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74" w:rsidRPr="00A07531" w:rsidRDefault="002C2374" w:rsidP="00E30F4B">
      <w:pPr>
        <w:spacing w:after="0" w:line="240" w:lineRule="auto"/>
        <w:ind w:left="4111"/>
        <w:jc w:val="center"/>
        <w:rPr>
          <w:rFonts w:ascii="Times New Roman" w:hAnsi="Times New Roman" w:cs="Times New Roman"/>
          <w:sz w:val="26"/>
          <w:szCs w:val="26"/>
          <w:lang w:val="uz-Cyrl-UZ"/>
        </w:rPr>
      </w:pPr>
    </w:p>
    <w:p w:rsidR="00E30F4B" w:rsidRPr="00A07531" w:rsidRDefault="00E30F4B" w:rsidP="00E30F4B">
      <w:pPr>
        <w:spacing w:after="0" w:line="240" w:lineRule="auto"/>
        <w:ind w:left="4111"/>
        <w:jc w:val="center"/>
        <w:rPr>
          <w:rFonts w:ascii="Times New Roman" w:hAnsi="Times New Roman" w:cs="Times New Roman"/>
          <w:sz w:val="26"/>
          <w:szCs w:val="26"/>
          <w:lang w:val="uz-Cyrl-UZ"/>
        </w:rPr>
      </w:pPr>
      <w:r w:rsidRPr="00A07531">
        <w:rPr>
          <w:rFonts w:ascii="Times New Roman" w:hAnsi="Times New Roman" w:cs="Times New Roman"/>
          <w:sz w:val="26"/>
          <w:szCs w:val="26"/>
          <w:lang w:val="uz-Cyrl-UZ"/>
        </w:rPr>
        <w:t>Ўзбекистон Республикаси Соғлиқни</w:t>
      </w:r>
    </w:p>
    <w:p w:rsidR="00E30F4B" w:rsidRPr="00A07531" w:rsidRDefault="00E30F4B" w:rsidP="00E30F4B">
      <w:pPr>
        <w:spacing w:after="0" w:line="240" w:lineRule="auto"/>
        <w:ind w:left="4111"/>
        <w:jc w:val="center"/>
        <w:rPr>
          <w:rFonts w:ascii="Times New Roman" w:hAnsi="Times New Roman" w:cs="Times New Roman"/>
          <w:sz w:val="26"/>
          <w:szCs w:val="26"/>
          <w:lang w:val="uz-Cyrl-UZ"/>
        </w:rPr>
      </w:pPr>
      <w:r w:rsidRPr="00A07531">
        <w:rPr>
          <w:rFonts w:ascii="Times New Roman" w:hAnsi="Times New Roman" w:cs="Times New Roman"/>
          <w:sz w:val="26"/>
          <w:szCs w:val="26"/>
          <w:lang w:val="uz-Cyrl-UZ"/>
        </w:rPr>
        <w:t>сақлаш вазирлиги ва</w:t>
      </w:r>
    </w:p>
    <w:p w:rsidR="00E30F4B" w:rsidRPr="00A07531" w:rsidRDefault="00E30F4B" w:rsidP="00E30F4B">
      <w:pPr>
        <w:spacing w:after="0" w:line="240" w:lineRule="auto"/>
        <w:ind w:left="4111"/>
        <w:jc w:val="center"/>
        <w:rPr>
          <w:rFonts w:ascii="Times New Roman" w:hAnsi="Times New Roman" w:cs="Times New Roman"/>
          <w:sz w:val="26"/>
          <w:szCs w:val="26"/>
          <w:lang w:val="uz-Cyrl-UZ"/>
        </w:rPr>
      </w:pPr>
      <w:r w:rsidRPr="00A07531">
        <w:rPr>
          <w:rFonts w:ascii="Times New Roman" w:hAnsi="Times New Roman" w:cs="Times New Roman"/>
          <w:sz w:val="26"/>
          <w:szCs w:val="26"/>
          <w:lang w:val="uz-Cyrl-UZ"/>
        </w:rPr>
        <w:t>Ўзбекистон Соғлиқни сақлаш ходимлари</w:t>
      </w:r>
    </w:p>
    <w:p w:rsidR="00E30F4B" w:rsidRPr="00A07531" w:rsidRDefault="00E30F4B" w:rsidP="00E30F4B">
      <w:pPr>
        <w:spacing w:after="0" w:line="240" w:lineRule="auto"/>
        <w:ind w:left="4111"/>
        <w:jc w:val="center"/>
        <w:rPr>
          <w:rFonts w:ascii="Times New Roman" w:hAnsi="Times New Roman" w:cs="Times New Roman"/>
          <w:sz w:val="26"/>
          <w:szCs w:val="26"/>
          <w:lang w:val="uz-Cyrl-UZ"/>
        </w:rPr>
      </w:pPr>
      <w:r w:rsidRPr="00A07531">
        <w:rPr>
          <w:rFonts w:ascii="Times New Roman" w:hAnsi="Times New Roman" w:cs="Times New Roman"/>
          <w:sz w:val="26"/>
          <w:szCs w:val="26"/>
          <w:lang w:val="uz-Cyrl-UZ"/>
        </w:rPr>
        <w:t>касаба уюшмаси Республика Кенгаши</w:t>
      </w:r>
    </w:p>
    <w:p w:rsidR="00E30F4B" w:rsidRPr="00A07531" w:rsidRDefault="00E30F4B" w:rsidP="00E30F4B">
      <w:pPr>
        <w:spacing w:after="0" w:line="240" w:lineRule="auto"/>
        <w:ind w:left="4111"/>
        <w:jc w:val="center"/>
        <w:rPr>
          <w:rFonts w:ascii="Times New Roman" w:hAnsi="Times New Roman" w:cs="Times New Roman"/>
          <w:sz w:val="26"/>
          <w:szCs w:val="26"/>
          <w:lang w:val="uz-Cyrl-UZ"/>
        </w:rPr>
      </w:pPr>
      <w:r w:rsidRPr="00A07531">
        <w:rPr>
          <w:rFonts w:ascii="Times New Roman" w:hAnsi="Times New Roman" w:cs="Times New Roman"/>
          <w:sz w:val="26"/>
          <w:szCs w:val="26"/>
          <w:lang w:val="uz-Cyrl-UZ"/>
        </w:rPr>
        <w:t>Раёсатининг 2019 йил     февралдаги</w:t>
      </w:r>
    </w:p>
    <w:p w:rsidR="00E30F4B" w:rsidRPr="00A07531" w:rsidRDefault="00E30F4B" w:rsidP="00E30F4B">
      <w:pPr>
        <w:spacing w:after="0" w:line="240" w:lineRule="auto"/>
        <w:ind w:left="4111"/>
        <w:jc w:val="center"/>
        <w:rPr>
          <w:rFonts w:ascii="Times New Roman" w:hAnsi="Times New Roman" w:cs="Times New Roman"/>
          <w:sz w:val="26"/>
          <w:szCs w:val="26"/>
          <w:lang w:val="uz-Cyrl-UZ"/>
        </w:rPr>
      </w:pPr>
      <w:r w:rsidRPr="00A07531">
        <w:rPr>
          <w:rFonts w:ascii="Times New Roman" w:hAnsi="Times New Roman" w:cs="Times New Roman"/>
          <w:sz w:val="26"/>
          <w:szCs w:val="26"/>
          <w:lang w:val="uz-Cyrl-UZ"/>
        </w:rPr>
        <w:t>№ _____, № ____ “с”  сонли қўшма қарорига</w:t>
      </w:r>
    </w:p>
    <w:p w:rsidR="00E30F4B" w:rsidRPr="00A07531" w:rsidRDefault="00E30F4B" w:rsidP="00E30F4B">
      <w:pPr>
        <w:spacing w:after="0" w:line="240" w:lineRule="auto"/>
        <w:ind w:left="4111"/>
        <w:jc w:val="center"/>
        <w:rPr>
          <w:rFonts w:ascii="Times New Roman" w:hAnsi="Times New Roman" w:cs="Times New Roman"/>
          <w:sz w:val="26"/>
          <w:szCs w:val="26"/>
          <w:lang w:val="uz-Cyrl-UZ"/>
        </w:rPr>
      </w:pPr>
      <w:r w:rsidRPr="00A07531">
        <w:rPr>
          <w:rFonts w:ascii="Times New Roman" w:hAnsi="Times New Roman" w:cs="Times New Roman"/>
          <w:sz w:val="26"/>
          <w:szCs w:val="26"/>
          <w:lang w:val="uz-Cyrl-UZ"/>
        </w:rPr>
        <w:t>2-илова</w:t>
      </w:r>
    </w:p>
    <w:p w:rsidR="00E30F4B" w:rsidRPr="00A07531" w:rsidRDefault="00E30F4B" w:rsidP="00887371">
      <w:pPr>
        <w:spacing w:after="0"/>
        <w:jc w:val="center"/>
        <w:rPr>
          <w:rFonts w:ascii="Times New Roman" w:hAnsi="Times New Roman"/>
          <w:b/>
          <w:sz w:val="26"/>
          <w:szCs w:val="26"/>
          <w:lang w:val="uz-Cyrl-UZ"/>
        </w:rPr>
      </w:pPr>
    </w:p>
    <w:p w:rsidR="002C2374" w:rsidRPr="00A07531" w:rsidRDefault="002C2374" w:rsidP="00887371">
      <w:pPr>
        <w:spacing w:after="0"/>
        <w:jc w:val="center"/>
        <w:rPr>
          <w:rFonts w:ascii="Times New Roman" w:hAnsi="Times New Roman"/>
          <w:b/>
          <w:sz w:val="26"/>
          <w:szCs w:val="26"/>
          <w:lang w:val="uz-Cyrl-UZ"/>
        </w:rPr>
      </w:pPr>
    </w:p>
    <w:p w:rsidR="00887371" w:rsidRPr="00A07531" w:rsidRDefault="00887371" w:rsidP="00887371">
      <w:pPr>
        <w:spacing w:after="0"/>
        <w:jc w:val="center"/>
        <w:rPr>
          <w:rFonts w:ascii="Times New Roman" w:hAnsi="Times New Roman"/>
          <w:b/>
          <w:sz w:val="26"/>
          <w:szCs w:val="26"/>
          <w:lang w:val="uz-Cyrl-UZ"/>
        </w:rPr>
      </w:pPr>
      <w:r w:rsidRPr="00A07531">
        <w:rPr>
          <w:rFonts w:ascii="Times New Roman" w:hAnsi="Times New Roman"/>
          <w:b/>
          <w:sz w:val="26"/>
          <w:szCs w:val="26"/>
          <w:lang w:val="uz-Cyrl-UZ"/>
        </w:rPr>
        <w:t>Ўзбекистон Республикаси Соғлиқни сақлаш вазирлиги</w:t>
      </w:r>
    </w:p>
    <w:p w:rsidR="00887371" w:rsidRPr="00A07531" w:rsidRDefault="00887371" w:rsidP="00887371">
      <w:pPr>
        <w:spacing w:after="0"/>
        <w:jc w:val="center"/>
        <w:rPr>
          <w:rFonts w:ascii="Times New Roman" w:hAnsi="Times New Roman"/>
          <w:b/>
          <w:sz w:val="26"/>
          <w:szCs w:val="26"/>
          <w:lang w:val="uz-Cyrl-UZ"/>
        </w:rPr>
      </w:pPr>
      <w:r w:rsidRPr="00A07531">
        <w:rPr>
          <w:rFonts w:ascii="Times New Roman" w:hAnsi="Times New Roman"/>
          <w:b/>
          <w:sz w:val="26"/>
          <w:szCs w:val="26"/>
          <w:lang w:val="uz-Cyrl-UZ"/>
        </w:rPr>
        <w:t xml:space="preserve"> ва Ўзбекистон Соғлиқни сақлаш ходимлари касаба уюшмаси</w:t>
      </w:r>
    </w:p>
    <w:p w:rsidR="00887371" w:rsidRPr="00A07531" w:rsidRDefault="00887371" w:rsidP="00887371">
      <w:pPr>
        <w:spacing w:after="0"/>
        <w:jc w:val="center"/>
        <w:rPr>
          <w:rFonts w:ascii="Times New Roman" w:hAnsi="Times New Roman"/>
          <w:b/>
          <w:sz w:val="26"/>
          <w:szCs w:val="26"/>
          <w:lang w:val="uz-Cyrl-UZ"/>
        </w:rPr>
      </w:pPr>
      <w:r w:rsidRPr="00A07531">
        <w:rPr>
          <w:rFonts w:ascii="Times New Roman" w:hAnsi="Times New Roman"/>
          <w:b/>
          <w:sz w:val="26"/>
          <w:szCs w:val="26"/>
          <w:lang w:val="uz-Cyrl-UZ"/>
        </w:rPr>
        <w:t xml:space="preserve"> Республика Кенгаши ўртасида 2019-2021 йилларга тузилган</w:t>
      </w:r>
    </w:p>
    <w:p w:rsidR="00887371" w:rsidRPr="00A07531" w:rsidRDefault="00887371" w:rsidP="00887371">
      <w:pPr>
        <w:spacing w:after="0"/>
        <w:ind w:right="-1"/>
        <w:jc w:val="center"/>
        <w:rPr>
          <w:rFonts w:ascii="Times New Roman" w:hAnsi="Times New Roman" w:cs="Times New Roman"/>
          <w:b/>
          <w:sz w:val="26"/>
          <w:szCs w:val="26"/>
          <w:lang w:val="uz-Cyrl-UZ"/>
        </w:rPr>
      </w:pPr>
      <w:r w:rsidRPr="00A07531">
        <w:rPr>
          <w:rFonts w:ascii="Times New Roman" w:hAnsi="Times New Roman"/>
          <w:b/>
          <w:sz w:val="26"/>
          <w:szCs w:val="26"/>
          <w:lang w:val="uz-Cyrl-UZ"/>
        </w:rPr>
        <w:t>Т а р м о қ    к е л и ш у в и</w:t>
      </w:r>
    </w:p>
    <w:p w:rsidR="00887371" w:rsidRPr="00A07531" w:rsidRDefault="00887371" w:rsidP="00887371">
      <w:pPr>
        <w:pStyle w:val="a3"/>
        <w:spacing w:after="0"/>
        <w:ind w:left="709" w:right="-1"/>
        <w:rPr>
          <w:rFonts w:ascii="Times New Roman" w:hAnsi="Times New Roman" w:cs="Times New Roman"/>
          <w:b/>
          <w:sz w:val="26"/>
          <w:szCs w:val="26"/>
          <w:lang w:val="uz-Cyrl-UZ"/>
        </w:rPr>
      </w:pPr>
    </w:p>
    <w:p w:rsidR="005257AE" w:rsidRPr="00A07531" w:rsidRDefault="009F4FFA" w:rsidP="00325F9F">
      <w:pPr>
        <w:pStyle w:val="a3"/>
        <w:numPr>
          <w:ilvl w:val="0"/>
          <w:numId w:val="1"/>
        </w:numPr>
        <w:spacing w:after="0"/>
        <w:ind w:left="0" w:right="-1" w:firstLine="709"/>
        <w:jc w:val="center"/>
        <w:rPr>
          <w:rFonts w:ascii="Times New Roman" w:hAnsi="Times New Roman" w:cs="Times New Roman"/>
          <w:b/>
          <w:sz w:val="26"/>
          <w:szCs w:val="26"/>
          <w:lang w:val="uz-Cyrl-UZ"/>
        </w:rPr>
      </w:pPr>
      <w:r w:rsidRPr="00A07531">
        <w:rPr>
          <w:rFonts w:ascii="Times New Roman" w:hAnsi="Times New Roman" w:cs="Times New Roman"/>
          <w:b/>
          <w:sz w:val="26"/>
          <w:szCs w:val="26"/>
          <w:lang w:val="uz-Cyrl-UZ"/>
        </w:rPr>
        <w:t>Умумий қоидалар бўлими</w:t>
      </w:r>
    </w:p>
    <w:p w:rsidR="00E97AFC" w:rsidRPr="00A07531" w:rsidRDefault="00E97AFC" w:rsidP="00E97AFC">
      <w:pPr>
        <w:pStyle w:val="a3"/>
        <w:spacing w:after="0"/>
        <w:ind w:left="709" w:right="-1"/>
        <w:rPr>
          <w:rFonts w:ascii="Times New Roman" w:hAnsi="Times New Roman" w:cs="Times New Roman"/>
          <w:b/>
          <w:sz w:val="26"/>
          <w:szCs w:val="26"/>
          <w:lang w:val="uz-Cyrl-UZ"/>
        </w:rPr>
      </w:pP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1.1. Ўзбекистон Республикаси Соғлиқни сақлаш вазирлиги (бундан кейин матнда “Вазирлик” деб юритилади) ва Ўзбекистон Соғлиқни сақлаш ходимлари касаба уюшмаси Республика Кенгаши </w:t>
      </w:r>
      <w:r w:rsidR="00B52959" w:rsidRPr="00A07531">
        <w:rPr>
          <w:rFonts w:ascii="Times New Roman" w:hAnsi="Times New Roman" w:cs="Times New Roman"/>
          <w:sz w:val="26"/>
          <w:szCs w:val="26"/>
          <w:lang w:val="uz-Cyrl-UZ"/>
        </w:rPr>
        <w:t xml:space="preserve">ўртасида </w:t>
      </w:r>
      <w:r w:rsidRPr="00A07531">
        <w:rPr>
          <w:rFonts w:ascii="Times New Roman" w:hAnsi="Times New Roman" w:cs="Times New Roman"/>
          <w:sz w:val="26"/>
          <w:szCs w:val="26"/>
          <w:lang w:val="uz-Cyrl-UZ"/>
        </w:rPr>
        <w:t>(бундан кейин матнда “Республика Кенгаши” деб юритилади) Ўзбекистон Республикаси Конституцияси, Меҳнат кодекси (бундан кейин матнда “МК” деб юритилади) ва Ўзбекистон Республикасининг “Ижтимоий шериклик тўғрисида”ги, “Касаба уюшмалари, уларнинг ҳуқуқлари ва фаолиятининг кафолатлари тўғрисида”ги,“Жамоатчилик назорати тўғрисида”ги Қонунлари, Тармоқ касаба уюшмаси Устави,Ўзбекистон Республикаси Вазирлар Маҳкамаси, Ўзбекистон касаба уюшмалари Федерацияси Кенгаши, Ўзбекистон Савдо-саноат палатаси ўртасида ижтимоий-иқтисодий масалаларга оид тузилган “Бош келишув” (бундан кейин матнда “БК” деб юритилади)га асосан тузилган ушбу Келишув қуйидаги йўналишларни ўз ичига олади:</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меҳнатга ҳақ тўлаш, меҳнат шартлари ва уни муҳофаза қилиш, меҳнат ва дам олиш тартиби;</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нархларнинг ўзгариб боришига, инфляция даражасига, келишувда белгилаб қўйилган кўрсаткичларнинг бажарилишига қараб меҳнатга ҳақ тўлашни тартибга солиш механизми;</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энг кам миқдори қонун ҳужжатларида назарда тутиладиган компенсация тарзидаги қўшимча тўловлар;</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ходимларнинг ишга жойлашишига, уларни қайта ўқитишга кўмаклашиш;</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экология жиҳатидан хавфсизликни таъминлаш ҳамда ишлаб чиқаришда ходимларнинг соғлиғини муҳофаза қилиш;</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ходимлар ҳамда уларнинг оила аъзоларини ижтимоий ҳимоя қилиш бўйича махсус тадбирлар;</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lastRenderedPageBreak/>
        <w:t xml:space="preserve">-давлат </w:t>
      </w:r>
      <w:r w:rsidR="00136F34" w:rsidRPr="00A07531">
        <w:rPr>
          <w:rFonts w:ascii="Times New Roman" w:hAnsi="Times New Roman" w:cs="Times New Roman"/>
          <w:noProof/>
          <w:sz w:val="26"/>
          <w:szCs w:val="26"/>
          <w:lang w:val="uz-Cyrl-UZ"/>
        </w:rPr>
        <w:t>муассаса</w:t>
      </w:r>
      <w:r w:rsidRPr="00A07531">
        <w:rPr>
          <w:rFonts w:ascii="Times New Roman" w:hAnsi="Times New Roman" w:cs="Times New Roman"/>
          <w:noProof/>
          <w:sz w:val="26"/>
          <w:szCs w:val="26"/>
          <w:lang w:val="uz-Cyrl-UZ"/>
        </w:rPr>
        <w:t>ларини хусусийлаштириш чоғида ходимларнинг манфаатларига риоя қилиш;</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xml:space="preserve">- ногиронлар ва ёшлар (шу жумладан ўн саккиз ёшга тўлмаган шахслар) меҳнатидан фойдаланиш мақсадида улар учун қўшимча иш жойлари ташкил этувчи </w:t>
      </w:r>
      <w:r w:rsidR="00136F34" w:rsidRPr="00A07531">
        <w:rPr>
          <w:rFonts w:ascii="Times New Roman" w:hAnsi="Times New Roman" w:cs="Times New Roman"/>
          <w:noProof/>
          <w:sz w:val="26"/>
          <w:szCs w:val="26"/>
          <w:lang w:val="uz-Cyrl-UZ"/>
        </w:rPr>
        <w:t>муассаса</w:t>
      </w:r>
      <w:r w:rsidRPr="00A07531">
        <w:rPr>
          <w:rFonts w:ascii="Times New Roman" w:hAnsi="Times New Roman" w:cs="Times New Roman"/>
          <w:noProof/>
          <w:sz w:val="26"/>
          <w:szCs w:val="26"/>
          <w:lang w:val="uz-Cyrl-UZ"/>
        </w:rPr>
        <w:t>ларга бериладиган имтиёзлар;</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ижтимоий шериклик асосида ўзаро уч тарафлама ҳамкорликни ривожлантириш, жамоа шартномаларини тузишга кўмаклашиш, меҳнат низоларининг олдини олиш, меҳнат интизомини мустаҳкамлаш;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ходимларни турмуш даражасини пасайишини олдини олиш ижтимоий-иқтисодий кафолатларини таъминлаш, уларнинг ҳуқуқларини ва қонуний манфаатларини ҳимоя қилиш;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қонунлар ва бошқа норматив ҳужжатлар билан белгиланган нормалар ва қоидаларда кўрсатилганидан имтиёзлироқ меҳнат шартлари ва ижтимоий-иқтисодий шартлар киритиш;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ходимларнинг ҳуқуқий билимларини ва маданиятини, маънавий-маърифий савияларини ошириш, тиббиёт деонтологияси ва этика тамойилларига амал қилиш борасида чора-тадбирларни амалга ошириш  ва семинарлар ташкил қилиш;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 муассасалар, </w:t>
      </w:r>
      <w:r w:rsidR="00136F34" w:rsidRPr="00A07531">
        <w:rPr>
          <w:rFonts w:ascii="Times New Roman" w:hAnsi="Times New Roman" w:cs="Times New Roman"/>
          <w:sz w:val="26"/>
          <w:szCs w:val="26"/>
          <w:lang w:val="uz-Cyrl-UZ"/>
        </w:rPr>
        <w:t>корхона</w:t>
      </w:r>
      <w:r w:rsidRPr="00A07531">
        <w:rPr>
          <w:rFonts w:ascii="Times New Roman" w:hAnsi="Times New Roman" w:cs="Times New Roman"/>
          <w:sz w:val="26"/>
          <w:szCs w:val="26"/>
          <w:lang w:val="uz-Cyrl-UZ"/>
        </w:rPr>
        <w:t>лар, ташкилотларда</w:t>
      </w:r>
      <w:r w:rsidR="00136F34" w:rsidRPr="00A07531">
        <w:rPr>
          <w:rFonts w:ascii="Times New Roman" w:hAnsi="Times New Roman" w:cs="Times New Roman"/>
          <w:sz w:val="26"/>
          <w:szCs w:val="26"/>
          <w:lang w:val="uz-Cyrl-UZ"/>
        </w:rPr>
        <w:t xml:space="preserve"> (бундан кейин матнда “Муассаса” деб юритилади) </w:t>
      </w:r>
      <w:r w:rsidRPr="00A07531">
        <w:rPr>
          <w:rFonts w:ascii="Times New Roman" w:hAnsi="Times New Roman" w:cs="Times New Roman"/>
          <w:sz w:val="26"/>
          <w:szCs w:val="26"/>
          <w:lang w:val="uz-Cyrl-UZ"/>
        </w:rPr>
        <w:t>ходимларнинг меҳнатини ва саломатлигини муҳофаза қилишни таъминлаш;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касаба уюшма ташкилотларига қонунчиликда белгиланган ваколатлар бериш ва уларнинг фаолияти учун шароит яратиш.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1.2. Келишув 2019-2021 йилларга тузилиб, тарафлар томонидан имзолангандан сўнг Ўзбекистон Республикаси Бандлик ва меҳнат муносаба</w:t>
      </w:r>
      <w:bookmarkStart w:id="0" w:name="_GoBack"/>
      <w:bookmarkEnd w:id="0"/>
      <w:r w:rsidRPr="00A07531">
        <w:rPr>
          <w:rFonts w:ascii="Times New Roman" w:hAnsi="Times New Roman" w:cs="Times New Roman"/>
          <w:sz w:val="26"/>
          <w:szCs w:val="26"/>
          <w:lang w:val="uz-Cyrl-UZ"/>
        </w:rPr>
        <w:t>тлари вазирлигидан рўйхатдан ўтган кундан кучга киради ва янгиси қабул қилингунга қадар амалда бўлади. Мазкур йиллар давомида томонлар Келишувнинг бандларига ўзгартириш ва қўшимчалар киритишлари мумкин. Улар томонларнинг розилигига кўра қабул қилинади.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1.3. Мазкур Келишув шартлари Вазирлик тасарруфидаги мулкчилик шаклидан қатъи назар, барча муассаса</w:t>
      </w:r>
      <w:r w:rsidR="003307AF" w:rsidRPr="00A07531">
        <w:rPr>
          <w:rFonts w:ascii="Times New Roman" w:hAnsi="Times New Roman" w:cs="Times New Roman"/>
          <w:sz w:val="26"/>
          <w:szCs w:val="26"/>
          <w:lang w:val="uz-Cyrl-UZ"/>
        </w:rPr>
        <w:t>лар</w:t>
      </w:r>
      <w:r w:rsidRPr="00A07531">
        <w:rPr>
          <w:rFonts w:ascii="Times New Roman" w:hAnsi="Times New Roman" w:cs="Times New Roman"/>
          <w:sz w:val="26"/>
          <w:szCs w:val="26"/>
          <w:lang w:val="uz-Cyrl-UZ"/>
        </w:rPr>
        <w:t xml:space="preserve">да меҳнат муносабатларида турган иш берувчилар ва барча ходимларга, шу жумладан келишув кучга киргандан кейин ишга қабул қилинган шахсларга ҳам татбиқ этилади. </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Муассасаларда ушбу келишув асосида жамоа шартномалари тузилади. Жамоа шартномалари бандларида белгиланган имтиёзлар ушбу келишувда белгиланган имтиёзлардан кам бўлишига йўл қўйилмайди.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1.4. </w:t>
      </w:r>
      <w:r w:rsidRPr="00A07531">
        <w:rPr>
          <w:rFonts w:ascii="Times New Roman" w:hAnsi="Times New Roman" w:cs="Times New Roman"/>
          <w:sz w:val="26"/>
          <w:szCs w:val="26"/>
          <w:lang w:val="uz-Cyrl-UZ"/>
        </w:rPr>
        <w:tab/>
        <w:t xml:space="preserve">Вазирлик тасарруфидаги муассасаларда ишловчи ходимларнинг ижтимоий-иқтисодий, меҳнатга оид хақ-хуқуқларига амал қилиниши, уларга муносиб меҳнат шароитлари яратиш бўйича МК, амалдаги қонунлар, Ўзбекистон Республикаси Президенти </w:t>
      </w:r>
      <w:r w:rsidR="00433753" w:rsidRPr="00A07531">
        <w:rPr>
          <w:rFonts w:ascii="Times New Roman" w:hAnsi="Times New Roman" w:cs="Times New Roman"/>
          <w:sz w:val="26"/>
          <w:szCs w:val="26"/>
          <w:lang w:val="uz-Cyrl-UZ"/>
        </w:rPr>
        <w:t>Фармон</w:t>
      </w:r>
      <w:r w:rsidRPr="00A07531">
        <w:rPr>
          <w:rFonts w:ascii="Times New Roman" w:hAnsi="Times New Roman" w:cs="Times New Roman"/>
          <w:sz w:val="26"/>
          <w:szCs w:val="26"/>
          <w:lang w:val="uz-Cyrl-UZ"/>
        </w:rPr>
        <w:t xml:space="preserve"> ва </w:t>
      </w:r>
      <w:r w:rsidR="00433753" w:rsidRPr="00A07531">
        <w:rPr>
          <w:rFonts w:ascii="Times New Roman" w:hAnsi="Times New Roman" w:cs="Times New Roman"/>
          <w:sz w:val="26"/>
          <w:szCs w:val="26"/>
          <w:lang w:val="uz-Cyrl-UZ"/>
        </w:rPr>
        <w:t>Қарор</w:t>
      </w:r>
      <w:r w:rsidRPr="00A07531">
        <w:rPr>
          <w:rFonts w:ascii="Times New Roman" w:hAnsi="Times New Roman" w:cs="Times New Roman"/>
          <w:sz w:val="26"/>
          <w:szCs w:val="26"/>
          <w:lang w:val="uz-Cyrl-UZ"/>
        </w:rPr>
        <w:t xml:space="preserve">лари, Ўзбекистон Республикаси Вазирлар Маҳкамасининг қарорлари ва бошқа меъёрий-хуқуқий хужжатлар, Халқаро меҳнат ташкилотининг (бундан кейин матнда “ХМТ” деб юритилади) </w:t>
      </w:r>
      <w:r w:rsidRPr="00A07531">
        <w:rPr>
          <w:rFonts w:ascii="Times New Roman" w:hAnsi="Times New Roman" w:cs="Times New Roman"/>
          <w:sz w:val="26"/>
          <w:szCs w:val="26"/>
          <w:lang w:val="uz-Cyrl-UZ"/>
        </w:rPr>
        <w:lastRenderedPageBreak/>
        <w:t>Ўзбекистон Республикаси томонидан ратификация қилинган Конвенциялари талабларига қатъий риоя этилиши шарт.</w:t>
      </w:r>
    </w:p>
    <w:p w:rsidR="009F4FFA" w:rsidRPr="00A07531" w:rsidRDefault="009F4FFA"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sz w:val="26"/>
          <w:szCs w:val="26"/>
          <w:lang w:val="uz-Cyrl-UZ"/>
        </w:rPr>
        <w:t>1.5.</w:t>
      </w:r>
      <w:r w:rsidRPr="00A07531">
        <w:rPr>
          <w:rFonts w:ascii="Times New Roman" w:hAnsi="Times New Roman" w:cs="Times New Roman"/>
          <w:sz w:val="26"/>
          <w:szCs w:val="26"/>
          <w:lang w:val="uz-Cyrl-UZ"/>
        </w:rPr>
        <w:tab/>
      </w:r>
      <w:r w:rsidRPr="00A07531">
        <w:rPr>
          <w:rFonts w:ascii="Times New Roman" w:hAnsi="Times New Roman" w:cs="Times New Roman"/>
          <w:noProof/>
          <w:sz w:val="26"/>
          <w:szCs w:val="26"/>
          <w:lang w:val="uz-Cyrl-UZ"/>
        </w:rPr>
        <w:t xml:space="preserve">Томонлар ходимларнинг </w:t>
      </w:r>
      <w:proofErr w:type="spellStart"/>
      <w:r w:rsidRPr="00A07531">
        <w:rPr>
          <w:rFonts w:ascii="Times New Roman" w:hAnsi="Times New Roman" w:cs="Times New Roman"/>
          <w:sz w:val="26"/>
          <w:szCs w:val="26"/>
          <w:lang w:val="uk-UA"/>
        </w:rPr>
        <w:t>ме</w:t>
      </w:r>
      <w:proofErr w:type="spellEnd"/>
      <w:r w:rsidRPr="00A07531">
        <w:rPr>
          <w:rFonts w:ascii="Times New Roman" w:hAnsi="Times New Roman" w:cs="Times New Roman"/>
          <w:sz w:val="26"/>
          <w:szCs w:val="26"/>
          <w:lang w:val="uz-Cyrl-UZ"/>
        </w:rPr>
        <w:t>ҳ</w:t>
      </w:r>
      <w:proofErr w:type="spellStart"/>
      <w:r w:rsidRPr="00A07531">
        <w:rPr>
          <w:rFonts w:ascii="Times New Roman" w:hAnsi="Times New Roman" w:cs="Times New Roman"/>
          <w:sz w:val="26"/>
          <w:szCs w:val="26"/>
          <w:lang w:val="uk-UA"/>
        </w:rPr>
        <w:t>нат</w:t>
      </w:r>
      <w:proofErr w:type="spellEnd"/>
      <w:r w:rsidRPr="00A07531">
        <w:rPr>
          <w:rFonts w:ascii="Times New Roman" w:hAnsi="Times New Roman" w:cs="Times New Roman"/>
          <w:sz w:val="26"/>
          <w:szCs w:val="26"/>
          <w:lang w:val="uk-UA"/>
        </w:rPr>
        <w:t xml:space="preserve">, </w:t>
      </w:r>
      <w:r w:rsidRPr="00A07531">
        <w:rPr>
          <w:rFonts w:ascii="Times New Roman" w:hAnsi="Times New Roman" w:cs="Times New Roman"/>
          <w:sz w:val="26"/>
          <w:szCs w:val="26"/>
          <w:lang w:val="uz-Cyrl-UZ"/>
        </w:rPr>
        <w:t xml:space="preserve">меҳнатни муҳофаза қилиш, </w:t>
      </w:r>
      <w:proofErr w:type="spellStart"/>
      <w:r w:rsidRPr="00A07531">
        <w:rPr>
          <w:rFonts w:ascii="Times New Roman" w:hAnsi="Times New Roman" w:cs="Times New Roman"/>
          <w:sz w:val="26"/>
          <w:szCs w:val="26"/>
          <w:lang w:val="uk-UA"/>
        </w:rPr>
        <w:t>ижтимоий-и</w:t>
      </w:r>
      <w:proofErr w:type="spellEnd"/>
      <w:r w:rsidRPr="00A07531">
        <w:rPr>
          <w:rFonts w:ascii="Times New Roman" w:hAnsi="Times New Roman" w:cs="Times New Roman"/>
          <w:sz w:val="26"/>
          <w:szCs w:val="26"/>
          <w:lang w:val="uz-Cyrl-UZ"/>
        </w:rPr>
        <w:t>қ</w:t>
      </w:r>
      <w:proofErr w:type="spellStart"/>
      <w:r w:rsidRPr="00A07531">
        <w:rPr>
          <w:rFonts w:ascii="Times New Roman" w:hAnsi="Times New Roman" w:cs="Times New Roman"/>
          <w:sz w:val="26"/>
          <w:szCs w:val="26"/>
          <w:lang w:val="uk-UA"/>
        </w:rPr>
        <w:t>тисодий</w:t>
      </w:r>
      <w:proofErr w:type="spellEnd"/>
      <w:r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маънавий</w:t>
      </w:r>
      <w:proofErr w:type="spellEnd"/>
      <w:r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интеллектуал</w:t>
      </w:r>
      <w:proofErr w:type="spellEnd"/>
      <w:r w:rsidRPr="00A07531">
        <w:rPr>
          <w:rFonts w:ascii="Times New Roman" w:hAnsi="Times New Roman" w:cs="Times New Roman"/>
          <w:sz w:val="26"/>
          <w:szCs w:val="26"/>
          <w:lang w:val="uk-UA"/>
        </w:rPr>
        <w:t xml:space="preserve"> </w:t>
      </w:r>
      <w:r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k-UA"/>
        </w:rPr>
        <w:t>у</w:t>
      </w:r>
      <w:r w:rsidRPr="00A07531">
        <w:rPr>
          <w:rFonts w:ascii="Times New Roman" w:hAnsi="Times New Roman" w:cs="Times New Roman"/>
          <w:sz w:val="26"/>
          <w:szCs w:val="26"/>
          <w:lang w:val="uz-Cyrl-UZ"/>
        </w:rPr>
        <w:t>қ</w:t>
      </w:r>
      <w:r w:rsidRPr="00A07531">
        <w:rPr>
          <w:rFonts w:ascii="Times New Roman" w:hAnsi="Times New Roman" w:cs="Times New Roman"/>
          <w:sz w:val="26"/>
          <w:szCs w:val="26"/>
          <w:lang w:val="uk-UA"/>
        </w:rPr>
        <w:t>у</w:t>
      </w:r>
      <w:r w:rsidRPr="00A07531">
        <w:rPr>
          <w:rFonts w:ascii="Times New Roman" w:hAnsi="Times New Roman" w:cs="Times New Roman"/>
          <w:sz w:val="26"/>
          <w:szCs w:val="26"/>
          <w:lang w:val="uz-Cyrl-UZ"/>
        </w:rPr>
        <w:t>қ</w:t>
      </w:r>
      <w:r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ва</w:t>
      </w:r>
      <w:proofErr w:type="spellEnd"/>
      <w:r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манфаатларини</w:t>
      </w:r>
      <w:proofErr w:type="spellEnd"/>
      <w:r w:rsidRPr="00A07531">
        <w:rPr>
          <w:rFonts w:ascii="Times New Roman" w:hAnsi="Times New Roman" w:cs="Times New Roman"/>
          <w:sz w:val="26"/>
          <w:szCs w:val="26"/>
          <w:lang w:val="uk-UA"/>
        </w:rPr>
        <w:t xml:space="preserve"> </w:t>
      </w:r>
      <w:r w:rsidRPr="00A07531">
        <w:rPr>
          <w:rFonts w:ascii="Times New Roman" w:hAnsi="Times New Roman" w:cs="Times New Roman"/>
          <w:sz w:val="26"/>
          <w:szCs w:val="26"/>
          <w:lang w:val="uz-Cyrl-UZ"/>
        </w:rPr>
        <w:t>ҳ</w:t>
      </w:r>
      <w:proofErr w:type="spellStart"/>
      <w:r w:rsidRPr="00A07531">
        <w:rPr>
          <w:rFonts w:ascii="Times New Roman" w:hAnsi="Times New Roman" w:cs="Times New Roman"/>
          <w:sz w:val="26"/>
          <w:szCs w:val="26"/>
          <w:lang w:val="uk-UA"/>
        </w:rPr>
        <w:t>имоя</w:t>
      </w:r>
      <w:proofErr w:type="spellEnd"/>
      <w:r w:rsidRPr="00A07531">
        <w:rPr>
          <w:rFonts w:ascii="Times New Roman" w:hAnsi="Times New Roman" w:cs="Times New Roman"/>
          <w:sz w:val="26"/>
          <w:szCs w:val="26"/>
          <w:lang w:val="uk-UA"/>
        </w:rPr>
        <w:t xml:space="preserve"> </w:t>
      </w:r>
      <w:r w:rsidRPr="00A07531">
        <w:rPr>
          <w:rFonts w:ascii="Times New Roman" w:hAnsi="Times New Roman" w:cs="Times New Roman"/>
          <w:sz w:val="26"/>
          <w:szCs w:val="26"/>
          <w:lang w:val="uz-Cyrl-UZ"/>
        </w:rPr>
        <w:t>қ</w:t>
      </w:r>
      <w:proofErr w:type="spellStart"/>
      <w:r w:rsidRPr="00A07531">
        <w:rPr>
          <w:rFonts w:ascii="Times New Roman" w:hAnsi="Times New Roman" w:cs="Times New Roman"/>
          <w:sz w:val="26"/>
          <w:szCs w:val="26"/>
          <w:lang w:val="uk-UA"/>
        </w:rPr>
        <w:t>илиш</w:t>
      </w:r>
      <w:proofErr w:type="spellEnd"/>
      <w:r w:rsidRPr="00A07531">
        <w:rPr>
          <w:rFonts w:ascii="Times New Roman" w:hAnsi="Times New Roman" w:cs="Times New Roman"/>
          <w:sz w:val="26"/>
          <w:szCs w:val="26"/>
          <w:lang w:val="uz-Cyrl-UZ"/>
        </w:rPr>
        <w:t>,</w:t>
      </w:r>
      <w:r w:rsidR="00A925F9"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маданий-оммавий, спорт-соғломлаштириш, касбий маҳоратни ошириш ишларини ривожлантиришда</w:t>
      </w:r>
      <w:r w:rsidR="00433753"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 xml:space="preserve">ижтимоий шерикликлар сифатида </w:t>
      </w:r>
      <w:r w:rsidRPr="00A07531">
        <w:rPr>
          <w:rFonts w:ascii="Times New Roman" w:hAnsi="Times New Roman" w:cs="Times New Roman"/>
          <w:noProof/>
          <w:sz w:val="26"/>
          <w:szCs w:val="26"/>
          <w:lang w:val="uz-Cyrl-UZ"/>
        </w:rPr>
        <w:t>биргаликда тадбирларни ташкил этиш ва ўтказиш, ижтимоий-иқтисодий ривожлантириш дастурларида белгиланган вазифаларни ҳал этишга қаратилган лойиҳаларни, шунингдек</w:t>
      </w:r>
      <w:r w:rsidR="00FB6997" w:rsidRPr="00A07531">
        <w:rPr>
          <w:rFonts w:ascii="Times New Roman" w:hAnsi="Times New Roman" w:cs="Times New Roman"/>
          <w:noProof/>
          <w:sz w:val="26"/>
          <w:szCs w:val="26"/>
          <w:lang w:val="uz-Cyrl-UZ"/>
        </w:rPr>
        <w:t>,</w:t>
      </w:r>
      <w:r w:rsidRPr="00A07531">
        <w:rPr>
          <w:rFonts w:ascii="Times New Roman" w:hAnsi="Times New Roman" w:cs="Times New Roman"/>
          <w:noProof/>
          <w:sz w:val="26"/>
          <w:szCs w:val="26"/>
          <w:lang w:val="uz-Cyrl-UZ"/>
        </w:rPr>
        <w:t xml:space="preserve"> норматив-ҳуқуқий ҳужжатларни ишлаб чиқиш ва амалга ошириш юзасидан ўзаро хамкорлик қиладилар.</w:t>
      </w:r>
    </w:p>
    <w:p w:rsidR="009F4FFA" w:rsidRPr="00A07531" w:rsidRDefault="009F4FFA" w:rsidP="00325F9F">
      <w:pPr>
        <w:pStyle w:val="a4"/>
        <w:widowControl w:val="0"/>
        <w:ind w:right="-1" w:firstLine="709"/>
        <w:rPr>
          <w:rFonts w:ascii="Times New Roman" w:hAnsi="Times New Roman"/>
          <w:spacing w:val="-4"/>
          <w:sz w:val="26"/>
          <w:szCs w:val="26"/>
          <w:lang w:val="uz-Cyrl-UZ"/>
        </w:rPr>
      </w:pPr>
      <w:r w:rsidRPr="00A07531">
        <w:rPr>
          <w:rFonts w:ascii="Times New Roman" w:hAnsi="Times New Roman"/>
          <w:noProof/>
          <w:sz w:val="26"/>
          <w:szCs w:val="26"/>
          <w:lang w:val="uz-Cyrl-UZ"/>
        </w:rPr>
        <w:t>1.6.</w:t>
      </w:r>
      <w:r w:rsidRPr="00A07531">
        <w:rPr>
          <w:rFonts w:ascii="Times New Roman" w:hAnsi="Times New Roman"/>
          <w:noProof/>
          <w:sz w:val="26"/>
          <w:szCs w:val="26"/>
          <w:lang w:val="uz-Cyrl-UZ"/>
        </w:rPr>
        <w:tab/>
      </w:r>
      <w:r w:rsidRPr="00A07531">
        <w:rPr>
          <w:rFonts w:ascii="Times New Roman" w:hAnsi="Times New Roman"/>
          <w:spacing w:val="-4"/>
          <w:sz w:val="26"/>
          <w:szCs w:val="26"/>
          <w:lang w:val="uz-Cyrl-UZ"/>
        </w:rPr>
        <w:t>Тармоқда ижтимоий шерикликни таъминлаш учун:</w:t>
      </w:r>
    </w:p>
    <w:p w:rsidR="009F4FFA" w:rsidRPr="00A07531" w:rsidRDefault="009F4FFA" w:rsidP="00325F9F">
      <w:pPr>
        <w:pStyle w:val="a4"/>
        <w:widowControl w:val="0"/>
        <w:ind w:right="-1" w:firstLine="709"/>
        <w:rPr>
          <w:rFonts w:ascii="Times New Roman" w:hAnsi="Times New Roman"/>
          <w:spacing w:val="-4"/>
          <w:sz w:val="26"/>
          <w:szCs w:val="26"/>
          <w:lang w:val="uz-Cyrl-UZ"/>
        </w:rPr>
      </w:pPr>
      <w:r w:rsidRPr="00A07531">
        <w:rPr>
          <w:rFonts w:ascii="Times New Roman" w:hAnsi="Times New Roman"/>
          <w:spacing w:val="-4"/>
          <w:sz w:val="26"/>
          <w:szCs w:val="26"/>
          <w:lang w:val="uz-Cyrl-UZ"/>
        </w:rPr>
        <w:t xml:space="preserve">-Тармоқ касаба уюшмаси Республика Кенгаши раисини вазирлик тиббий </w:t>
      </w:r>
      <w:r w:rsidR="00FB6997" w:rsidRPr="00A07531">
        <w:rPr>
          <w:rFonts w:ascii="Times New Roman" w:hAnsi="Times New Roman"/>
          <w:spacing w:val="-4"/>
          <w:sz w:val="26"/>
          <w:szCs w:val="26"/>
          <w:lang w:val="uz-Cyrl-UZ"/>
        </w:rPr>
        <w:t>ҳайъати</w:t>
      </w:r>
      <w:r w:rsidRPr="00A07531">
        <w:rPr>
          <w:rFonts w:ascii="Times New Roman" w:hAnsi="Times New Roman"/>
          <w:spacing w:val="-4"/>
          <w:sz w:val="26"/>
          <w:szCs w:val="26"/>
          <w:lang w:val="uz-Cyrl-UZ"/>
        </w:rPr>
        <w:t xml:space="preserve"> аъзолигига киритилишини;</w:t>
      </w:r>
    </w:p>
    <w:p w:rsidR="009F4FFA" w:rsidRPr="00A07531" w:rsidRDefault="009F4FFA" w:rsidP="00325F9F">
      <w:pPr>
        <w:pStyle w:val="a4"/>
        <w:widowControl w:val="0"/>
        <w:ind w:right="-1" w:firstLine="709"/>
        <w:rPr>
          <w:rFonts w:ascii="Times New Roman" w:hAnsi="Times New Roman"/>
          <w:spacing w:val="-4"/>
          <w:sz w:val="26"/>
          <w:szCs w:val="26"/>
          <w:lang w:val="uz-Cyrl-UZ"/>
        </w:rPr>
      </w:pPr>
      <w:r w:rsidRPr="00A07531">
        <w:rPr>
          <w:rFonts w:ascii="Times New Roman" w:hAnsi="Times New Roman"/>
          <w:spacing w:val="-4"/>
          <w:sz w:val="26"/>
          <w:szCs w:val="26"/>
          <w:lang w:val="uz-Cyrl-UZ"/>
        </w:rPr>
        <w:t>- вазирлик вакили тармоқ касаба уюшмаси Раёсати аъзолигига киритилиши;</w:t>
      </w:r>
    </w:p>
    <w:p w:rsidR="009F4FFA" w:rsidRPr="00A07531" w:rsidRDefault="009F4FFA" w:rsidP="00325F9F">
      <w:pPr>
        <w:widowControl w:val="0"/>
        <w:shd w:val="clear" w:color="auto" w:fill="FFFFFF"/>
        <w:spacing w:after="0"/>
        <w:ind w:right="-1" w:firstLine="709"/>
        <w:jc w:val="both"/>
        <w:rPr>
          <w:rFonts w:ascii="Times New Roman" w:hAnsi="Times New Roman" w:cs="Times New Roman"/>
          <w:spacing w:val="-4"/>
          <w:sz w:val="26"/>
          <w:szCs w:val="26"/>
          <w:lang w:val="uz-Cyrl-UZ"/>
        </w:rPr>
      </w:pPr>
      <w:r w:rsidRPr="00A07531">
        <w:rPr>
          <w:rFonts w:ascii="Times New Roman" w:hAnsi="Times New Roman" w:cs="Times New Roman"/>
          <w:spacing w:val="-4"/>
          <w:sz w:val="26"/>
          <w:szCs w:val="26"/>
          <w:lang w:val="uz-Cyrl-UZ"/>
        </w:rPr>
        <w:t xml:space="preserve">-Тармоқ касаба уюшмасининг Қорақалпоғистон Республикаси, Тошкент шаҳри ва вилоятлар бўйича масъул ташкилотчиларини Қорақалпоғистон Республикаси Соғлиқни сақлаш вазирлиги, Тошкент шаҳар соғлиқни сақлаш Бош бошқармаси ва вилоятлар соғлиқни сақлаш бошқармалари тиббий </w:t>
      </w:r>
      <w:r w:rsidR="00FB6997" w:rsidRPr="00A07531">
        <w:rPr>
          <w:rFonts w:ascii="Times New Roman" w:hAnsi="Times New Roman" w:cs="Times New Roman"/>
          <w:spacing w:val="-4"/>
          <w:sz w:val="26"/>
          <w:szCs w:val="26"/>
          <w:lang w:val="uz-Cyrl-UZ"/>
        </w:rPr>
        <w:t>ҳайъати</w:t>
      </w:r>
      <w:r w:rsidRPr="00A07531">
        <w:rPr>
          <w:rFonts w:ascii="Times New Roman" w:hAnsi="Times New Roman" w:cs="Times New Roman"/>
          <w:spacing w:val="-4"/>
          <w:sz w:val="26"/>
          <w:szCs w:val="26"/>
          <w:lang w:val="uz-Cyrl-UZ"/>
        </w:rPr>
        <w:t xml:space="preserve"> таркибига киритилиши;</w:t>
      </w:r>
    </w:p>
    <w:p w:rsidR="009F4FFA" w:rsidRPr="00A07531" w:rsidRDefault="009F4FFA" w:rsidP="00325F9F">
      <w:pPr>
        <w:spacing w:after="0"/>
        <w:ind w:right="-1" w:firstLine="709"/>
        <w:jc w:val="both"/>
        <w:rPr>
          <w:rFonts w:ascii="Times New Roman" w:hAnsi="Times New Roman" w:cs="Times New Roman"/>
          <w:spacing w:val="-4"/>
          <w:sz w:val="26"/>
          <w:szCs w:val="26"/>
          <w:lang w:val="uz-Cyrl-UZ"/>
        </w:rPr>
      </w:pPr>
      <w:r w:rsidRPr="00A07531">
        <w:rPr>
          <w:rFonts w:ascii="Times New Roman" w:hAnsi="Times New Roman" w:cs="Times New Roman"/>
          <w:spacing w:val="-4"/>
          <w:sz w:val="26"/>
          <w:szCs w:val="26"/>
          <w:lang w:val="uz-Cyrl-UZ"/>
        </w:rPr>
        <w:t>- касаба уюшма бошланғич қўмиталари, бирлашган қўмиталари ва туман, шаҳар кенгашлари раисларини  муассасаларнинг бошқарув органларига киритилиши таъминланади.</w:t>
      </w:r>
    </w:p>
    <w:p w:rsidR="009F4FFA" w:rsidRPr="00A07531" w:rsidRDefault="009F4FFA" w:rsidP="00325F9F">
      <w:pPr>
        <w:pStyle w:val="a4"/>
        <w:widowControl w:val="0"/>
        <w:ind w:right="-1" w:firstLine="709"/>
        <w:rPr>
          <w:rFonts w:ascii="Times New Roman" w:hAnsi="Times New Roman"/>
          <w:noProof/>
          <w:sz w:val="26"/>
          <w:szCs w:val="26"/>
          <w:lang w:val="uz-Cyrl-UZ"/>
        </w:rPr>
      </w:pPr>
      <w:r w:rsidRPr="00A07531">
        <w:rPr>
          <w:rFonts w:ascii="Times New Roman" w:hAnsi="Times New Roman"/>
          <w:spacing w:val="-4"/>
          <w:sz w:val="26"/>
          <w:szCs w:val="26"/>
          <w:lang w:val="uz-Cyrl-UZ"/>
        </w:rPr>
        <w:t>1.7.</w:t>
      </w:r>
      <w:r w:rsidRPr="00A07531">
        <w:rPr>
          <w:rFonts w:ascii="Times New Roman" w:hAnsi="Times New Roman"/>
          <w:spacing w:val="-4"/>
          <w:sz w:val="26"/>
          <w:szCs w:val="26"/>
          <w:lang w:val="uz-Cyrl-UZ"/>
        </w:rPr>
        <w:tab/>
      </w:r>
      <w:r w:rsidRPr="00A07531">
        <w:rPr>
          <w:rFonts w:ascii="Times New Roman" w:hAnsi="Times New Roman"/>
          <w:noProof/>
          <w:sz w:val="26"/>
          <w:szCs w:val="26"/>
          <w:lang w:val="uz-Cyrl-UZ"/>
        </w:rPr>
        <w:t>Тармоқнинг ижтимоий-иқтисодий ривожлантириш дастурлари ва ходимларнинг меҳнатга оид хақ-хуқуқлари хамда манфаатларига оид</w:t>
      </w:r>
      <w:r w:rsidR="00FB6997" w:rsidRPr="00A07531">
        <w:rPr>
          <w:rFonts w:ascii="Times New Roman" w:hAnsi="Times New Roman"/>
          <w:noProof/>
          <w:sz w:val="26"/>
          <w:szCs w:val="26"/>
          <w:lang w:val="uz-Cyrl-UZ"/>
        </w:rPr>
        <w:t xml:space="preserve"> </w:t>
      </w:r>
      <w:r w:rsidRPr="00A07531">
        <w:rPr>
          <w:rFonts w:ascii="Times New Roman" w:hAnsi="Times New Roman"/>
          <w:noProof/>
          <w:sz w:val="26"/>
          <w:szCs w:val="26"/>
          <w:lang w:val="uz-Cyrl-UZ"/>
        </w:rPr>
        <w:t>норматив-ҳуқуқий ҳужжатлар лойиҳаларини, шунингдек</w:t>
      </w:r>
      <w:r w:rsidR="00FB6997" w:rsidRPr="00A07531">
        <w:rPr>
          <w:rFonts w:ascii="Times New Roman" w:hAnsi="Times New Roman"/>
          <w:noProof/>
          <w:sz w:val="26"/>
          <w:szCs w:val="26"/>
          <w:lang w:val="uz-Cyrl-UZ"/>
        </w:rPr>
        <w:t>,</w:t>
      </w:r>
      <w:r w:rsidRPr="00A07531">
        <w:rPr>
          <w:rFonts w:ascii="Times New Roman" w:hAnsi="Times New Roman"/>
          <w:noProof/>
          <w:sz w:val="26"/>
          <w:szCs w:val="26"/>
          <w:lang w:val="uz-Cyrl-UZ"/>
        </w:rPr>
        <w:t xml:space="preserve"> ушбу лойиҳаларга доир таклифларни тайёрлашда, уларни вазирлик органлари ҳузуридаги ишчи гуруҳлар, комиссиялар ва жамоатчилик-маслаҳат органларининг мажлисларида кўриб чиқишда касаба уюшма органлари вакилларининг иштирок этиши таъминланади.</w:t>
      </w:r>
    </w:p>
    <w:p w:rsidR="009F4FFA" w:rsidRPr="00A07531" w:rsidRDefault="009F4FFA" w:rsidP="00325F9F">
      <w:pPr>
        <w:pStyle w:val="a4"/>
        <w:widowControl w:val="0"/>
        <w:ind w:right="-1" w:firstLine="709"/>
        <w:rPr>
          <w:rFonts w:ascii="Times New Roman" w:hAnsi="Times New Roman"/>
          <w:spacing w:val="-4"/>
          <w:sz w:val="26"/>
          <w:szCs w:val="26"/>
          <w:lang w:val="uz-Cyrl-UZ"/>
        </w:rPr>
      </w:pPr>
      <w:r w:rsidRPr="00A07531">
        <w:rPr>
          <w:rFonts w:ascii="Times New Roman" w:hAnsi="Times New Roman"/>
          <w:noProof/>
          <w:sz w:val="26"/>
          <w:szCs w:val="26"/>
          <w:lang w:val="uz-Cyrl-UZ"/>
        </w:rPr>
        <w:t>1.8.</w:t>
      </w:r>
      <w:r w:rsidRPr="00A07531">
        <w:rPr>
          <w:rFonts w:ascii="Times New Roman" w:hAnsi="Times New Roman"/>
          <w:noProof/>
          <w:sz w:val="26"/>
          <w:szCs w:val="26"/>
          <w:lang w:val="uz-Cyrl-UZ"/>
        </w:rPr>
        <w:tab/>
      </w:r>
      <w:r w:rsidRPr="00A07531">
        <w:rPr>
          <w:rFonts w:ascii="Times New Roman" w:hAnsi="Times New Roman"/>
          <w:sz w:val="26"/>
          <w:szCs w:val="26"/>
          <w:lang w:val="uz-Cyrl-UZ"/>
        </w:rPr>
        <w:t xml:space="preserve">Вазирлик тасарруфидаги </w:t>
      </w:r>
      <w:r w:rsidR="00325F9F" w:rsidRPr="00A07531">
        <w:rPr>
          <w:rFonts w:ascii="Times New Roman" w:hAnsi="Times New Roman"/>
          <w:sz w:val="26"/>
          <w:szCs w:val="26"/>
          <w:lang w:val="uz-Cyrl-UZ"/>
        </w:rPr>
        <w:t xml:space="preserve">муассасалар раҳбар ходимларига </w:t>
      </w:r>
      <w:r w:rsidRPr="00A07531">
        <w:rPr>
          <w:rFonts w:ascii="Times New Roman" w:hAnsi="Times New Roman"/>
          <w:sz w:val="26"/>
          <w:szCs w:val="26"/>
          <w:lang w:val="uz-Cyrl-UZ"/>
        </w:rPr>
        <w:t xml:space="preserve">малака тоифаларини бериш ва уларни аттестациядан ўтказиш бўйича аттестация саволларига ижтимоий шериклик, ходимларни ижтимоий муҳофазалаш, меҳнат қонунчилиги </w:t>
      </w:r>
      <w:r w:rsidR="00FB6997" w:rsidRPr="00A07531">
        <w:rPr>
          <w:rFonts w:ascii="Times New Roman" w:hAnsi="Times New Roman"/>
          <w:sz w:val="26"/>
          <w:szCs w:val="26"/>
          <w:lang w:val="uz-Cyrl-UZ"/>
        </w:rPr>
        <w:t>ҳ</w:t>
      </w:r>
      <w:r w:rsidRPr="00A07531">
        <w:rPr>
          <w:rFonts w:ascii="Times New Roman" w:hAnsi="Times New Roman"/>
          <w:sz w:val="26"/>
          <w:szCs w:val="26"/>
          <w:lang w:val="uz-Cyrl-UZ"/>
        </w:rPr>
        <w:t>амда ХМТнинг Ўзбекистон Республикаси томонидан ратификация қилинган Конвенциялари хақида</w:t>
      </w:r>
      <w:r w:rsidR="00FB6997" w:rsidRPr="00A07531">
        <w:rPr>
          <w:rFonts w:ascii="Times New Roman" w:hAnsi="Times New Roman"/>
          <w:sz w:val="26"/>
          <w:szCs w:val="26"/>
          <w:lang w:val="uz-Cyrl-UZ"/>
        </w:rPr>
        <w:t>ги</w:t>
      </w:r>
      <w:r w:rsidRPr="00A07531">
        <w:rPr>
          <w:rFonts w:ascii="Times New Roman" w:hAnsi="Times New Roman"/>
          <w:sz w:val="26"/>
          <w:szCs w:val="26"/>
          <w:lang w:val="uz-Cyrl-UZ"/>
        </w:rPr>
        <w:t xml:space="preserve"> саволларни киритиб борилади.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1.9.</w:t>
      </w:r>
      <w:r w:rsidRPr="00A07531">
        <w:rPr>
          <w:rFonts w:ascii="Times New Roman" w:hAnsi="Times New Roman" w:cs="Times New Roman"/>
          <w:sz w:val="26"/>
          <w:szCs w:val="26"/>
          <w:lang w:val="uz-Cyrl-UZ"/>
        </w:rPr>
        <w:tab/>
      </w:r>
      <w:r w:rsidRPr="00A07531">
        <w:rPr>
          <w:rFonts w:ascii="Times New Roman" w:hAnsi="Times New Roman" w:cs="Times New Roman"/>
          <w:noProof/>
          <w:sz w:val="26"/>
          <w:szCs w:val="26"/>
          <w:lang w:val="uz-Cyrl-UZ"/>
        </w:rPr>
        <w:t>Томонлар ўз ваколатлари доирасида иккинчи томонни ўқув-услубий, ахборот, маслаҳат ва ташкилий жиҳатдан ўзаро қўллаб-қувватлайди. Тизимга киритилаётган янгиликлар хақида бир-бирларини хабардор қилиб борадилар.</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noProof/>
          <w:sz w:val="26"/>
          <w:szCs w:val="26"/>
          <w:lang w:val="uz-Cyrl-UZ"/>
        </w:rPr>
        <w:t>1.10.</w:t>
      </w:r>
      <w:r w:rsidRPr="00A07531">
        <w:rPr>
          <w:rFonts w:ascii="Times New Roman" w:hAnsi="Times New Roman" w:cs="Times New Roman"/>
          <w:noProof/>
          <w:sz w:val="26"/>
          <w:szCs w:val="26"/>
          <w:lang w:val="uz-Cyrl-UZ"/>
        </w:rPr>
        <w:tab/>
        <w:t xml:space="preserve">Тармоқ касаба уюшмаси мутахассислари иштирокида </w:t>
      </w:r>
      <w:r w:rsidR="00FB6997" w:rsidRPr="00A07531">
        <w:rPr>
          <w:rFonts w:ascii="Times New Roman" w:hAnsi="Times New Roman" w:cs="Times New Roman"/>
          <w:noProof/>
          <w:sz w:val="26"/>
          <w:szCs w:val="26"/>
          <w:lang w:val="uz-Cyrl-UZ"/>
        </w:rPr>
        <w:t>Вазирлик</w:t>
      </w:r>
      <w:r w:rsidRPr="00A07531">
        <w:rPr>
          <w:rFonts w:ascii="Times New Roman" w:hAnsi="Times New Roman" w:cs="Times New Roman"/>
          <w:noProof/>
          <w:sz w:val="26"/>
          <w:szCs w:val="26"/>
          <w:lang w:val="uz-Cyrl-UZ"/>
        </w:rPr>
        <w:t xml:space="preserve"> тизимидаги раҳбар шахслар ва масъул ходимларнинг муассасаларда ижтимоий шериклик тамойиллари, ходимларни ижтимоий-иқтисодий химоялаш, меҳнат қонунчилиги ва меҳнат муҳофазаси масалалари бўйича учрашувлар, давра суҳбатлари ўтказиб борилади.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noProof/>
          <w:sz w:val="26"/>
          <w:szCs w:val="26"/>
          <w:lang w:val="uz-Cyrl-UZ"/>
        </w:rPr>
        <w:t xml:space="preserve">1.11. </w:t>
      </w:r>
      <w:r w:rsidRPr="00A07531">
        <w:rPr>
          <w:rFonts w:ascii="Times New Roman" w:hAnsi="Times New Roman" w:cs="Times New Roman"/>
          <w:sz w:val="26"/>
          <w:szCs w:val="26"/>
          <w:lang w:val="uz-Cyrl-UZ"/>
        </w:rPr>
        <w:t xml:space="preserve">Вазирлик томонидан Тошкент врачлар малакасини ошириш институтида малака оширадиган даволаш-профилактика муассасалари раҳбарлари, раҳбарликка заҳирага олинган кадрлар, бош ва катта хамширалар ўқув дастурига меҳнат хуқуқи, ходимларни ижтимоий химоялаш, меҳнат муҳофазаси масалаларига </w:t>
      </w:r>
      <w:r w:rsidRPr="00A07531">
        <w:rPr>
          <w:rFonts w:ascii="Times New Roman" w:hAnsi="Times New Roman" w:cs="Times New Roman"/>
          <w:sz w:val="26"/>
          <w:szCs w:val="26"/>
          <w:lang w:val="uz-Cyrl-UZ"/>
        </w:rPr>
        <w:lastRenderedPageBreak/>
        <w:t xml:space="preserve">оид </w:t>
      </w:r>
      <w:r w:rsidR="00FB6997"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 xml:space="preserve">амда ХМТнинг Ўзбекистон </w:t>
      </w:r>
      <w:r w:rsidR="00FB6997" w:rsidRPr="00A07531">
        <w:rPr>
          <w:rFonts w:ascii="Times New Roman" w:hAnsi="Times New Roman" w:cs="Times New Roman"/>
          <w:sz w:val="26"/>
          <w:szCs w:val="26"/>
          <w:lang w:val="uz-Cyrl-UZ"/>
        </w:rPr>
        <w:t xml:space="preserve">Республикаси </w:t>
      </w:r>
      <w:r w:rsidRPr="00A07531">
        <w:rPr>
          <w:rFonts w:ascii="Times New Roman" w:hAnsi="Times New Roman" w:cs="Times New Roman"/>
          <w:sz w:val="26"/>
          <w:szCs w:val="26"/>
          <w:lang w:val="uz-Cyrl-UZ"/>
        </w:rPr>
        <w:t xml:space="preserve">томонидан </w:t>
      </w:r>
      <w:r w:rsidR="00FB6997" w:rsidRPr="00A07531">
        <w:rPr>
          <w:rFonts w:ascii="Times New Roman" w:hAnsi="Times New Roman" w:cs="Times New Roman"/>
          <w:sz w:val="26"/>
          <w:szCs w:val="26"/>
          <w:lang w:val="uz-Cyrl-UZ"/>
        </w:rPr>
        <w:t>р</w:t>
      </w:r>
      <w:r w:rsidRPr="00A07531">
        <w:rPr>
          <w:rFonts w:ascii="Times New Roman" w:hAnsi="Times New Roman" w:cs="Times New Roman"/>
          <w:sz w:val="26"/>
          <w:szCs w:val="26"/>
          <w:lang w:val="uz-Cyrl-UZ"/>
        </w:rPr>
        <w:t xml:space="preserve">атификация қилинган </w:t>
      </w:r>
      <w:r w:rsidR="00FB6997" w:rsidRPr="00A07531">
        <w:rPr>
          <w:rFonts w:ascii="Times New Roman" w:hAnsi="Times New Roman" w:cs="Times New Roman"/>
          <w:sz w:val="26"/>
          <w:szCs w:val="26"/>
          <w:lang w:val="uz-Cyrl-UZ"/>
        </w:rPr>
        <w:t>К</w:t>
      </w:r>
      <w:r w:rsidRPr="00A07531">
        <w:rPr>
          <w:rFonts w:ascii="Times New Roman" w:hAnsi="Times New Roman" w:cs="Times New Roman"/>
          <w:sz w:val="26"/>
          <w:szCs w:val="26"/>
          <w:lang w:val="uz-Cyrl-UZ"/>
        </w:rPr>
        <w:t>онвенцияларини ўрганишга доир мавзулар киритилади ва Республика Кенгаши томонидан бу мавзулардаги семинарлар ўтказиб борилади.</w:t>
      </w:r>
    </w:p>
    <w:p w:rsidR="009F4FFA" w:rsidRPr="00A07531" w:rsidRDefault="00FB6997"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Ҳ</w:t>
      </w:r>
      <w:r w:rsidR="009F4FFA" w:rsidRPr="00A07531">
        <w:rPr>
          <w:rFonts w:ascii="Times New Roman" w:hAnsi="Times New Roman" w:cs="Times New Roman"/>
          <w:sz w:val="26"/>
          <w:szCs w:val="26"/>
          <w:lang w:val="uz-Cyrl-UZ"/>
        </w:rPr>
        <w:t xml:space="preserve">удудларда </w:t>
      </w:r>
      <w:r w:rsidRPr="00A07531">
        <w:rPr>
          <w:rFonts w:ascii="Times New Roman" w:hAnsi="Times New Roman" w:cs="Times New Roman"/>
          <w:sz w:val="26"/>
          <w:szCs w:val="26"/>
          <w:lang w:val="uz-Cyrl-UZ"/>
        </w:rPr>
        <w:t>ҳ</w:t>
      </w:r>
      <w:r w:rsidR="009F4FFA" w:rsidRPr="00A07531">
        <w:rPr>
          <w:rFonts w:ascii="Times New Roman" w:hAnsi="Times New Roman" w:cs="Times New Roman"/>
          <w:sz w:val="26"/>
          <w:szCs w:val="26"/>
          <w:lang w:val="uz-Cyrl-UZ"/>
        </w:rPr>
        <w:t xml:space="preserve">ам бундай семинарлар иш берувчилар, ходимлар бўлими нозирлари, </w:t>
      </w:r>
      <w:r w:rsidRPr="00A07531">
        <w:rPr>
          <w:rFonts w:ascii="Times New Roman" w:hAnsi="Times New Roman" w:cs="Times New Roman"/>
          <w:sz w:val="26"/>
          <w:szCs w:val="26"/>
          <w:lang w:val="uz-Cyrl-UZ"/>
        </w:rPr>
        <w:t>ҳ</w:t>
      </w:r>
      <w:r w:rsidR="009F4FFA" w:rsidRPr="00A07531">
        <w:rPr>
          <w:rFonts w:ascii="Times New Roman" w:hAnsi="Times New Roman" w:cs="Times New Roman"/>
          <w:sz w:val="26"/>
          <w:szCs w:val="26"/>
          <w:lang w:val="uz-Cyrl-UZ"/>
        </w:rPr>
        <w:t>уқуқшунослар, меҳнат муҳофазаси бўйича му</w:t>
      </w:r>
      <w:r w:rsidRPr="00A07531">
        <w:rPr>
          <w:rFonts w:ascii="Times New Roman" w:hAnsi="Times New Roman" w:cs="Times New Roman"/>
          <w:sz w:val="26"/>
          <w:szCs w:val="26"/>
          <w:lang w:val="uz-Cyrl-UZ"/>
        </w:rPr>
        <w:t>х</w:t>
      </w:r>
      <w:r w:rsidR="009F4FFA" w:rsidRPr="00A07531">
        <w:rPr>
          <w:rFonts w:ascii="Times New Roman" w:hAnsi="Times New Roman" w:cs="Times New Roman"/>
          <w:sz w:val="26"/>
          <w:szCs w:val="26"/>
          <w:lang w:val="uz-Cyrl-UZ"/>
        </w:rPr>
        <w:t>андислар ва иш берувчиларнинг бошқа вакиллари иштирокида ташкил этилади.</w:t>
      </w:r>
    </w:p>
    <w:p w:rsidR="009F4FFA" w:rsidRPr="00A07531" w:rsidRDefault="009F4FFA"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1.12.</w:t>
      </w:r>
      <w:r w:rsidRPr="00A07531">
        <w:rPr>
          <w:rFonts w:ascii="Times New Roman" w:hAnsi="Times New Roman" w:cs="Times New Roman"/>
          <w:noProof/>
          <w:sz w:val="26"/>
          <w:szCs w:val="26"/>
          <w:lang w:val="uz-Cyrl-UZ"/>
        </w:rPr>
        <w:tab/>
      </w:r>
      <w:r w:rsidRPr="00A07531">
        <w:rPr>
          <w:rFonts w:ascii="Times New Roman" w:hAnsi="Times New Roman" w:cs="Times New Roman"/>
          <w:sz w:val="26"/>
          <w:szCs w:val="26"/>
          <w:lang w:val="uz-Cyrl-UZ"/>
        </w:rPr>
        <w:t xml:space="preserve">Тармоқ иш берувчилари томонидан ходимларнинг ёзма розилиги билан </w:t>
      </w:r>
      <w:r w:rsidRPr="00A07531">
        <w:rPr>
          <w:rFonts w:ascii="Times New Roman" w:hAnsi="Times New Roman" w:cs="Times New Roman"/>
          <w:noProof/>
          <w:sz w:val="26"/>
          <w:szCs w:val="26"/>
          <w:lang w:val="uz-Cyrl-UZ"/>
        </w:rPr>
        <w:t xml:space="preserve">касаба уюшма аъзоларининг иш </w:t>
      </w:r>
      <w:r w:rsidR="00FB6997" w:rsidRPr="00A07531">
        <w:rPr>
          <w:rFonts w:ascii="Times New Roman" w:hAnsi="Times New Roman" w:cs="Times New Roman"/>
          <w:noProof/>
          <w:sz w:val="26"/>
          <w:szCs w:val="26"/>
          <w:lang w:val="uz-Cyrl-UZ"/>
        </w:rPr>
        <w:t>ҳ</w:t>
      </w:r>
      <w:r w:rsidRPr="00A07531">
        <w:rPr>
          <w:rFonts w:ascii="Times New Roman" w:hAnsi="Times New Roman" w:cs="Times New Roman"/>
          <w:noProof/>
          <w:sz w:val="26"/>
          <w:szCs w:val="26"/>
          <w:lang w:val="uz-Cyrl-UZ"/>
        </w:rPr>
        <w:t xml:space="preserve">ақлари (асосий ва ўриндошлик иш ўрнидан қатъий назар)дан 1 фоиздан кам бўлмаган </w:t>
      </w:r>
      <w:r w:rsidRPr="00A07531">
        <w:rPr>
          <w:rFonts w:ascii="Times New Roman" w:hAnsi="Times New Roman" w:cs="Times New Roman"/>
          <w:sz w:val="26"/>
          <w:szCs w:val="26"/>
          <w:lang w:val="uz-Cyrl-UZ"/>
        </w:rPr>
        <w:t xml:space="preserve">аъзолик бадалларини муассаса бухгалтерияси орқали пул ўтказиш йўли билан касаба уюшма ташкилотлари </w:t>
      </w:r>
      <w:r w:rsidR="00325F9F"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 xml:space="preserve">исоб рақамига ўтказиб берилиши </w:t>
      </w:r>
      <w:r w:rsidR="007B36B5" w:rsidRPr="00A07531">
        <w:rPr>
          <w:rFonts w:ascii="Times New Roman" w:hAnsi="Times New Roman" w:cs="Times New Roman"/>
          <w:sz w:val="26"/>
          <w:szCs w:val="26"/>
          <w:lang w:val="uz-Cyrl-UZ"/>
        </w:rPr>
        <w:t>тавсия қилинади</w:t>
      </w:r>
      <w:r w:rsidRPr="00A07531">
        <w:rPr>
          <w:rFonts w:ascii="Times New Roman" w:hAnsi="Times New Roman" w:cs="Times New Roman"/>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1.13.</w:t>
      </w:r>
      <w:r w:rsidRPr="00A07531">
        <w:rPr>
          <w:rFonts w:ascii="Times New Roman" w:hAnsi="Times New Roman" w:cs="Times New Roman"/>
          <w:sz w:val="26"/>
          <w:szCs w:val="26"/>
          <w:lang w:val="uz-Cyrl-UZ"/>
        </w:rPr>
        <w:tab/>
        <w:t xml:space="preserve">Касаба уюшма қўмиталарига сайланган ходимлар учун қуйидаги кафолатлар сақлаб қолинади: </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асосий ишидан озод этилмаган касаба уюшма қўмиталарининг раисларига жамоа манфаатлари йўлидаги ишларни бажариш учун ўртача иш ҳақи сақланган ҳолда бўш вақт ажратиш;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қисқа муддатли касаба уюшма ўқувлари ҳамда касаба уюшма ташкилотлари ишида иштирок этган даврида ўртача иш ҳақини сақлаб қолиш;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 иш берувчи асосий ишдан озод этилмаган ҳолда муассаса касаба уюшма қўмитаси раиси лавозимига, қўмита аъзолигига сайланган ходимларнинг юқори касаба уюшма ташкилотлари томонидан ташкил этилаётган ўқувлар, маданий-маърифий ва спорт йўналишидаги тадбирларда иштирок этишлари билан боғлиқ қисқа муддатли (бир ҳафтагача) хизмат сафари харажатларини (бориш ва келиш, суткалик харажатлар, меҳмонхонада яшаш ва ҳ.к) муассаса </w:t>
      </w:r>
      <w:r w:rsidR="003307AF"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исобидан қоплаш;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касаба уюшмаси органи талаб қилганда унга меҳнат ҳамда ижтимоий-иқтисодий ривожланиш билан боғлиқ масалалар юзасидан маълумотлар тақдим этиш;</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касаба уюшма сайланма органларидаги лавозимларга сайланганликлари туфайли асосий ишидан озод қилинган ходимларга сайлов ваколатлари тугагандан сўнг аввалги ўз ишини (лавозимини) бериш, бундай иш (лавозим) бўлмаган тақдирда ходимнинг розилиги билан аввалгисига тенг келадиган бошқа иш (лавозим) тавсия қилиш;</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 мутахассислик бўйича узлуксиз иш стажини сақлаб қолиш; </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малака тоифасини унинг амал қилиш муддатига сақлаб қолиш;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касаба уюшмаси органининг Уставида белгиланган фаолиятини амалга ошириш учун уни муассаса маъмурияти биносидан</w:t>
      </w:r>
      <w:r w:rsidR="00325F9F"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хона,</w:t>
      </w:r>
      <w:r w:rsidR="00325F9F"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мебел</w:t>
      </w:r>
      <w:r w:rsidR="004E02E0" w:rsidRPr="00A07531">
        <w:rPr>
          <w:rFonts w:ascii="Times New Roman" w:hAnsi="Times New Roman" w:cs="Times New Roman"/>
          <w:sz w:val="26"/>
          <w:szCs w:val="26"/>
          <w:lang w:val="uz-Cyrl-UZ"/>
        </w:rPr>
        <w:t>ь</w:t>
      </w:r>
      <w:r w:rsidR="00325F9F"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ташкилий техника, алоқа воситалари, интернет, канцелярия товарлари билан бепул таъминлаш;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 ХМТнинг Ўзбекистон Республикаси томонидан ратификация қилинган </w:t>
      </w:r>
      <w:r w:rsidR="003307AF" w:rsidRPr="00A07531">
        <w:rPr>
          <w:rFonts w:ascii="Times New Roman" w:hAnsi="Times New Roman" w:cs="Times New Roman"/>
          <w:sz w:val="26"/>
          <w:szCs w:val="26"/>
          <w:lang w:val="uz-Cyrl-UZ"/>
        </w:rPr>
        <w:t>Корхонада</w:t>
      </w:r>
      <w:r w:rsidRPr="00A07531">
        <w:rPr>
          <w:rFonts w:ascii="Times New Roman" w:hAnsi="Times New Roman" w:cs="Times New Roman"/>
          <w:sz w:val="26"/>
          <w:szCs w:val="26"/>
          <w:lang w:val="uz-Cyrl-UZ"/>
        </w:rPr>
        <w:t xml:space="preserve"> меҳнаткашлар вакилларининг ҳуқуқларини ҳимоя қилиш ва уларга бериладиган имкониятлар тўғрисидаги 135-Конвенция тала</w:t>
      </w:r>
      <w:r w:rsidR="003A761D" w:rsidRPr="00A07531">
        <w:rPr>
          <w:rFonts w:ascii="Times New Roman" w:hAnsi="Times New Roman" w:cs="Times New Roman"/>
          <w:sz w:val="26"/>
          <w:szCs w:val="26"/>
          <w:lang w:val="uz-Cyrl-UZ"/>
        </w:rPr>
        <w:t>бларига риоя этилишини таъминлайди.</w:t>
      </w:r>
    </w:p>
    <w:p w:rsidR="009F4FFA" w:rsidRPr="00A07531" w:rsidRDefault="003A761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lastRenderedPageBreak/>
        <w:t>И</w:t>
      </w:r>
      <w:r w:rsidR="009F4FFA" w:rsidRPr="00A07531">
        <w:rPr>
          <w:rFonts w:ascii="Times New Roman" w:hAnsi="Times New Roman" w:cs="Times New Roman"/>
          <w:sz w:val="26"/>
          <w:szCs w:val="26"/>
          <w:lang w:val="uz-Cyrl-UZ"/>
        </w:rPr>
        <w:t>ш берувчилар томонидан касаба  уюшма органларига сайланган ходимларга (қўмита аъзоларига) муассаса ходими сифатида жазо тайинлашда шу органнинг олдиндан розилигини олмасдан, касаба уюшмаси ташкилоти рахбари (раиси)га юқори турувчи касаба уюшмаси органининг олдиндан розилигини олмай туриб интизомий жазо тайинланишига йўл қўйилмайди</w:t>
      </w:r>
      <w:r w:rsidRPr="00A07531">
        <w:rPr>
          <w:rFonts w:ascii="Times New Roman" w:hAnsi="Times New Roman" w:cs="Times New Roman"/>
          <w:sz w:val="26"/>
          <w:szCs w:val="26"/>
          <w:lang w:val="uz-Cyrl-UZ"/>
        </w:rPr>
        <w:t>.</w:t>
      </w:r>
    </w:p>
    <w:p w:rsidR="009F4FFA" w:rsidRPr="00A07531" w:rsidRDefault="003A761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К</w:t>
      </w:r>
      <w:r w:rsidR="009F4FFA" w:rsidRPr="00A07531">
        <w:rPr>
          <w:rFonts w:ascii="Times New Roman" w:hAnsi="Times New Roman" w:cs="Times New Roman"/>
          <w:sz w:val="26"/>
          <w:szCs w:val="26"/>
          <w:lang w:val="uz-Cyrl-UZ"/>
        </w:rPr>
        <w:t xml:space="preserve">асаба уюшма органларига сайланган ходимларга муассасадаги иш фаолиятини уларнинг сайлов ваколатлари тугагандан сўнг 2 йил давомида иш берувчининг ташаббуси билан ишдан бўшатилишига маҳаллий меҳнат органларининг олдиндан розилигини олмай туриб йўл қўйилмайди. </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1.14. Тармоқ келишувининг бажарилишини муҳокама қилиш, янгисини қабул қилиш ёки қўшимча ва ўзгартиришлар киритиш хар йилнинг январ ойида вазирлик хайъати ёки Республика </w:t>
      </w:r>
      <w:r w:rsidR="003307AF" w:rsidRPr="00A07531">
        <w:rPr>
          <w:rFonts w:ascii="Times New Roman" w:hAnsi="Times New Roman" w:cs="Times New Roman"/>
          <w:sz w:val="26"/>
          <w:szCs w:val="26"/>
          <w:lang w:val="uz-Cyrl-UZ"/>
        </w:rPr>
        <w:t>К</w:t>
      </w:r>
      <w:r w:rsidRPr="00A07531">
        <w:rPr>
          <w:rFonts w:ascii="Times New Roman" w:hAnsi="Times New Roman" w:cs="Times New Roman"/>
          <w:sz w:val="26"/>
          <w:szCs w:val="26"/>
          <w:lang w:val="uz-Cyrl-UZ"/>
        </w:rPr>
        <w:t>енгаши раёсати йиғилишларида, муассасаларда жамоа шартномаларининг бажарилишини мухокама қилиш, янгисини қабул қилиш ёки қўшимча ва ўзгартиришлар киритиш хар йилнинг биринчи чорагидан кечикмаган холда муассасаларнинг умумий йиғилиши (конференцияси)да мухокама этилади.</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1.15. Вазирлик ва тасарруфдаги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лар иш берувчилари ишчи-ходимлар манфаатига дахлдор қарорлар қабул қилишдан олдин Республика Кенгаши ва тармоқ касаба уюшмасининг жойлардаги органлари билан  маслаҳатлашишлари шарт.</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1.16. Муассасаларда меҳнат қонунчилиги бузилишига йўл қўйган иш берувчилар томонидан мазкур қонун бузилиши бартараф этилмаган холларда, суд органларига мурожаат қилишдан олдин, муассасаларнинг юқори органлари билан ижтимоий шериклик ва мулоқот асосида мазкур қонун бузилиши бартараф этилади.</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1.17. Томонлар Вазирликнинг “Соғлиқни сақлашни ташкил этиш ва бошқариш” журналига ҳамда касаба уюшмалари Федерациясининг «Ишонч» ва </w:t>
      </w:r>
      <w:r w:rsidRPr="00A07531">
        <w:rPr>
          <w:rFonts w:ascii="Times New Roman" w:hAnsi="Times New Roman" w:cs="Times New Roman"/>
          <w:bCs/>
          <w:iCs/>
          <w:sz w:val="26"/>
          <w:szCs w:val="26"/>
          <w:lang w:val="uz-Cyrl-UZ"/>
        </w:rPr>
        <w:t>«Ишонч-Доверие» газеталарига обунани ташкил этиш юзасидан ўзаро ҳамкорлик қиладилар.</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1.18. Тармоқ касаба уюшмаси бошланғич ташкилотларига ўз фаолиятларига оид доимий ва узоқ вақт (10 йилдан кўпроқ) сақланадиган ҳужжатларни сақлаш учун муассасаларда ташкил этилган идоравий архивлар хизматидан беғараз фойдаланишига рухсат этилади.</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1.19. Вазирлик ва унинг тизимидаги барча муассасаларда ходимларнинг лавозимга лаёқатлилигини аниқлаш бўйича аттестация комиссиялари таркибига тармоқ касаба уюшмасининг вакиллари албатта киритиши шарт.</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1.20. Тармоқ иш берувчиларига муассаса касаба уюшма бошланғич ташкилотида фаолияти учун, шунингдек касаба уюшма қўмиталарининг ходимлар манфаатига доир харажатлари учун ўзининг бюджетдан ташқари тушган маблағлари </w:t>
      </w:r>
      <w:r w:rsidR="00A572F3"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исобидан моддий кўмак кўрсатишига йўл қўйилади.</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1.21. Меҳнат жамоасида ишлаб пенсияга чиққан ходимларга доимий ғамхўрлик қилиш, уларга зарурий ижтимоий ва моддий ёрдам кўрсатиш, уларнинг </w:t>
      </w:r>
      <w:r w:rsidRPr="00A07531">
        <w:rPr>
          <w:rFonts w:ascii="Times New Roman" w:hAnsi="Times New Roman" w:cs="Times New Roman"/>
          <w:sz w:val="26"/>
          <w:szCs w:val="26"/>
          <w:lang w:val="uz-Cyrl-UZ"/>
        </w:rPr>
        <w:lastRenderedPageBreak/>
        <w:t xml:space="preserve">меҳнат жамоаси ҳаётида фаол иштирок этишларини таъминлаш, </w:t>
      </w:r>
      <w:r w:rsidR="00A572F3" w:rsidRPr="00A07531">
        <w:rPr>
          <w:rFonts w:ascii="Times New Roman" w:hAnsi="Times New Roman" w:cs="Times New Roman"/>
          <w:sz w:val="26"/>
          <w:szCs w:val="26"/>
          <w:lang w:val="uz-Cyrl-UZ"/>
        </w:rPr>
        <w:t>кекса авлод вакилларининг билим</w:t>
      </w:r>
      <w:r w:rsidRPr="00A07531">
        <w:rPr>
          <w:rFonts w:ascii="Times New Roman" w:hAnsi="Times New Roman" w:cs="Times New Roman"/>
          <w:sz w:val="26"/>
          <w:szCs w:val="26"/>
          <w:lang w:val="uz-Cyrl-UZ"/>
        </w:rPr>
        <w:t xml:space="preserve"> ва тажрибасидан фойдаланиш, мазкур йўналишдаги ишларни тизимли йўлга қўйиш ва самарадорлигини ошириш мақсадида вазирлик тассаруфидаги барча муассасаларда “Фахрийлар Кенгаши” ташкил этилади.</w:t>
      </w:r>
    </w:p>
    <w:p w:rsidR="0007054E" w:rsidRPr="00A07531" w:rsidRDefault="0007054E"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1.22. Ўзбекистон Республикаси Президентининг 2016 йил 28 декабрдаги “Кексалар ва ногиронларни давлат томонидан қўллаб-қувватлаш тизимини янада такомиллаштиришга доир қўшимча чора-тадбирлар тўғрисида”ги ПҚ-2705-сонли Қарорини амалга оширишга ҳар томонлама кўмаклашилади.</w:t>
      </w:r>
    </w:p>
    <w:p w:rsidR="00E97AFC" w:rsidRPr="00A07531" w:rsidRDefault="00E97AFC" w:rsidP="00325F9F">
      <w:pPr>
        <w:shd w:val="clear" w:color="auto" w:fill="FFFFFF"/>
        <w:autoSpaceDE w:val="0"/>
        <w:autoSpaceDN w:val="0"/>
        <w:adjustRightInd w:val="0"/>
        <w:spacing w:after="0"/>
        <w:ind w:right="-1" w:firstLine="709"/>
        <w:jc w:val="both"/>
        <w:rPr>
          <w:rFonts w:ascii="Times New Roman" w:hAnsi="Times New Roman" w:cs="Times New Roman"/>
          <w:sz w:val="16"/>
          <w:szCs w:val="16"/>
          <w:lang w:val="uz-Cyrl-UZ"/>
        </w:rPr>
      </w:pPr>
    </w:p>
    <w:p w:rsidR="009F4FFA" w:rsidRPr="00A07531" w:rsidRDefault="009F4FFA" w:rsidP="00207D6C">
      <w:pPr>
        <w:pStyle w:val="a3"/>
        <w:numPr>
          <w:ilvl w:val="0"/>
          <w:numId w:val="3"/>
        </w:numPr>
        <w:spacing w:after="0"/>
        <w:ind w:left="0" w:right="-1" w:firstLine="709"/>
        <w:jc w:val="center"/>
        <w:rPr>
          <w:rFonts w:ascii="Times New Roman" w:hAnsi="Times New Roman" w:cs="Times New Roman"/>
          <w:b/>
          <w:sz w:val="26"/>
          <w:szCs w:val="26"/>
          <w:lang w:val="uz-Cyrl-UZ"/>
        </w:rPr>
      </w:pPr>
      <w:r w:rsidRPr="00A07531">
        <w:rPr>
          <w:rFonts w:ascii="Times New Roman" w:hAnsi="Times New Roman" w:cs="Times New Roman"/>
          <w:b/>
          <w:sz w:val="26"/>
          <w:szCs w:val="26"/>
          <w:lang w:val="uz-Cyrl-UZ"/>
        </w:rPr>
        <w:t>Меҳнат шартномаси, бандлик кафолатлари</w:t>
      </w:r>
      <w:r w:rsidR="00E97AFC" w:rsidRPr="00A07531">
        <w:rPr>
          <w:rFonts w:ascii="Times New Roman" w:hAnsi="Times New Roman" w:cs="Times New Roman"/>
          <w:b/>
          <w:sz w:val="26"/>
          <w:szCs w:val="26"/>
          <w:lang w:val="uz-Cyrl-UZ"/>
        </w:rPr>
        <w:t>.</w:t>
      </w:r>
    </w:p>
    <w:p w:rsidR="00E97AFC" w:rsidRPr="00A07531" w:rsidRDefault="00E97AFC" w:rsidP="00E97AFC">
      <w:pPr>
        <w:pStyle w:val="a3"/>
        <w:spacing w:after="0"/>
        <w:ind w:left="709" w:right="-1"/>
        <w:rPr>
          <w:rFonts w:ascii="Times New Roman" w:hAnsi="Times New Roman" w:cs="Times New Roman"/>
          <w:b/>
          <w:sz w:val="16"/>
          <w:szCs w:val="16"/>
          <w:lang w:val="uz-Cyrl-UZ"/>
        </w:rPr>
      </w:pPr>
    </w:p>
    <w:p w:rsidR="009F4FFA" w:rsidRPr="00A07531" w:rsidRDefault="009F4FFA"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Вазирликнинг мажбуриятлари</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2.1. </w:t>
      </w:r>
      <w:r w:rsidR="00B52959" w:rsidRPr="00A07531">
        <w:rPr>
          <w:rFonts w:ascii="Times New Roman" w:hAnsi="Times New Roman" w:cs="Times New Roman"/>
          <w:sz w:val="26"/>
          <w:szCs w:val="26"/>
          <w:lang w:val="uz-Cyrl-UZ"/>
        </w:rPr>
        <w:t>Ишчи ходимларнинг к</w:t>
      </w:r>
      <w:r w:rsidRPr="00A07531">
        <w:rPr>
          <w:rFonts w:ascii="Times New Roman" w:hAnsi="Times New Roman" w:cs="Times New Roman"/>
          <w:sz w:val="26"/>
          <w:szCs w:val="26"/>
          <w:lang w:val="uz-Cyrl-UZ"/>
        </w:rPr>
        <w:t>асблари, малакалари ва улар билан тузилган меҳнат шартномаларига мувофиқ бандлиги таъминла</w:t>
      </w:r>
      <w:r w:rsidR="00B532D0" w:rsidRPr="00A07531">
        <w:rPr>
          <w:rFonts w:ascii="Times New Roman" w:hAnsi="Times New Roman" w:cs="Times New Roman"/>
          <w:sz w:val="26"/>
          <w:szCs w:val="26"/>
          <w:lang w:val="uz-Cyrl-UZ"/>
        </w:rPr>
        <w:t>йди</w:t>
      </w:r>
      <w:r w:rsidRPr="00A07531">
        <w:rPr>
          <w:rFonts w:ascii="Times New Roman" w:hAnsi="Times New Roman" w:cs="Times New Roman"/>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2.2. Тармоқда иш берувчилар томонидан ходимлар билан тузилган меҳнат шартномасини МКнинг 100-моддаси II қисми 1,2,3,4,7 бандларига асосан бекор қилишда қоида тарзида муассаса касаба уюшма қўмитасининг олдиндан розилигини олмай туриб бекор қилинишига йўл қўйилмайди. </w:t>
      </w:r>
      <w:r w:rsidR="00A572F3"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нинг бутунлай тугатилиш ҳолатлари бундан мустасно.</w:t>
      </w:r>
    </w:p>
    <w:p w:rsidR="007B36B5" w:rsidRPr="00A07531" w:rsidRDefault="007B36B5"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МКнинг 101-моддасига асосан, муассаса раҳбари билан тузилган шартномани ушбу Кодекс 100-моддасининг иккинчи қисмида назарда тутилган асослардан бирига кўра бекор қилинганида касаба уюшма қўмитасининг олдиндан розилигини олиш талаб этилмайди.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2.3. МКнинг 100-моддаси 2- қисми 7-банди бўйича (ходимнинг пенсия ёшига етиши ва пенсия олиш хуқуқига эга бўлиши сабабли)</w:t>
      </w:r>
      <w:r w:rsidR="004E02E0"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меҳнат шартномаси бекор қилинишида ходимнинг меҳнат унумдорлигини инобатга олиниши шарт.</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2.4. Тармоқ муассасалари жамоа шартномаларида таълим муассасаларида ишлаб чиқаришдан ажралмаган </w:t>
      </w:r>
      <w:r w:rsidR="003307AF" w:rsidRPr="00A07531">
        <w:rPr>
          <w:rFonts w:ascii="Times New Roman" w:hAnsi="Times New Roman" w:cs="Times New Roman"/>
          <w:sz w:val="26"/>
          <w:szCs w:val="26"/>
          <w:lang w:val="uz-Cyrl-UZ"/>
        </w:rPr>
        <w:t>х</w:t>
      </w:r>
      <w:r w:rsidRPr="00A07531">
        <w:rPr>
          <w:rFonts w:ascii="Times New Roman" w:hAnsi="Times New Roman" w:cs="Times New Roman"/>
          <w:sz w:val="26"/>
          <w:szCs w:val="26"/>
          <w:lang w:val="uz-Cyrl-UZ"/>
        </w:rPr>
        <w:t>олда ўқиб, ўқув режасини бажараётган ходимларга ҳақ тўланадиган қўшимча таътиллар бериш, қисқартирилган иш ҳафтасини жорий этиш ва бошқа қўшимча имтиёзлар киритилади.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2.5. 18 ёшга тўлмаган шахсларни ишга қабул қилишда ва уларнинг меҳнатидан фойдаланишда ХМТнинг Ўзбекистон Республикаси томонидан ратификация қилинган “Ишга қабул қилиш учун энг кичик ёш тўғрисида”ги 138-Конвенция ва “Болалар меҳнатининг оғир шаклларини таъқиқлаш ва йўқ қилишга доир шошилинч чоралар тўғрисида”ги 182-Конвенциялари талабларига риоя этилиши таъминла</w:t>
      </w:r>
      <w:r w:rsidR="00B532D0" w:rsidRPr="00A07531">
        <w:rPr>
          <w:rFonts w:ascii="Times New Roman" w:hAnsi="Times New Roman" w:cs="Times New Roman"/>
          <w:sz w:val="26"/>
          <w:szCs w:val="26"/>
          <w:lang w:val="uz-Cyrl-UZ"/>
        </w:rPr>
        <w:t>йди</w:t>
      </w:r>
      <w:r w:rsidRPr="00A07531">
        <w:rPr>
          <w:rFonts w:ascii="Times New Roman" w:hAnsi="Times New Roman" w:cs="Times New Roman"/>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2.6. Ходимларни (кадрларни) тайёрлаш ва уларнинг малакаларини ошириш бўйи</w:t>
      </w:r>
      <w:r w:rsidR="00B532D0" w:rsidRPr="00A07531">
        <w:rPr>
          <w:rFonts w:ascii="Times New Roman" w:hAnsi="Times New Roman" w:cs="Times New Roman"/>
          <w:sz w:val="26"/>
          <w:szCs w:val="26"/>
          <w:lang w:val="uz-Cyrl-UZ"/>
        </w:rPr>
        <w:t>ча мунтазам равишда иш олиб боради</w:t>
      </w:r>
      <w:r w:rsidRPr="00A07531">
        <w:rPr>
          <w:rFonts w:ascii="Times New Roman" w:hAnsi="Times New Roman" w:cs="Times New Roman"/>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2.7. Тармоқда яширин ишсизлик ҳолатларига йўл қўймаслик,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 xml:space="preserve">ларнинг қисқартирилган иш режимида ишловчи ходимлари учун </w:t>
      </w:r>
      <w:r w:rsidR="003A67BC"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ам мазкур келишувда кўзда тутилган ҳуқуқ, имтиёз ва кафолатларни сақла</w:t>
      </w:r>
      <w:r w:rsidR="00B532D0" w:rsidRPr="00A07531">
        <w:rPr>
          <w:rFonts w:ascii="Times New Roman" w:hAnsi="Times New Roman" w:cs="Times New Roman"/>
          <w:sz w:val="26"/>
          <w:szCs w:val="26"/>
          <w:lang w:val="uz-Cyrl-UZ"/>
        </w:rPr>
        <w:t>йди</w:t>
      </w:r>
      <w:r w:rsidRPr="00A07531">
        <w:rPr>
          <w:rFonts w:ascii="Times New Roman" w:hAnsi="Times New Roman" w:cs="Times New Roman"/>
          <w:sz w:val="26"/>
          <w:szCs w:val="26"/>
          <w:lang w:val="uz-Cyrl-UZ"/>
        </w:rPr>
        <w:t>.</w:t>
      </w:r>
    </w:p>
    <w:p w:rsidR="003A67BC" w:rsidRPr="00A07531" w:rsidRDefault="003A67BC"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lastRenderedPageBreak/>
        <w:t>2019 йил 1 февралдан бошлаб Вазирлик тизимидаги барча муассасаларда қоида тариқасида асосий иш жойига тиббиёт ходимларини фақат тўлиқ ставкага ишга қабул қилиш тартиби белгиланади.</w:t>
      </w:r>
    </w:p>
    <w:p w:rsidR="00CC7449" w:rsidRPr="00A07531" w:rsidRDefault="00CC7449"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Муассасанинг вакант бўлган иш ўринларини биринчи галда тўлиқсиз ставкада ишлаётган ходимлар ҳисобига уларнинг эҳтиёжидан келиб чиққан холда қоплайди.</w:t>
      </w:r>
    </w:p>
    <w:p w:rsidR="003A67BC" w:rsidRPr="00A07531" w:rsidRDefault="003A67BC"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Мазкур қоида ходимнинг ўзининг асосий ишидан бўш вақтида меҳнат шартномаси асосида бошқа ҳақ тўланадиган ишни бажариш (ўриндошлик) асосида ишлаши, шунингдек мавжуд штат бирлиги ва бошқа сабаблар ходимни тўлиқ ставкага ишга қабул қилишга имкон бермайдиган бошқа холатларга татбиқ этилмайди.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2.8. Ижтимоий йўналтирилган давлат дастурларини ишлаб чиқиш ва амалга ошириш ишларида фаол иштирок этиб, кам таъминланган ва кўп болали оилаларни, ишлаётган оналарни ижтимоий муҳофаза қилиш ва қўллаб-қувватлашнинг қонун ҳужжатларида кўзда тутилган чоралари амалга оширилишини таъминла</w:t>
      </w:r>
      <w:r w:rsidR="00B532D0" w:rsidRPr="00A07531">
        <w:rPr>
          <w:rFonts w:ascii="Times New Roman" w:hAnsi="Times New Roman" w:cs="Times New Roman"/>
          <w:sz w:val="26"/>
          <w:szCs w:val="26"/>
          <w:lang w:val="uz-Cyrl-UZ"/>
        </w:rPr>
        <w:t>йди</w:t>
      </w:r>
      <w:r w:rsidRPr="00A07531">
        <w:rPr>
          <w:rFonts w:ascii="Times New Roman" w:hAnsi="Times New Roman" w:cs="Times New Roman"/>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2.9. Жамоа шартномасида ёки ходим билан иш берувчи ўртасидаги келишувга биноан меҳнат шартномаси бекор қилинганда (шу жумладан унинг муддати тугаши муносабати билан ҳам) ходимнинг хоҳишига кўра, йиллик асосий ва қўшимча таътилларни бериш, ундан кейин меҳнат муносабатларини бекор қилиш ҳолларини жамоа шартномаларида белгила</w:t>
      </w:r>
      <w:r w:rsidR="00B532D0" w:rsidRPr="00A07531">
        <w:rPr>
          <w:rFonts w:ascii="Times New Roman" w:hAnsi="Times New Roman" w:cs="Times New Roman"/>
          <w:sz w:val="26"/>
          <w:szCs w:val="26"/>
          <w:lang w:val="uz-Cyrl-UZ"/>
        </w:rPr>
        <w:t>йди</w:t>
      </w:r>
      <w:r w:rsidRPr="00A07531">
        <w:rPr>
          <w:rFonts w:ascii="Times New Roman" w:hAnsi="Times New Roman" w:cs="Times New Roman"/>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2.10. Технологиядаги, ишлаб чиқариш ва меҳнатни ташкил этишдаги ўзгаришлар, ходимлар сони (штати) ёки иш хусусиятининг ўзгаришига олиб келган ишлар ҳажмининг қисқариши муносабати билан иш берувчи ҳисобидан ходимларни </w:t>
      </w:r>
      <w:r w:rsidR="00A572F3" w:rsidRPr="00A07531">
        <w:rPr>
          <w:rFonts w:ascii="Times New Roman" w:hAnsi="Times New Roman" w:cs="Times New Roman"/>
          <w:sz w:val="26"/>
          <w:szCs w:val="26"/>
          <w:lang w:val="uz-Cyrl-UZ"/>
        </w:rPr>
        <w:t>малакасини оширади</w:t>
      </w:r>
      <w:r w:rsidR="00B532D0" w:rsidRPr="00A07531">
        <w:rPr>
          <w:rFonts w:ascii="Times New Roman" w:hAnsi="Times New Roman" w:cs="Times New Roman"/>
          <w:sz w:val="26"/>
          <w:szCs w:val="26"/>
          <w:lang w:val="uz-Cyrl-UZ"/>
        </w:rPr>
        <w:t xml:space="preserve"> ва қайта ўқитади</w:t>
      </w:r>
      <w:r w:rsidRPr="00A07531">
        <w:rPr>
          <w:rFonts w:ascii="Times New Roman" w:hAnsi="Times New Roman" w:cs="Times New Roman"/>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2.11. Вазирлик тасарруфидаги муассасаларда янги ходимларни ишга қабул қилишда касаба уюшма қўмитаси су</w:t>
      </w:r>
      <w:r w:rsidR="00A572F3"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батидан ўтишини йўлга қўйишни жамоа шартномаси орқали белгиланади.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2.12. Айрим муассасаларида тез ва кечиктириб бўлмайдиган тиббий ёрдамни ташкил қилиш мақсадида бригада усулида иш жорий қилиниши мумкин. Бригада фаолиятига уни ҳар бир аъзосининг бирдек масъуллиги белгиланади, лекин бу усулда иш ташкил қилинганида ҳам бригада аъзоларининг ҳар бирининг функционал вазифалари ва лавозим йўриқномалари белгилаб қўйилган бўлиши шарт.</w:t>
      </w:r>
    </w:p>
    <w:p w:rsidR="002C2374" w:rsidRPr="00A07531" w:rsidRDefault="002C2374" w:rsidP="00325F9F">
      <w:pPr>
        <w:spacing w:after="0"/>
        <w:ind w:right="-1" w:firstLine="709"/>
        <w:jc w:val="both"/>
        <w:rPr>
          <w:rFonts w:ascii="Times New Roman" w:hAnsi="Times New Roman" w:cs="Times New Roman"/>
          <w:sz w:val="16"/>
          <w:szCs w:val="16"/>
          <w:lang w:val="uz-Cyrl-UZ"/>
        </w:rPr>
      </w:pPr>
    </w:p>
    <w:p w:rsidR="009F4FFA" w:rsidRPr="00A07531" w:rsidRDefault="009F4FFA"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Республика Кенгашининг мажбуриятлари</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2.13.</w:t>
      </w:r>
      <w:r w:rsidRPr="00A07531">
        <w:rPr>
          <w:rFonts w:ascii="Times New Roman" w:hAnsi="Times New Roman" w:cs="Times New Roman"/>
          <w:sz w:val="26"/>
          <w:szCs w:val="26"/>
          <w:lang w:val="uz-Cyrl-UZ"/>
        </w:rPr>
        <w:tab/>
        <w:t>Ходимларни ишга қабул қилиш ва меҳнат фаолияти давомида ХМТнинг Ўзбекистон Республикаси томонидан ратификация қилинган “Зўраки ва мажбурий меҳнат тўғрисида”ги 29-сонли, “Меҳнат ва иш турлари соҳасида камситишлар тўғрисида”ги 111-Конвенцияси талабларига амал қилинишини таъминла</w:t>
      </w:r>
      <w:r w:rsidR="00A572F3" w:rsidRPr="00A07531">
        <w:rPr>
          <w:rFonts w:ascii="Times New Roman" w:hAnsi="Times New Roman" w:cs="Times New Roman"/>
          <w:sz w:val="26"/>
          <w:szCs w:val="26"/>
          <w:lang w:val="uz-Cyrl-UZ"/>
        </w:rPr>
        <w:t>нади</w:t>
      </w:r>
      <w:r w:rsidRPr="00A07531">
        <w:rPr>
          <w:rFonts w:ascii="Times New Roman" w:hAnsi="Times New Roman" w:cs="Times New Roman"/>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lastRenderedPageBreak/>
        <w:t>2.14. Республика Кенгаши мутахассислари томонидан мунтазам равишда меҳнат қонунчилиги бўйича, айниқса меҳнат муносабатлари, ижтимоий-иқтисодий муҳофаза, муносиб меҳнат шароитлари яратилиши</w:t>
      </w:r>
      <w:r w:rsidR="00F71103"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юзасидан соғлиқни сақлаш идоралари, муассасаларига биргаликда маслаҳатлар, музокаралар ташкил этиш ва бажарилиши устидан</w:t>
      </w:r>
      <w:r w:rsidR="00F71103"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назорат ўрнатишда амалий ва услубий ёрдам кўрсати</w:t>
      </w:r>
      <w:r w:rsidR="00A572F3" w:rsidRPr="00A07531">
        <w:rPr>
          <w:rFonts w:ascii="Times New Roman" w:hAnsi="Times New Roman" w:cs="Times New Roman"/>
          <w:sz w:val="26"/>
          <w:szCs w:val="26"/>
          <w:lang w:val="uz-Cyrl-UZ"/>
        </w:rPr>
        <w:t>лади</w:t>
      </w:r>
      <w:r w:rsidRPr="00A07531">
        <w:rPr>
          <w:rFonts w:ascii="Times New Roman" w:hAnsi="Times New Roman" w:cs="Times New Roman"/>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2.15. Меҳнат тўғрисидаги қонун ҳужжатларига ва меҳнатни муҳофаза қилиш қоидаларига риоя этилишини текшириш ва назорат қили</w:t>
      </w:r>
      <w:r w:rsidR="00A572F3" w:rsidRPr="00A07531">
        <w:rPr>
          <w:rFonts w:ascii="Times New Roman" w:hAnsi="Times New Roman" w:cs="Times New Roman"/>
          <w:sz w:val="26"/>
          <w:szCs w:val="26"/>
          <w:lang w:val="uz-Cyrl-UZ"/>
        </w:rPr>
        <w:t>инади</w:t>
      </w:r>
      <w:r w:rsidRPr="00A07531">
        <w:rPr>
          <w:rFonts w:ascii="Times New Roman" w:hAnsi="Times New Roman" w:cs="Times New Roman"/>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2.16. Меҳнат жамоаларида ижтимоий вазиятни осойишта бўлишига ёрдамлашиш, ҳуқуқий масалалар бўйича бепул маслаҳатлар бериш. Республика Кенгаши қошида “Ишонч телефони”нинг мунтазам ишлашини таъминла</w:t>
      </w:r>
      <w:r w:rsidR="00A572F3" w:rsidRPr="00A07531">
        <w:rPr>
          <w:rFonts w:ascii="Times New Roman" w:hAnsi="Times New Roman" w:cs="Times New Roman"/>
          <w:sz w:val="26"/>
          <w:szCs w:val="26"/>
          <w:lang w:val="uz-Cyrl-UZ"/>
        </w:rPr>
        <w:t>нади</w:t>
      </w:r>
      <w:r w:rsidRPr="00A07531">
        <w:rPr>
          <w:rFonts w:ascii="Times New Roman" w:hAnsi="Times New Roman" w:cs="Times New Roman"/>
          <w:sz w:val="26"/>
          <w:szCs w:val="26"/>
          <w:lang w:val="uz-Cyrl-UZ"/>
        </w:rPr>
        <w:t>.</w:t>
      </w:r>
    </w:p>
    <w:p w:rsidR="002C2374" w:rsidRPr="00A07531" w:rsidRDefault="002C2374" w:rsidP="00325F9F">
      <w:pPr>
        <w:spacing w:after="0"/>
        <w:ind w:right="-1" w:firstLine="709"/>
        <w:jc w:val="both"/>
        <w:rPr>
          <w:rFonts w:ascii="Times New Roman" w:hAnsi="Times New Roman" w:cs="Times New Roman"/>
          <w:sz w:val="16"/>
          <w:szCs w:val="16"/>
          <w:lang w:val="uz-Cyrl-UZ"/>
        </w:rPr>
      </w:pPr>
    </w:p>
    <w:p w:rsidR="009F4FFA" w:rsidRPr="00A07531" w:rsidRDefault="009F4FFA"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Ҳамкорликдаги мажбуриятлар</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2.17. Соғлиқни сақлаш ходимларини бандлигини таъминлаш мақсадида маҳаллий меҳнат идоралари билан узвий ҳамкорлик ўрнатиш. Мазкур масалага оид маълумотларни йиғиш ва маҳаллий меҳнат идоралари билан ўзаро ҳамкорлик ишларини ташкил этишни Вазирлик, </w:t>
      </w:r>
      <w:r w:rsidR="00136F34" w:rsidRPr="00A07531">
        <w:rPr>
          <w:rFonts w:ascii="Times New Roman" w:hAnsi="Times New Roman" w:cs="Times New Roman"/>
          <w:spacing w:val="-4"/>
          <w:sz w:val="26"/>
          <w:szCs w:val="26"/>
          <w:lang w:val="uz-Cyrl-UZ"/>
        </w:rPr>
        <w:t>Қорақалпоғистон Республикаси Соғлиқни сақлаш вазирлиги, Тошкент шаҳар соғлиқни сақлаш Бош бошқармаси ва вилоятлар соғлиқни сақлаш бошқармаларининг</w:t>
      </w:r>
      <w:r w:rsidRPr="00A07531">
        <w:rPr>
          <w:rFonts w:ascii="Times New Roman" w:hAnsi="Times New Roman" w:cs="Times New Roman"/>
          <w:sz w:val="26"/>
          <w:szCs w:val="26"/>
          <w:lang w:val="uz-Cyrl-UZ"/>
        </w:rPr>
        <w:t xml:space="preserve"> масъул ходимларига, Республика Кенгашининг тегишли ходимларининг зиммасига юклати</w:t>
      </w:r>
      <w:r w:rsidR="00A572F3" w:rsidRPr="00A07531">
        <w:rPr>
          <w:rFonts w:ascii="Times New Roman" w:hAnsi="Times New Roman" w:cs="Times New Roman"/>
          <w:sz w:val="26"/>
          <w:szCs w:val="26"/>
          <w:lang w:val="uz-Cyrl-UZ"/>
        </w:rPr>
        <w:t>лади</w:t>
      </w:r>
      <w:r w:rsidRPr="00A07531">
        <w:rPr>
          <w:rFonts w:ascii="Times New Roman" w:hAnsi="Times New Roman" w:cs="Times New Roman"/>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2.18. Асоссиз иш жойларини қисқартиришга йўл қўймаслик:</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ҳар қандай вазиятда касаба уюшмаларига қонунчиликда белгиланган муддатлардан кечиктирмай керакли маълумотларни юбориш ва қуйида кўрсатилган чораларни кўришда биргаликда музокаралар олиб бориш;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иш берувчи ходимларни оммавий равишда ишдан озод этиш эҳтимоли тўғрисида ўз вақтида, лекин камида икки ой олдин тегишли касаба уюшмаси органига ахборот тақдим этади ва ишдан озод этиш оқибатларини енгиллаштиришга қаратилган маслаҳатли ишларни амалга оширади. Шунингдек</w:t>
      </w:r>
      <w:r w:rsidR="007E5221" w:rsidRPr="00A07531">
        <w:rPr>
          <w:rFonts w:ascii="Times New Roman" w:hAnsi="Times New Roman" w:cs="Times New Roman"/>
          <w:sz w:val="26"/>
          <w:szCs w:val="26"/>
          <w:lang w:val="uz-Cyrl-UZ"/>
        </w:rPr>
        <w:t>,</w:t>
      </w:r>
      <w:r w:rsidRPr="00A07531">
        <w:rPr>
          <w:rFonts w:ascii="Times New Roman" w:hAnsi="Times New Roman" w:cs="Times New Roman"/>
          <w:sz w:val="26"/>
          <w:szCs w:val="26"/>
          <w:lang w:val="uz-Cyrl-UZ"/>
        </w:rPr>
        <w:t xml:space="preserve"> камида икки ой олдин, ҳар бир ходимнинг касби, мутахассислиги, малакаси ва меҳнат ҳақи миқдорини кўрсатган ҳолда, бўлажак ишдан озод қилиш тўғрисидаги маълумотларни бандликка кўмаклашувчи Марказга ҳам маълум қилиши шарт</w:t>
      </w:r>
      <w:r w:rsidR="007E5221" w:rsidRPr="00A07531">
        <w:rPr>
          <w:rFonts w:ascii="Times New Roman" w:hAnsi="Times New Roman" w:cs="Times New Roman"/>
          <w:sz w:val="26"/>
          <w:szCs w:val="26"/>
          <w:lang w:val="uz-Cyrl-UZ"/>
        </w:rPr>
        <w:t>;</w:t>
      </w:r>
    </w:p>
    <w:p w:rsidR="009F4FFA" w:rsidRPr="00A07531" w:rsidRDefault="009F4FFA" w:rsidP="00325F9F">
      <w:pPr>
        <w:shd w:val="clear" w:color="auto" w:fill="FFFFFF"/>
        <w:spacing w:after="0"/>
        <w:ind w:right="-1" w:firstLine="709"/>
        <w:jc w:val="both"/>
        <w:rPr>
          <w:rFonts w:ascii="Times New Roman" w:hAnsi="Times New Roman" w:cs="Times New Roman"/>
          <w:spacing w:val="2"/>
          <w:sz w:val="26"/>
          <w:szCs w:val="26"/>
          <w:lang w:val="uz-Cyrl-UZ"/>
        </w:rPr>
      </w:pPr>
      <w:r w:rsidRPr="00A07531">
        <w:rPr>
          <w:rFonts w:ascii="Times New Roman" w:hAnsi="Times New Roman" w:cs="Times New Roman"/>
          <w:sz w:val="26"/>
          <w:szCs w:val="26"/>
          <w:lang w:val="uz-Cyrl-UZ"/>
        </w:rPr>
        <w:t>- Вазирлик тасарруфидаги м</w:t>
      </w:r>
      <w:r w:rsidRPr="00A07531">
        <w:rPr>
          <w:rFonts w:ascii="Times New Roman" w:hAnsi="Times New Roman" w:cs="Times New Roman"/>
          <w:spacing w:val="2"/>
          <w:sz w:val="26"/>
          <w:szCs w:val="26"/>
          <w:lang w:val="uz-Cyrl-UZ"/>
        </w:rPr>
        <w:t>уассасалар ходимларининг рўйхатдаги сонидан камида 10 фоизининг бир вақтнинг ўзида ишдан озод этилиши ходимларни оммавий равишда ишдан озод этилиши деб ҳисобланади</w:t>
      </w:r>
      <w:r w:rsidR="007E5221" w:rsidRPr="00A07531">
        <w:rPr>
          <w:rFonts w:ascii="Times New Roman" w:hAnsi="Times New Roman" w:cs="Times New Roman"/>
          <w:spacing w:val="2"/>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қисқартириш натижасида ишдан озод этилган ходимларни қайта ўқитиш ва ишга жойлаштириш учун маҳаллий меҳнат органлари билан ҳамкорликда ишлаш;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ходимларнинг ишдан бўшаш сабаблари, меҳнат шартларининг ўзгариши, уларнинг қонунийлигини таъминла</w:t>
      </w:r>
      <w:r w:rsidR="007E5221" w:rsidRPr="00A07531">
        <w:rPr>
          <w:rFonts w:ascii="Times New Roman" w:hAnsi="Times New Roman" w:cs="Times New Roman"/>
          <w:sz w:val="26"/>
          <w:szCs w:val="26"/>
          <w:lang w:val="uz-Cyrl-UZ"/>
        </w:rPr>
        <w:t>нади</w:t>
      </w:r>
      <w:r w:rsidRPr="00A07531">
        <w:rPr>
          <w:rFonts w:ascii="Times New Roman" w:hAnsi="Times New Roman" w:cs="Times New Roman"/>
          <w:sz w:val="26"/>
          <w:szCs w:val="26"/>
          <w:lang w:val="uz-Cyrl-UZ"/>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2.19. Мулк шаклларининг ўзгариши (хусусийлаштириш) ҳолларида:</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хусусийлаштириш жараёнида “Давлат тасарруфидан чиқариш ва хусусийлаштириш тўғрисида”ги Қонуннинг 8-моддасига (хусусийлаштириш комиссияларига меҳнат жамоаси вакилини киритиш) қатъий риоя қилиш;</w:t>
      </w:r>
    </w:p>
    <w:p w:rsidR="009F4FFA" w:rsidRPr="00A07531" w:rsidRDefault="009F4FFA" w:rsidP="00325F9F">
      <w:pPr>
        <w:tabs>
          <w:tab w:val="left" w:pos="438"/>
        </w:tabs>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lastRenderedPageBreak/>
        <w:t xml:space="preserve">-хусусийлаштирилган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ларда асосий фондлари сотилиши ва иш ўринлари қисқартирилишининг олдини олишга эришиш;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 xml:space="preserve"> мулкдори алмашганда, шунингдек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 xml:space="preserve"> қайта ташкил этилганда (қўшиб юборилган, бирлаштирилган, бўлиб юборилган, қайта тузилган, ажратилганда) меҳнат муносабатларини ходимнинг розилиги билан давом этилишини таъминлаш.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2.20. Тармоқ иш берувчилари томонидан </w:t>
      </w:r>
      <w:r w:rsidR="007E5221"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 xml:space="preserve">ар бир муассасада касаба уюшма қўмитаси билан келишган холда ходимлар лавозим йўриқномалари тузилади ва </w:t>
      </w:r>
      <w:r w:rsidR="007E5221"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ар бир ходим ўз лавозим йўриқномаси билан таништирилиши шарт.</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2.21. Тармоқда мажбурий меҳнатга йўл қўйилмайди.</w:t>
      </w:r>
      <w:r w:rsidR="007E5221"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Ўзбекистон Республикаси Ҳукумати томонидан белгилаб қўйилган умумхалқ хайрия ҳашарлари ва фавқулотда холатлардаги ишлардан ташқари ходимларнинг иш ҳақларидан қонунга ҳилоф равишда маблағ ушлаб қолиш, ғўза парвариши, пахтакорларга, коммунал тўловларга, текширувчиларга, ободонлаштиришга, гул ёки дарахт кўчатларини сотиб олиш ва ҳоказоларга, қонун ҳужжатларидаги тартибга риоя этмаган ҳолда ҳашар ва шанбаликларга шунингдек, ходимларнинг лавозим вазифасига кирмайдиган ишларга жалб қилинмайди.</w:t>
      </w:r>
    </w:p>
    <w:p w:rsidR="00F71103"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Бундай холатлар аниқланган холларда тарафлар бир-бирларини бу хақда хабардор қиладилар, мажбурий меҳнатга йўл қўйган рахбарларни интизомий жазога тортиш ёки тегишли давлат органлари рахбарларига нисбатан чоралар кўрилиши бўйича биргаликда харакатлар қилади.</w:t>
      </w:r>
    </w:p>
    <w:p w:rsidR="009F4FFA" w:rsidRPr="00A07531" w:rsidRDefault="00F71103"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2.22. Олий, ўрта махсус таълим муассасалари битирувчилари, Ўзбекистон Республикаси Қуролли Кучлари сафидан муддатли ҳарий хизматдан қайтган шахслар ва ижтимоий ҳимояга муҳтож аҳоли қатламларининг бошқа тоифаларини</w:t>
      </w:r>
      <w:r w:rsidR="00A06130" w:rsidRPr="00A07531">
        <w:rPr>
          <w:rFonts w:ascii="Times New Roman" w:hAnsi="Times New Roman" w:cs="Times New Roman"/>
          <w:sz w:val="26"/>
          <w:szCs w:val="26"/>
          <w:lang w:val="uz-Cyrl-UZ"/>
        </w:rPr>
        <w:t xml:space="preserve"> ишга жойлаштиришга ҳар томонлама кўмаклашилади.</w:t>
      </w:r>
    </w:p>
    <w:p w:rsidR="00E97AFC" w:rsidRPr="00A07531" w:rsidRDefault="00E97AFC" w:rsidP="00325F9F">
      <w:pPr>
        <w:spacing w:after="0"/>
        <w:ind w:right="-1" w:firstLine="709"/>
        <w:jc w:val="both"/>
        <w:rPr>
          <w:rFonts w:ascii="Times New Roman" w:hAnsi="Times New Roman" w:cs="Times New Roman"/>
          <w:sz w:val="16"/>
          <w:szCs w:val="16"/>
          <w:lang w:val="uz-Cyrl-UZ"/>
        </w:rPr>
      </w:pPr>
    </w:p>
    <w:p w:rsidR="009F4FFA" w:rsidRPr="00A07531" w:rsidRDefault="009F4FFA" w:rsidP="00E97AFC">
      <w:pPr>
        <w:pStyle w:val="a3"/>
        <w:numPr>
          <w:ilvl w:val="0"/>
          <w:numId w:val="3"/>
        </w:numPr>
        <w:spacing w:after="0"/>
        <w:ind w:right="-1"/>
        <w:jc w:val="center"/>
        <w:rPr>
          <w:rFonts w:ascii="Times New Roman" w:hAnsi="Times New Roman" w:cs="Times New Roman"/>
          <w:b/>
          <w:sz w:val="26"/>
          <w:szCs w:val="26"/>
          <w:lang w:val="uz-Cyrl-UZ"/>
        </w:rPr>
      </w:pPr>
      <w:r w:rsidRPr="00A07531">
        <w:rPr>
          <w:rFonts w:ascii="Times New Roman" w:hAnsi="Times New Roman" w:cs="Times New Roman"/>
          <w:b/>
          <w:sz w:val="26"/>
          <w:szCs w:val="26"/>
          <w:lang w:val="uz-Cyrl-UZ"/>
        </w:rPr>
        <w:t>Иш вақти ва дам олиш вақти</w:t>
      </w:r>
      <w:r w:rsidR="00E97AFC" w:rsidRPr="00A07531">
        <w:rPr>
          <w:rFonts w:ascii="Times New Roman" w:hAnsi="Times New Roman" w:cs="Times New Roman"/>
          <w:b/>
          <w:sz w:val="26"/>
          <w:szCs w:val="26"/>
          <w:lang w:val="uz-Cyrl-UZ"/>
        </w:rPr>
        <w:t>.</w:t>
      </w:r>
    </w:p>
    <w:p w:rsidR="00E97AFC" w:rsidRPr="00A07531" w:rsidRDefault="00E97AFC" w:rsidP="00E97AFC">
      <w:pPr>
        <w:pStyle w:val="a3"/>
        <w:spacing w:after="0"/>
        <w:ind w:left="1080" w:right="-1"/>
        <w:rPr>
          <w:rFonts w:ascii="Times New Roman" w:hAnsi="Times New Roman" w:cs="Times New Roman"/>
          <w:b/>
          <w:sz w:val="16"/>
          <w:szCs w:val="16"/>
          <w:lang w:val="uz-Cyrl-UZ"/>
        </w:rPr>
      </w:pPr>
    </w:p>
    <w:p w:rsidR="009F4FFA" w:rsidRPr="00A07531" w:rsidRDefault="009F4FFA"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Вазирликнинг мажбуриятлари</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9F4FFA" w:rsidRPr="00A07531" w:rsidRDefault="009F4FFA" w:rsidP="00325F9F">
      <w:pPr>
        <w:pStyle w:val="a6"/>
        <w:widowControl w:val="0"/>
        <w:spacing w:after="0"/>
        <w:ind w:right="-1" w:firstLine="709"/>
        <w:jc w:val="both"/>
        <w:rPr>
          <w:sz w:val="26"/>
          <w:szCs w:val="26"/>
          <w:lang w:val="uz-Cyrl-UZ"/>
        </w:rPr>
      </w:pPr>
      <w:r w:rsidRPr="00A07531">
        <w:rPr>
          <w:sz w:val="26"/>
          <w:szCs w:val="26"/>
          <w:lang w:val="uz-Cyrl-UZ"/>
        </w:rPr>
        <w:t>3.1. Тиббиёт муассасасида</w:t>
      </w:r>
      <w:r w:rsidR="00433753" w:rsidRPr="00A07531">
        <w:rPr>
          <w:sz w:val="26"/>
          <w:szCs w:val="26"/>
          <w:lang w:val="uz-Cyrl-UZ"/>
        </w:rPr>
        <w:t xml:space="preserve"> </w:t>
      </w:r>
      <w:r w:rsidRPr="00A07531">
        <w:rPr>
          <w:sz w:val="26"/>
          <w:szCs w:val="26"/>
          <w:lang w:val="uz-Cyrl-UZ"/>
        </w:rPr>
        <w:t>иш ҳафтасининг қуйидаги муддатлари қабул қилинади:</w:t>
      </w:r>
    </w:p>
    <w:p w:rsidR="009F4FFA" w:rsidRPr="00A07531" w:rsidRDefault="009F4FFA" w:rsidP="00325F9F">
      <w:pPr>
        <w:shd w:val="clear" w:color="auto" w:fill="FFFFFF"/>
        <w:spacing w:after="0"/>
        <w:ind w:right="-1" w:firstLine="709"/>
        <w:jc w:val="both"/>
        <w:rPr>
          <w:rFonts w:ascii="Times New Roman" w:hAnsi="Times New Roman" w:cs="Times New Roman"/>
          <w:spacing w:val="-7"/>
          <w:sz w:val="26"/>
          <w:szCs w:val="26"/>
          <w:lang w:val="uz-Cyrl-UZ"/>
        </w:rPr>
      </w:pPr>
      <w:r w:rsidRPr="00A07531">
        <w:rPr>
          <w:rFonts w:ascii="Times New Roman" w:hAnsi="Times New Roman" w:cs="Times New Roman"/>
          <w:spacing w:val="-7"/>
          <w:sz w:val="26"/>
          <w:szCs w:val="26"/>
          <w:lang w:val="uz-Cyrl-UZ"/>
        </w:rPr>
        <w:t>- раҳбар ходимлар учун 40 соат;</w:t>
      </w:r>
    </w:p>
    <w:p w:rsidR="009F4FFA" w:rsidRPr="00A07531" w:rsidRDefault="009F4FFA" w:rsidP="00325F9F">
      <w:pPr>
        <w:shd w:val="clear" w:color="auto" w:fill="FFFFFF"/>
        <w:spacing w:after="0"/>
        <w:ind w:right="-1" w:firstLine="709"/>
        <w:jc w:val="both"/>
        <w:rPr>
          <w:rFonts w:ascii="Times New Roman" w:hAnsi="Times New Roman" w:cs="Times New Roman"/>
          <w:spacing w:val="-7"/>
          <w:sz w:val="26"/>
          <w:szCs w:val="26"/>
          <w:lang w:val="uz-Cyrl-UZ"/>
        </w:rPr>
      </w:pPr>
      <w:r w:rsidRPr="00A07531">
        <w:rPr>
          <w:rFonts w:ascii="Times New Roman" w:hAnsi="Times New Roman" w:cs="Times New Roman"/>
          <w:spacing w:val="-7"/>
          <w:sz w:val="26"/>
          <w:szCs w:val="26"/>
          <w:lang w:val="uz-Cyrl-UZ"/>
        </w:rPr>
        <w:t>- нотиббий ходимлар учун 40 соат;</w:t>
      </w:r>
    </w:p>
    <w:p w:rsidR="009F4FFA" w:rsidRPr="00A07531" w:rsidRDefault="009F4FFA" w:rsidP="00325F9F">
      <w:pPr>
        <w:shd w:val="clear" w:color="auto" w:fill="FFFFFF"/>
        <w:spacing w:after="0"/>
        <w:ind w:right="-1" w:firstLine="709"/>
        <w:jc w:val="both"/>
        <w:rPr>
          <w:rFonts w:ascii="Times New Roman" w:hAnsi="Times New Roman" w:cs="Times New Roman"/>
          <w:spacing w:val="-8"/>
          <w:sz w:val="26"/>
          <w:szCs w:val="26"/>
          <w:lang w:val="uz-Cyrl-UZ"/>
        </w:rPr>
      </w:pPr>
      <w:r w:rsidRPr="00A07531">
        <w:rPr>
          <w:rFonts w:ascii="Times New Roman" w:hAnsi="Times New Roman" w:cs="Times New Roman"/>
          <w:spacing w:val="-7"/>
          <w:sz w:val="26"/>
          <w:szCs w:val="26"/>
          <w:lang w:val="uz-Cyrl-UZ"/>
        </w:rPr>
        <w:t xml:space="preserve">- тиббиёт ходимлари учун </w:t>
      </w:r>
      <w:r w:rsidRPr="00A07531">
        <w:rPr>
          <w:rFonts w:ascii="Times New Roman" w:hAnsi="Times New Roman" w:cs="Times New Roman"/>
          <w:spacing w:val="-8"/>
          <w:sz w:val="26"/>
          <w:szCs w:val="26"/>
          <w:lang w:val="uz-Cyrl-UZ"/>
        </w:rPr>
        <w:t xml:space="preserve">36 соат; </w:t>
      </w:r>
    </w:p>
    <w:p w:rsidR="009F4FFA" w:rsidRPr="00A07531" w:rsidRDefault="009F4FFA" w:rsidP="00325F9F">
      <w:pPr>
        <w:shd w:val="clear" w:color="auto" w:fill="FFFFFF"/>
        <w:tabs>
          <w:tab w:val="left" w:pos="0"/>
        </w:tabs>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олий ва ў</w:t>
      </w:r>
      <w:r w:rsidRPr="00A07531">
        <w:rPr>
          <w:rFonts w:ascii="Times New Roman" w:hAnsi="Times New Roman" w:cs="Times New Roman"/>
          <w:noProof/>
          <w:sz w:val="26"/>
          <w:szCs w:val="26"/>
          <w:lang w:val="uz-Cyrl-UZ"/>
        </w:rPr>
        <w:t>рта махсус ўқув юртлари</w:t>
      </w:r>
      <w:r w:rsidRPr="00A07531">
        <w:rPr>
          <w:rFonts w:ascii="Times New Roman" w:hAnsi="Times New Roman" w:cs="Times New Roman"/>
          <w:sz w:val="26"/>
          <w:szCs w:val="26"/>
          <w:lang w:val="uz-Cyrl-UZ"/>
        </w:rPr>
        <w:t xml:space="preserve"> профессор-ўқитувчилар учун 36 соат;</w:t>
      </w:r>
    </w:p>
    <w:p w:rsidR="009F4FFA" w:rsidRPr="00A07531" w:rsidRDefault="009F4FFA" w:rsidP="00325F9F">
      <w:pPr>
        <w:shd w:val="clear" w:color="auto" w:fill="FFFFFF"/>
        <w:tabs>
          <w:tab w:val="left" w:pos="0"/>
        </w:tabs>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 ижтимоий </w:t>
      </w:r>
      <w:r w:rsidR="007B36B5" w:rsidRPr="00A07531">
        <w:rPr>
          <w:rFonts w:ascii="Times New Roman" w:hAnsi="Times New Roman" w:cs="Times New Roman"/>
          <w:sz w:val="26"/>
          <w:szCs w:val="26"/>
          <w:lang w:val="uz-Cyrl-UZ"/>
        </w:rPr>
        <w:t>ходимлар</w:t>
      </w:r>
      <w:r w:rsidRPr="00A07531">
        <w:rPr>
          <w:rFonts w:ascii="Times New Roman" w:hAnsi="Times New Roman" w:cs="Times New Roman"/>
          <w:sz w:val="26"/>
          <w:szCs w:val="26"/>
          <w:lang w:val="uz-Cyrl-UZ"/>
        </w:rPr>
        <w:t xml:space="preserve"> учун 36 соат;</w:t>
      </w:r>
    </w:p>
    <w:p w:rsidR="009F4FFA" w:rsidRPr="00A07531" w:rsidRDefault="009F4FFA" w:rsidP="00325F9F">
      <w:pPr>
        <w:shd w:val="clear" w:color="auto" w:fill="FFFFFF"/>
        <w:tabs>
          <w:tab w:val="left" w:pos="0"/>
        </w:tabs>
        <w:spacing w:after="0"/>
        <w:ind w:right="-1" w:firstLine="709"/>
        <w:jc w:val="both"/>
        <w:rPr>
          <w:rFonts w:ascii="Times New Roman" w:hAnsi="Times New Roman" w:cs="Times New Roman"/>
          <w:spacing w:val="-7"/>
          <w:sz w:val="26"/>
          <w:szCs w:val="26"/>
          <w:lang w:val="uz-Cyrl-UZ"/>
        </w:rPr>
      </w:pPr>
      <w:r w:rsidRPr="00A07531">
        <w:rPr>
          <w:rFonts w:ascii="Times New Roman" w:hAnsi="Times New Roman" w:cs="Times New Roman"/>
          <w:spacing w:val="-7"/>
          <w:sz w:val="26"/>
          <w:szCs w:val="26"/>
          <w:lang w:val="uz-Cyrl-UZ"/>
        </w:rPr>
        <w:t xml:space="preserve">-16 ёшдан 18 ёшгача бўлган ходимлар учун 36 соат; </w:t>
      </w:r>
    </w:p>
    <w:p w:rsidR="009F4FFA" w:rsidRPr="00A07531" w:rsidRDefault="009F4FFA" w:rsidP="00325F9F">
      <w:pPr>
        <w:shd w:val="clear" w:color="auto" w:fill="FFFFFF"/>
        <w:tabs>
          <w:tab w:val="left" w:pos="0"/>
        </w:tabs>
        <w:spacing w:after="0"/>
        <w:ind w:right="-1" w:firstLine="709"/>
        <w:jc w:val="both"/>
        <w:rPr>
          <w:rFonts w:ascii="Times New Roman" w:hAnsi="Times New Roman" w:cs="Times New Roman"/>
          <w:spacing w:val="-6"/>
          <w:sz w:val="26"/>
          <w:szCs w:val="26"/>
          <w:lang w:val="uz-Cyrl-UZ"/>
        </w:rPr>
      </w:pPr>
      <w:r w:rsidRPr="00A07531">
        <w:rPr>
          <w:rFonts w:ascii="Times New Roman" w:hAnsi="Times New Roman" w:cs="Times New Roman"/>
          <w:spacing w:val="6"/>
          <w:sz w:val="26"/>
          <w:szCs w:val="26"/>
          <w:lang w:val="uz-Cyrl-UZ"/>
        </w:rPr>
        <w:t>-</w:t>
      </w:r>
      <w:r w:rsidRPr="00A07531">
        <w:rPr>
          <w:rFonts w:ascii="Times New Roman" w:hAnsi="Times New Roman" w:cs="Times New Roman"/>
          <w:spacing w:val="-5"/>
          <w:sz w:val="26"/>
          <w:szCs w:val="26"/>
          <w:lang w:val="uz-Cyrl-UZ"/>
        </w:rPr>
        <w:t xml:space="preserve">I- ва II-гуруҳ ногиронлари бўлган ходимлар учун </w:t>
      </w:r>
      <w:r w:rsidRPr="00A07531">
        <w:rPr>
          <w:rFonts w:ascii="Times New Roman" w:hAnsi="Times New Roman" w:cs="Times New Roman"/>
          <w:spacing w:val="-6"/>
          <w:sz w:val="26"/>
          <w:szCs w:val="26"/>
          <w:lang w:val="uz-Cyrl-UZ"/>
        </w:rPr>
        <w:t>36 соат;</w:t>
      </w:r>
    </w:p>
    <w:p w:rsidR="009F4FFA" w:rsidRPr="00A07531" w:rsidRDefault="009F4FFA" w:rsidP="00325F9F">
      <w:pPr>
        <w:shd w:val="clear" w:color="auto" w:fill="FFFFFF"/>
        <w:tabs>
          <w:tab w:val="left" w:pos="1276"/>
        </w:tabs>
        <w:spacing w:after="0"/>
        <w:ind w:right="-1" w:firstLine="709"/>
        <w:jc w:val="both"/>
        <w:rPr>
          <w:rFonts w:ascii="Times New Roman" w:hAnsi="Times New Roman" w:cs="Times New Roman"/>
          <w:spacing w:val="-5"/>
          <w:sz w:val="26"/>
          <w:szCs w:val="26"/>
          <w:lang w:val="uz-Cyrl-UZ"/>
        </w:rPr>
      </w:pPr>
      <w:r w:rsidRPr="00A07531">
        <w:rPr>
          <w:rFonts w:ascii="Times New Roman" w:hAnsi="Times New Roman" w:cs="Times New Roman"/>
          <w:spacing w:val="-5"/>
          <w:sz w:val="26"/>
          <w:szCs w:val="26"/>
          <w:lang w:val="uz-Cyrl-UZ"/>
        </w:rPr>
        <w:t>-</w:t>
      </w:r>
      <w:r w:rsidRPr="00A07531">
        <w:rPr>
          <w:rFonts w:ascii="Times New Roman" w:hAnsi="Times New Roman" w:cs="Times New Roman"/>
          <w:spacing w:val="6"/>
          <w:sz w:val="26"/>
          <w:szCs w:val="26"/>
          <w:lang w:val="uz-Cyrl-UZ"/>
        </w:rPr>
        <w:t>у</w:t>
      </w:r>
      <w:r w:rsidRPr="00A07531">
        <w:rPr>
          <w:rFonts w:ascii="Times New Roman" w:hAnsi="Times New Roman" w:cs="Times New Roman"/>
          <w:spacing w:val="-5"/>
          <w:sz w:val="26"/>
          <w:szCs w:val="26"/>
          <w:lang w:val="uz-Cyrl-UZ"/>
        </w:rPr>
        <w:t xml:space="preserve">ч ёшга тўлмаган болалари бор </w:t>
      </w:r>
      <w:r w:rsidRPr="00A07531">
        <w:rPr>
          <w:rFonts w:ascii="Times New Roman" w:hAnsi="Times New Roman" w:cs="Times New Roman"/>
          <w:spacing w:val="-8"/>
          <w:sz w:val="26"/>
          <w:szCs w:val="26"/>
          <w:lang w:val="uz-Cyrl-UZ"/>
        </w:rPr>
        <w:t xml:space="preserve">аёллар учун </w:t>
      </w:r>
      <w:r w:rsidRPr="00A07531">
        <w:rPr>
          <w:rFonts w:ascii="Times New Roman" w:hAnsi="Times New Roman" w:cs="Times New Roman"/>
          <w:spacing w:val="-5"/>
          <w:sz w:val="26"/>
          <w:szCs w:val="26"/>
          <w:lang w:val="uz-Cyrl-UZ"/>
        </w:rPr>
        <w:t>35 соат;</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н</w:t>
      </w:r>
      <w:r w:rsidRPr="00A07531">
        <w:rPr>
          <w:rFonts w:ascii="Times New Roman" w:hAnsi="Times New Roman" w:cs="Times New Roman"/>
          <w:bCs/>
          <w:noProof/>
          <w:sz w:val="26"/>
          <w:szCs w:val="26"/>
          <w:lang w:val="uz-Cyrl-UZ"/>
        </w:rPr>
        <w:t xml:space="preserve">оқулай меҳнат шароитларидаги ишларда банд бўлган ходимлар </w:t>
      </w:r>
      <w:r w:rsidRPr="00A07531">
        <w:rPr>
          <w:rFonts w:ascii="Times New Roman" w:hAnsi="Times New Roman" w:cs="Times New Roman"/>
          <w:sz w:val="26"/>
          <w:szCs w:val="26"/>
          <w:lang w:val="uz-Cyrl-UZ"/>
        </w:rPr>
        <w:t>учун (Иш ўринларини меҳнат шароитлари ва асбоб-ускуналарнинг жароҳатлаш хавфлилиги юзасидан аттестациядан ўтказиш натижаларига асосан) - 36 соат;</w:t>
      </w:r>
    </w:p>
    <w:p w:rsidR="009F4FFA" w:rsidRPr="00A07531" w:rsidRDefault="009F4FFA" w:rsidP="00325F9F">
      <w:pPr>
        <w:pStyle w:val="a6"/>
        <w:widowControl w:val="0"/>
        <w:spacing w:after="0"/>
        <w:ind w:right="-1" w:firstLine="709"/>
        <w:jc w:val="both"/>
        <w:rPr>
          <w:sz w:val="26"/>
          <w:szCs w:val="26"/>
          <w:lang w:val="uz-Cyrl-UZ"/>
        </w:rPr>
      </w:pPr>
      <w:r w:rsidRPr="00A07531">
        <w:rPr>
          <w:sz w:val="26"/>
          <w:szCs w:val="26"/>
          <w:lang w:val="uz-Cyrl-UZ"/>
        </w:rPr>
        <w:lastRenderedPageBreak/>
        <w:t>- соғлиқни сақлаш муассасаларидаги тарбиячилар учун 30 соат;</w:t>
      </w:r>
    </w:p>
    <w:p w:rsidR="009F4FFA" w:rsidRPr="00A07531" w:rsidRDefault="009F4FFA" w:rsidP="00325F9F">
      <w:pPr>
        <w:pStyle w:val="a6"/>
        <w:widowControl w:val="0"/>
        <w:spacing w:after="0"/>
        <w:ind w:right="-1" w:firstLine="709"/>
        <w:jc w:val="both"/>
        <w:rPr>
          <w:sz w:val="26"/>
          <w:szCs w:val="26"/>
          <w:lang w:val="uz-Cyrl-UZ"/>
        </w:rPr>
      </w:pPr>
      <w:r w:rsidRPr="00A07531">
        <w:rPr>
          <w:sz w:val="26"/>
          <w:szCs w:val="26"/>
          <w:lang w:val="uz-Cyrl-UZ"/>
        </w:rPr>
        <w:t>- соғлиқни сақлаш тизимининг махсус</w:t>
      </w:r>
      <w:r w:rsidRPr="00A07531">
        <w:rPr>
          <w:noProof/>
          <w:sz w:val="26"/>
          <w:szCs w:val="26"/>
          <w:lang w:val="uz-Cyrl-UZ"/>
        </w:rPr>
        <w:t xml:space="preserve"> ўқув-тарбия муассасаларидаги </w:t>
      </w:r>
      <w:r w:rsidRPr="00A07531">
        <w:rPr>
          <w:sz w:val="26"/>
          <w:szCs w:val="26"/>
          <w:lang w:val="uz-Cyrl-UZ"/>
        </w:rPr>
        <w:t>психологлар учун 20 соат;</w:t>
      </w:r>
    </w:p>
    <w:p w:rsidR="009F4FFA" w:rsidRPr="00A07531" w:rsidRDefault="009F4FFA" w:rsidP="00325F9F">
      <w:pPr>
        <w:pStyle w:val="a6"/>
        <w:widowControl w:val="0"/>
        <w:spacing w:after="0"/>
        <w:ind w:right="-1" w:firstLine="709"/>
        <w:jc w:val="both"/>
        <w:rPr>
          <w:sz w:val="26"/>
          <w:szCs w:val="26"/>
          <w:lang w:val="uz-Cyrl-UZ"/>
        </w:rPr>
      </w:pPr>
      <w:r w:rsidRPr="00A07531">
        <w:rPr>
          <w:sz w:val="26"/>
          <w:szCs w:val="26"/>
          <w:lang w:val="uz-Cyrl-UZ"/>
        </w:rPr>
        <w:t>- соғлиқни сақлаш муассасаларидаги 5-9 синф ўқитувчилар учун 20 соат</w:t>
      </w:r>
    </w:p>
    <w:p w:rsidR="009F4FFA" w:rsidRPr="00A07531" w:rsidRDefault="009F4FFA" w:rsidP="00325F9F">
      <w:pPr>
        <w:pStyle w:val="a6"/>
        <w:widowControl w:val="0"/>
        <w:spacing w:after="0"/>
        <w:ind w:right="-1" w:firstLine="709"/>
        <w:jc w:val="both"/>
        <w:rPr>
          <w:sz w:val="26"/>
          <w:szCs w:val="26"/>
          <w:lang w:val="uz-Cyrl-UZ"/>
        </w:rPr>
      </w:pPr>
      <w:r w:rsidRPr="00A07531">
        <w:rPr>
          <w:sz w:val="26"/>
          <w:szCs w:val="26"/>
          <w:lang w:val="uz-Cyrl-UZ"/>
        </w:rPr>
        <w:t>- соғлиқни сақлаш муассасаларидаги 1-4 синф ўқитувчилар учун 18 соат;</w:t>
      </w:r>
    </w:p>
    <w:p w:rsidR="009F4FFA" w:rsidRPr="00A07531" w:rsidRDefault="009F4FFA" w:rsidP="00325F9F">
      <w:pPr>
        <w:pStyle w:val="a6"/>
        <w:widowControl w:val="0"/>
        <w:spacing w:after="0"/>
        <w:ind w:right="-1" w:firstLine="709"/>
        <w:jc w:val="both"/>
        <w:rPr>
          <w:sz w:val="26"/>
          <w:szCs w:val="26"/>
          <w:lang w:val="uz-Cyrl-UZ"/>
        </w:rPr>
      </w:pPr>
      <w:r w:rsidRPr="00A07531">
        <w:rPr>
          <w:sz w:val="26"/>
          <w:szCs w:val="26"/>
          <w:lang w:val="uz-Cyrl-UZ"/>
        </w:rPr>
        <w:t>- соғлиқни сақлаш тизимининг махсус</w:t>
      </w:r>
      <w:r w:rsidRPr="00A07531">
        <w:rPr>
          <w:noProof/>
          <w:sz w:val="26"/>
          <w:szCs w:val="26"/>
          <w:lang w:val="uz-Cyrl-UZ"/>
        </w:rPr>
        <w:t xml:space="preserve"> ўқув-тарбия муассасаларидаги </w:t>
      </w:r>
      <w:r w:rsidRPr="00A07531">
        <w:rPr>
          <w:sz w:val="26"/>
          <w:szCs w:val="26"/>
          <w:lang w:val="uz-Cyrl-UZ"/>
        </w:rPr>
        <w:t>логопедлар учун - 18 соат;</w:t>
      </w:r>
    </w:p>
    <w:p w:rsidR="009F4FFA" w:rsidRPr="00A07531" w:rsidRDefault="00DE01A1" w:rsidP="00325F9F">
      <w:pPr>
        <w:pStyle w:val="a6"/>
        <w:widowControl w:val="0"/>
        <w:spacing w:after="0"/>
        <w:ind w:right="-1" w:firstLine="709"/>
        <w:jc w:val="both"/>
        <w:rPr>
          <w:noProof/>
          <w:sz w:val="26"/>
          <w:szCs w:val="26"/>
          <w:lang w:val="uz-Cyrl-UZ"/>
        </w:rPr>
      </w:pPr>
      <w:r w:rsidRPr="00A07531">
        <w:rPr>
          <w:sz w:val="26"/>
          <w:szCs w:val="26"/>
          <w:lang w:val="uz-Cyrl-UZ"/>
        </w:rPr>
        <w:t>-</w:t>
      </w:r>
      <w:r w:rsidR="009F4FFA" w:rsidRPr="00A07531">
        <w:rPr>
          <w:sz w:val="26"/>
          <w:szCs w:val="26"/>
          <w:lang w:val="uz-Cyrl-UZ"/>
        </w:rPr>
        <w:t xml:space="preserve"> а</w:t>
      </w:r>
      <w:r w:rsidR="009F4FFA" w:rsidRPr="00A07531">
        <w:rPr>
          <w:noProof/>
          <w:sz w:val="26"/>
          <w:szCs w:val="26"/>
          <w:lang w:val="uz-Cyrl-UZ"/>
        </w:rPr>
        <w:t>мбулатория поликлиника муассасалари (поликлиникалар, амбулаториялар, диспансерлар, тиббий хоналар, станциялар, бўлимлар ва хоналар)нинг касалларнинг бутунлай амбулатория қабулида банд бўлган шифокорлари учун 33 соат;</w:t>
      </w:r>
    </w:p>
    <w:p w:rsidR="009F4FFA" w:rsidRPr="00A07531" w:rsidRDefault="009F4FFA" w:rsidP="00325F9F">
      <w:pPr>
        <w:pStyle w:val="a6"/>
        <w:widowControl w:val="0"/>
        <w:spacing w:after="0"/>
        <w:ind w:right="-1" w:firstLine="709"/>
        <w:jc w:val="both"/>
        <w:rPr>
          <w:noProof/>
          <w:sz w:val="26"/>
          <w:szCs w:val="26"/>
          <w:lang w:val="uz-Cyrl-UZ"/>
        </w:rPr>
      </w:pPr>
      <w:r w:rsidRPr="00A07531">
        <w:rPr>
          <w:noProof/>
          <w:sz w:val="26"/>
          <w:szCs w:val="26"/>
          <w:lang w:val="uz-Cyrl-UZ"/>
        </w:rPr>
        <w:t>- тиббий-меҳнат эксперт комиссиялари (ТМЭК) ва тиббий-маслаҳат комиссиялари (ТМК)нинг шифокорлари учун – 33 соат;</w:t>
      </w:r>
    </w:p>
    <w:p w:rsidR="009F4FFA" w:rsidRPr="00A07531" w:rsidRDefault="009F4FFA" w:rsidP="00325F9F">
      <w:pPr>
        <w:pStyle w:val="a6"/>
        <w:widowControl w:val="0"/>
        <w:spacing w:after="0"/>
        <w:ind w:right="-1" w:firstLine="709"/>
        <w:jc w:val="both"/>
        <w:rPr>
          <w:noProof/>
          <w:sz w:val="26"/>
          <w:szCs w:val="26"/>
          <w:lang w:val="uz-Cyrl-UZ"/>
        </w:rPr>
      </w:pPr>
      <w:r w:rsidRPr="00A07531">
        <w:rPr>
          <w:noProof/>
          <w:sz w:val="26"/>
          <w:szCs w:val="26"/>
          <w:lang w:val="uz-Cyrl-UZ"/>
        </w:rPr>
        <w:t>- поликлиникаларнинг стоматолог-шифокорлари, тиш шифокорлари ва тиш шифокорлари-протезистлари учун - 33 соат;</w:t>
      </w:r>
    </w:p>
    <w:p w:rsidR="009F4FFA" w:rsidRPr="00A07531" w:rsidRDefault="009F4FFA" w:rsidP="00325F9F">
      <w:pPr>
        <w:pStyle w:val="a6"/>
        <w:widowControl w:val="0"/>
        <w:spacing w:after="0"/>
        <w:ind w:right="-1" w:firstLine="709"/>
        <w:jc w:val="both"/>
        <w:rPr>
          <w:noProof/>
          <w:sz w:val="26"/>
          <w:szCs w:val="26"/>
          <w:lang w:val="uz-Cyrl-UZ"/>
        </w:rPr>
      </w:pPr>
      <w:r w:rsidRPr="00A07531">
        <w:rPr>
          <w:noProof/>
          <w:sz w:val="26"/>
          <w:szCs w:val="26"/>
          <w:lang w:val="uz-Cyrl-UZ"/>
        </w:rPr>
        <w:t>- бутун иш вақти давомида 200 ваттдан баланд қувватдаги ультрақисқа тўлқинли частотадаги тиббиёт генераторларида ишлайдиган шифокорлар ва ўрта тиббиёт ходимлари учун - 33 соат;</w:t>
      </w:r>
    </w:p>
    <w:p w:rsidR="009F4FFA" w:rsidRPr="00A07531" w:rsidRDefault="009F4FFA"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анестезиология-реанимация бўлимлари (гуруҳлари) ҳамда реанимация ва интенсив терапия палаталари шифокорлари, ўрта ва кичик тиббий ходим (шифокор-лаборант ва лаборантдан ташқари) ходимлариучун - 33 соат;</w:t>
      </w:r>
    </w:p>
    <w:p w:rsidR="009F4FFA" w:rsidRPr="00A07531" w:rsidRDefault="009F4FFA" w:rsidP="00325F9F">
      <w:pPr>
        <w:spacing w:after="0"/>
        <w:ind w:right="-1" w:firstLine="709"/>
        <w:jc w:val="both"/>
        <w:rPr>
          <w:rFonts w:ascii="Times New Roman" w:hAnsi="Times New Roman" w:cs="Times New Roman"/>
          <w:bCs/>
          <w:noProof/>
          <w:sz w:val="26"/>
          <w:szCs w:val="26"/>
          <w:lang w:val="uz-Cyrl-UZ"/>
        </w:rPr>
      </w:pPr>
      <w:r w:rsidRPr="00A07531">
        <w:rPr>
          <w:rStyle w:val="a8"/>
          <w:rFonts w:ascii="Times New Roman" w:hAnsi="Times New Roman"/>
          <w:b w:val="0"/>
          <w:sz w:val="26"/>
          <w:szCs w:val="26"/>
          <w:lang w:val="uz-Cyrl-UZ"/>
        </w:rPr>
        <w:t>-</w:t>
      </w:r>
      <w:r w:rsidRPr="00A07531">
        <w:rPr>
          <w:rFonts w:ascii="Times New Roman" w:hAnsi="Times New Roman" w:cs="Times New Roman"/>
          <w:bCs/>
          <w:noProof/>
          <w:sz w:val="26"/>
          <w:szCs w:val="26"/>
          <w:lang w:val="uz-Cyrl-UZ"/>
        </w:rPr>
        <w:t xml:space="preserve"> мурдалар ва мурда материаллари билан ишлашда банд бўлган ходимлар (</w:t>
      </w:r>
      <w:r w:rsidRPr="00A07531">
        <w:rPr>
          <w:rFonts w:ascii="Times New Roman" w:hAnsi="Times New Roman" w:cs="Times New Roman"/>
          <w:noProof/>
          <w:sz w:val="26"/>
          <w:szCs w:val="26"/>
          <w:lang w:val="uz-Cyrl-UZ"/>
        </w:rPr>
        <w:t>Врач (шу жумладан, врач-бўлим, лаборатория раҳбари), ўрта ва кичик тиббий ходим, ишлаб чиқариш хоналари фарроши</w:t>
      </w:r>
      <w:r w:rsidRPr="00A07531">
        <w:rPr>
          <w:rFonts w:ascii="Times New Roman" w:hAnsi="Times New Roman" w:cs="Times New Roman"/>
          <w:bCs/>
          <w:noProof/>
          <w:sz w:val="26"/>
          <w:szCs w:val="26"/>
          <w:lang w:val="uz-Cyrl-UZ"/>
        </w:rPr>
        <w:t>) учун – 30 соат;</w:t>
      </w:r>
    </w:p>
    <w:p w:rsidR="009F4FFA" w:rsidRPr="00A07531" w:rsidRDefault="009F4FFA"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bCs/>
          <w:noProof/>
          <w:sz w:val="26"/>
          <w:szCs w:val="26"/>
          <w:lang w:val="uz-Cyrl-UZ"/>
        </w:rPr>
        <w:t xml:space="preserve">- </w:t>
      </w:r>
      <w:r w:rsidRPr="00A07531">
        <w:rPr>
          <w:rFonts w:ascii="Times New Roman" w:hAnsi="Times New Roman" w:cs="Times New Roman"/>
          <w:noProof/>
          <w:sz w:val="26"/>
          <w:szCs w:val="26"/>
          <w:lang w:val="uz-Cyrl-UZ"/>
        </w:rPr>
        <w:t>Илмий-тадқиқот институтларининг проректор ва мурдахоналарда ишловчи ходимлари, шунингдек, мурдалар ва мурда материаллари билан доимий ишлаш чоғидаги нормал, патологик ва топографик анатомия, суд тиббиёти ва оператив жарроҳлик кафедралари ходимлари учун – 30 соат;</w:t>
      </w:r>
    </w:p>
    <w:p w:rsidR="009F4FFA" w:rsidRPr="00A07531" w:rsidRDefault="009F4FFA"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xml:space="preserve">- </w:t>
      </w:r>
      <w:r w:rsidRPr="00A07531">
        <w:rPr>
          <w:rFonts w:ascii="Times New Roman" w:hAnsi="Times New Roman" w:cs="Times New Roman"/>
          <w:bCs/>
          <w:noProof/>
          <w:sz w:val="26"/>
          <w:szCs w:val="26"/>
          <w:lang w:val="uz-Cyrl-UZ"/>
        </w:rPr>
        <w:t xml:space="preserve">суд-тиббий экспертиза бюросининг </w:t>
      </w:r>
      <w:r w:rsidRPr="00A07531">
        <w:rPr>
          <w:rFonts w:ascii="Times New Roman" w:hAnsi="Times New Roman" w:cs="Times New Roman"/>
          <w:noProof/>
          <w:sz w:val="26"/>
          <w:szCs w:val="26"/>
          <w:lang w:val="uz-Cyrl-UZ"/>
        </w:rPr>
        <w:t>мурдалар ва мурда материаллари билан ишлаш чоғидаги суд-тиббий эксперт (шу жумладан, бўлим, бўлинма раҳбари) ҳамда мурдалар ва мурда материаллари билан ишлаш чоғидаги ўрта ва кичик тиббий ходим ходимлари учун – 30 соат;</w:t>
      </w:r>
    </w:p>
    <w:p w:rsidR="009F4FFA" w:rsidRPr="00A07531" w:rsidRDefault="009F4FFA"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лабораториялар, бўлинмалар ва бўлимларнинг мурда қонини ва мурда тўқималарини тайёрлаш ва консервациялашда банд бўлган ходимлари учун – 30 соат;</w:t>
      </w:r>
    </w:p>
    <w:p w:rsidR="009F4FFA" w:rsidRPr="00A07531" w:rsidRDefault="009F4FFA"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bCs/>
          <w:noProof/>
          <w:sz w:val="26"/>
          <w:szCs w:val="26"/>
          <w:lang w:val="uz-Cyrl-UZ"/>
        </w:rPr>
        <w:t>- г</w:t>
      </w:r>
      <w:r w:rsidRPr="00A07531">
        <w:rPr>
          <w:rFonts w:ascii="Times New Roman" w:hAnsi="Times New Roman" w:cs="Times New Roman"/>
          <w:noProof/>
          <w:sz w:val="26"/>
          <w:szCs w:val="26"/>
          <w:lang w:val="uz-Cyrl-UZ"/>
        </w:rPr>
        <w:t>амма-терапияда ва экспериментал гамма-нурлантиришда (радиоактив препаратлар қўлланган беморларга хизмат кўрсатиш палаталарида, гамма-қурилмалар билан ишловчилар) бевосита банд бўлган ходимлар – 30 соат;</w:t>
      </w:r>
    </w:p>
    <w:p w:rsidR="009F4FFA" w:rsidRPr="00A07531" w:rsidRDefault="009F4FFA"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радиоманипуляция кабинетларида ва лабораторияларида гамма-препаратлар, билан ишловчилар учун – 24 соат;</w:t>
      </w:r>
    </w:p>
    <w:p w:rsidR="009F4FFA" w:rsidRPr="00A07531" w:rsidRDefault="009F4FFA"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Рентген спектрал, рентген тузилмали таҳлил, саноат рентгенографияси қурилмаларида ва рентген панжаралари растрларини назорат қилишда бевосита банд бўлган ходимлар учун – 30 соат;</w:t>
      </w:r>
    </w:p>
    <w:p w:rsidR="009F4FFA" w:rsidRPr="00A07531" w:rsidRDefault="009F4FFA" w:rsidP="00325F9F">
      <w:pPr>
        <w:spacing w:after="0"/>
        <w:ind w:right="-1" w:firstLine="709"/>
        <w:jc w:val="both"/>
        <w:rPr>
          <w:rFonts w:ascii="Times New Roman" w:hAnsi="Times New Roman" w:cs="Times New Roman"/>
          <w:noProof/>
          <w:sz w:val="26"/>
          <w:szCs w:val="26"/>
        </w:rPr>
      </w:pPr>
      <w:r w:rsidRPr="00A07531">
        <w:rPr>
          <w:rFonts w:ascii="Times New Roman" w:hAnsi="Times New Roman" w:cs="Times New Roman"/>
          <w:noProof/>
          <w:sz w:val="26"/>
          <w:szCs w:val="26"/>
          <w:lang w:val="uz-Cyrl-UZ"/>
        </w:rPr>
        <w:lastRenderedPageBreak/>
        <w:t>- Рентген диагностикасида, флюрографияда, визуал назоратли ротацион рентген терапияси қурилмасида бевосита банд бўлган ходимлар учун 30 соат.</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3.2. Ходимни унинг розилиги билангина ишдан ташқари вақтларда ишга жалб қилиш. Бунда иш сменаси 12 соатдан ортиқ бўлган ходимларни, оғир ва зарарли меҳнат шароитларида ишлаётган ходимларни ва 18 ёшга тўлмаган шахсларни ишдан ташқари вақтда ишга жалб қилмаслик.</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3.3. МКнинг 144-моддасида кўрсатилган ходимлар тоифалари билан бирга қуйидаги ходимларга меҳнат таътили уларнинг хоҳишига кўра ёзги ёки улар учун қулай бўлган бошқа вақтда берилади: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а) ижтимоий аҳамиятга молик касаллик бўйича ҳисобда турган ходимларга;</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rPr>
        <w:t>б</w:t>
      </w:r>
      <w:r w:rsidRPr="00A07531">
        <w:rPr>
          <w:rFonts w:ascii="Times New Roman" w:hAnsi="Times New Roman" w:cs="Times New Roman"/>
          <w:sz w:val="26"/>
          <w:szCs w:val="26"/>
          <w:lang w:val="uz-Cyrl-UZ"/>
        </w:rPr>
        <w:t xml:space="preserve">) </w:t>
      </w:r>
      <w:proofErr w:type="spellStart"/>
      <w:r w:rsidRPr="00A07531">
        <w:rPr>
          <w:rFonts w:ascii="Times New Roman" w:hAnsi="Times New Roman" w:cs="Times New Roman"/>
          <w:sz w:val="26"/>
          <w:szCs w:val="26"/>
        </w:rPr>
        <w:t>бетоб</w:t>
      </w:r>
      <w:proofErr w:type="spellEnd"/>
      <w:r w:rsidRPr="00A07531">
        <w:rPr>
          <w:rFonts w:ascii="Times New Roman" w:hAnsi="Times New Roman" w:cs="Times New Roman"/>
          <w:sz w:val="26"/>
          <w:szCs w:val="26"/>
          <w:lang w:val="uz-Cyrl-UZ"/>
        </w:rPr>
        <w:t xml:space="preserve"> оила аъзоси</w:t>
      </w:r>
      <w:r w:rsidRPr="00A07531">
        <w:rPr>
          <w:rFonts w:ascii="Times New Roman" w:hAnsi="Times New Roman" w:cs="Times New Roman"/>
          <w:sz w:val="26"/>
          <w:szCs w:val="26"/>
        </w:rPr>
        <w:t xml:space="preserve">ни </w:t>
      </w:r>
      <w:proofErr w:type="spellStart"/>
      <w:r w:rsidRPr="00A07531">
        <w:rPr>
          <w:rFonts w:ascii="Times New Roman" w:hAnsi="Times New Roman" w:cs="Times New Roman"/>
          <w:sz w:val="26"/>
          <w:szCs w:val="26"/>
        </w:rPr>
        <w:t>парваришлаётган</w:t>
      </w:r>
      <w:proofErr w:type="spellEnd"/>
      <w:r w:rsidRPr="00A07531">
        <w:rPr>
          <w:rFonts w:ascii="Times New Roman" w:hAnsi="Times New Roman" w:cs="Times New Roman"/>
          <w:sz w:val="26"/>
          <w:szCs w:val="26"/>
        </w:rPr>
        <w:t xml:space="preserve"> </w:t>
      </w:r>
      <w:proofErr w:type="spellStart"/>
      <w:r w:rsidRPr="00A07531">
        <w:rPr>
          <w:rFonts w:ascii="Times New Roman" w:hAnsi="Times New Roman" w:cs="Times New Roman"/>
          <w:sz w:val="26"/>
          <w:szCs w:val="26"/>
        </w:rPr>
        <w:t>ходимларга</w:t>
      </w:r>
      <w:proofErr w:type="spellEnd"/>
      <w:r w:rsidRPr="00A07531">
        <w:rPr>
          <w:rFonts w:ascii="Times New Roman" w:hAnsi="Times New Roman" w:cs="Times New Roman"/>
          <w:sz w:val="26"/>
          <w:szCs w:val="26"/>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rPr>
        <w:t xml:space="preserve">в) </w:t>
      </w:r>
      <w:proofErr w:type="spellStart"/>
      <w:r w:rsidRPr="00A07531">
        <w:rPr>
          <w:rFonts w:ascii="Times New Roman" w:hAnsi="Times New Roman" w:cs="Times New Roman"/>
          <w:sz w:val="26"/>
          <w:szCs w:val="26"/>
        </w:rPr>
        <w:t>тижорат</w:t>
      </w:r>
      <w:proofErr w:type="spellEnd"/>
      <w:r w:rsidRPr="00A07531">
        <w:rPr>
          <w:rFonts w:ascii="Times New Roman" w:hAnsi="Times New Roman" w:cs="Times New Roman"/>
          <w:sz w:val="26"/>
          <w:szCs w:val="26"/>
        </w:rPr>
        <w:t xml:space="preserve"> </w:t>
      </w:r>
      <w:proofErr w:type="spellStart"/>
      <w:r w:rsidRPr="00A07531">
        <w:rPr>
          <w:rFonts w:ascii="Times New Roman" w:hAnsi="Times New Roman" w:cs="Times New Roman"/>
          <w:sz w:val="26"/>
          <w:szCs w:val="26"/>
        </w:rPr>
        <w:t>банкларидан</w:t>
      </w:r>
      <w:proofErr w:type="spellEnd"/>
      <w:r w:rsidRPr="00A07531">
        <w:rPr>
          <w:rFonts w:ascii="Times New Roman" w:hAnsi="Times New Roman" w:cs="Times New Roman"/>
          <w:sz w:val="26"/>
          <w:szCs w:val="26"/>
        </w:rPr>
        <w:t xml:space="preserve"> ипотека </w:t>
      </w:r>
      <w:proofErr w:type="spellStart"/>
      <w:r w:rsidRPr="00A07531">
        <w:rPr>
          <w:rFonts w:ascii="Times New Roman" w:hAnsi="Times New Roman" w:cs="Times New Roman"/>
          <w:sz w:val="26"/>
          <w:szCs w:val="26"/>
        </w:rPr>
        <w:t>кредитини</w:t>
      </w:r>
      <w:proofErr w:type="spellEnd"/>
      <w:r w:rsidRPr="00A07531">
        <w:rPr>
          <w:rFonts w:ascii="Times New Roman" w:hAnsi="Times New Roman" w:cs="Times New Roman"/>
          <w:sz w:val="26"/>
          <w:szCs w:val="26"/>
        </w:rPr>
        <w:t xml:space="preserve"> </w:t>
      </w:r>
      <w:proofErr w:type="spellStart"/>
      <w:r w:rsidRPr="00A07531">
        <w:rPr>
          <w:rFonts w:ascii="Times New Roman" w:hAnsi="Times New Roman" w:cs="Times New Roman"/>
          <w:sz w:val="26"/>
          <w:szCs w:val="26"/>
        </w:rPr>
        <w:t>олган</w:t>
      </w:r>
      <w:proofErr w:type="spellEnd"/>
      <w:r w:rsidRPr="00A07531">
        <w:rPr>
          <w:rFonts w:ascii="Times New Roman" w:hAnsi="Times New Roman" w:cs="Times New Roman"/>
          <w:sz w:val="26"/>
          <w:szCs w:val="26"/>
        </w:rPr>
        <w:t xml:space="preserve"> </w:t>
      </w:r>
      <w:proofErr w:type="spellStart"/>
      <w:r w:rsidRPr="00A07531">
        <w:rPr>
          <w:rFonts w:ascii="Times New Roman" w:hAnsi="Times New Roman" w:cs="Times New Roman"/>
          <w:sz w:val="26"/>
          <w:szCs w:val="26"/>
        </w:rPr>
        <w:t>ёш</w:t>
      </w:r>
      <w:proofErr w:type="spellEnd"/>
      <w:r w:rsidRPr="00A07531">
        <w:rPr>
          <w:rFonts w:ascii="Times New Roman" w:hAnsi="Times New Roman" w:cs="Times New Roman"/>
          <w:sz w:val="26"/>
          <w:szCs w:val="26"/>
        </w:rPr>
        <w:t xml:space="preserve"> </w:t>
      </w:r>
      <w:proofErr w:type="spellStart"/>
      <w:r w:rsidRPr="00A07531">
        <w:rPr>
          <w:rFonts w:ascii="Times New Roman" w:hAnsi="Times New Roman" w:cs="Times New Roman"/>
          <w:sz w:val="26"/>
          <w:szCs w:val="26"/>
        </w:rPr>
        <w:t>оилалар</w:t>
      </w:r>
      <w:proofErr w:type="spellEnd"/>
      <w:r w:rsidRPr="00A07531">
        <w:rPr>
          <w:rFonts w:ascii="Times New Roman" w:hAnsi="Times New Roman" w:cs="Times New Roman"/>
          <w:sz w:val="26"/>
          <w:szCs w:val="26"/>
        </w:rPr>
        <w:t xml:space="preserve"> </w:t>
      </w:r>
      <w:proofErr w:type="spellStart"/>
      <w:r w:rsidRPr="00A07531">
        <w:rPr>
          <w:rFonts w:ascii="Times New Roman" w:hAnsi="Times New Roman" w:cs="Times New Roman"/>
          <w:sz w:val="26"/>
          <w:szCs w:val="26"/>
        </w:rPr>
        <w:t>вакилларига</w:t>
      </w:r>
      <w:proofErr w:type="spellEnd"/>
      <w:r w:rsidRPr="00A07531">
        <w:rPr>
          <w:rFonts w:ascii="Times New Roman" w:hAnsi="Times New Roman" w:cs="Times New Roman"/>
          <w:sz w:val="26"/>
          <w:szCs w:val="26"/>
        </w:rPr>
        <w:t xml:space="preserve">; </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г) ишлаётган пенсионерларга.</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3.4. МКнинг 150-моддасида кўрсатилган ходимлардан ташқари қуйидаги ходимларга (1941-1945 йиллардаги уруш қатнашчилари ва имтиёзлари жиҳатидан уларга тенглаштирилган шахслар, I ва II гуруҳ ногиронлари, ўн икки ёшга тўлмаган икки ва ундан ортиқ болани тарбиялаётган аёллар)дан ташқари яна қуйидаги ходимларга уларнинг хоҳишига кўра иш хақи сақланмаган холда муқаррар тартибда 14 календар кунга қадар таътил берилади: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rPr>
        <w:t xml:space="preserve">а) </w:t>
      </w:r>
      <w:proofErr w:type="spellStart"/>
      <w:r w:rsidRPr="00A07531">
        <w:rPr>
          <w:rFonts w:ascii="Times New Roman" w:hAnsi="Times New Roman" w:cs="Times New Roman"/>
          <w:sz w:val="26"/>
          <w:szCs w:val="26"/>
        </w:rPr>
        <w:t>бетоб</w:t>
      </w:r>
      <w:proofErr w:type="spellEnd"/>
      <w:r w:rsidRPr="00A07531">
        <w:rPr>
          <w:rFonts w:ascii="Times New Roman" w:hAnsi="Times New Roman" w:cs="Times New Roman"/>
          <w:sz w:val="26"/>
          <w:szCs w:val="26"/>
          <w:lang w:val="uz-Cyrl-UZ"/>
        </w:rPr>
        <w:t xml:space="preserve"> оила аъзоси</w:t>
      </w:r>
      <w:r w:rsidRPr="00A07531">
        <w:rPr>
          <w:rFonts w:ascii="Times New Roman" w:hAnsi="Times New Roman" w:cs="Times New Roman"/>
          <w:sz w:val="26"/>
          <w:szCs w:val="26"/>
        </w:rPr>
        <w:t xml:space="preserve">ни </w:t>
      </w:r>
      <w:proofErr w:type="spellStart"/>
      <w:r w:rsidRPr="00A07531">
        <w:rPr>
          <w:rFonts w:ascii="Times New Roman" w:hAnsi="Times New Roman" w:cs="Times New Roman"/>
          <w:sz w:val="26"/>
          <w:szCs w:val="26"/>
        </w:rPr>
        <w:t>парваришлаётган</w:t>
      </w:r>
      <w:proofErr w:type="spellEnd"/>
      <w:r w:rsidRPr="00A07531">
        <w:rPr>
          <w:rFonts w:ascii="Times New Roman" w:hAnsi="Times New Roman" w:cs="Times New Roman"/>
          <w:sz w:val="26"/>
          <w:szCs w:val="26"/>
        </w:rPr>
        <w:t xml:space="preserve"> </w:t>
      </w:r>
      <w:proofErr w:type="spellStart"/>
      <w:r w:rsidRPr="00A07531">
        <w:rPr>
          <w:rFonts w:ascii="Times New Roman" w:hAnsi="Times New Roman" w:cs="Times New Roman"/>
          <w:sz w:val="26"/>
          <w:szCs w:val="26"/>
        </w:rPr>
        <w:t>шахсларга</w:t>
      </w:r>
      <w:proofErr w:type="spellEnd"/>
      <w:r w:rsidRPr="00A07531">
        <w:rPr>
          <w:rFonts w:ascii="Times New Roman" w:hAnsi="Times New Roman" w:cs="Times New Roman"/>
          <w:sz w:val="26"/>
          <w:szCs w:val="26"/>
        </w:rPr>
        <w:t>;</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б) 30 ёшгача бўлган ёш оила аъзоларига;</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в) ишлаётган пенсионерларга.</w:t>
      </w:r>
    </w:p>
    <w:p w:rsidR="009F4FFA" w:rsidRPr="00A07531" w:rsidRDefault="009F4FFA"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Шунингдек жамоа шартномалари ва меҳнат шартномаси шартларида назарда тутилган бошқа ҳолларда.</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3.5. Муассасанинг иқтисодий имкониятларини ҳисобга олган ҳолда, муассаса маблағи ва тежалган маблағлар (муассасанинг моддий рағбатлантириш ва ривожлантириш жамғармаси) ҳисобидан кўп йиллик иш стажига эга бўлган ходимларга ҳақ тўланадиган қўшимча таътиллар ва бошқа имтиёзлар беришни муассасаларда имзоланаётган жамоа шартномаларига киритиш.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3.6. Ходимларга иш куни (смена) давомида иш вақтига киритилмайдиган дам олиш ва овқатланиш учун танаффус бериш. Танаффус бериш вақти ва унинг аниқ муддати ички меҳнат тартиби қоидаларида, смена графикларида ёки ходим билан иш берувчи ўртасидаги келишувга биноан белгилаб қўйилади.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Ишлаб чиқариш шароитига кўра дам олиш ва овқатланиш учун танаффус бериш мумкин бўлмаган ишларда иш берувчи ходимга иш вақтида овқатланиб олиш имкониятини таъминлаши шарт. Бундай ишларнинг рўйхати, овқатланиш тартиби ва жойи ички меҳнат тартиби қоидаларида белгилаб қўйилади.</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3.7. Иш ўринлари атте</w:t>
      </w:r>
      <w:r w:rsidR="003307AF" w:rsidRPr="00A07531">
        <w:rPr>
          <w:rFonts w:ascii="Times New Roman" w:hAnsi="Times New Roman" w:cs="Times New Roman"/>
          <w:sz w:val="26"/>
          <w:szCs w:val="26"/>
          <w:lang w:val="uz-Cyrl-UZ"/>
        </w:rPr>
        <w:t>стациядан ўтказилмаган муассаса</w:t>
      </w:r>
      <w:r w:rsidRPr="00A07531">
        <w:rPr>
          <w:rFonts w:ascii="Times New Roman" w:hAnsi="Times New Roman" w:cs="Times New Roman"/>
          <w:sz w:val="26"/>
          <w:szCs w:val="26"/>
          <w:lang w:val="uz-Cyrl-UZ"/>
        </w:rPr>
        <w:t xml:space="preserve">ларда иш ўринлари аттестациядан ўтказилгунга қадар Ўзбекистон Республикаси Олий Мажлисининг 1995 йил 21 декабрдаги “Ўзбекистон Республикасининг Меҳнат кодексини амалга киритиш тартиби тўғрисида”ги қарорига, МКнинг137-моддасига мувофиқ </w:t>
      </w:r>
      <w:r w:rsidRPr="00A07531">
        <w:rPr>
          <w:rFonts w:ascii="Times New Roman" w:hAnsi="Times New Roman" w:cs="Times New Roman"/>
          <w:sz w:val="26"/>
          <w:szCs w:val="26"/>
          <w:lang w:val="uz-Cyrl-UZ"/>
        </w:rPr>
        <w:lastRenderedPageBreak/>
        <w:t>Ўзбекистон Республикаси Соғлиқни сақлаш муассасалари ходимларининг 1996 йил 1 апрелгача белгиланган таътиллар муддатини сақлаб қолиш.</w:t>
      </w:r>
    </w:p>
    <w:p w:rsidR="009F4FFA" w:rsidRPr="00A07531" w:rsidRDefault="009F4FFA" w:rsidP="00325F9F">
      <w:pPr>
        <w:pStyle w:val="a3"/>
        <w:spacing w:after="0" w:line="240" w:lineRule="auto"/>
        <w:ind w:left="0"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3.8. Ўзбекистон Республикаси Вазирлар Маҳкамасининг 1997 йил 11 мартдаги 133-сонли қарорининг 4-8 иловаларида ҳамда 2005 йил 21 декабрдаги 276-сонли қарори билан тасдиқланган </w:t>
      </w:r>
      <w:r w:rsidRPr="00A07531">
        <w:rPr>
          <w:rFonts w:ascii="Times New Roman" w:hAnsi="Times New Roman" w:cs="Times New Roman"/>
          <w:noProof/>
          <w:sz w:val="26"/>
          <w:szCs w:val="26"/>
          <w:lang w:val="uz-Cyrl-UZ"/>
        </w:rPr>
        <w:t xml:space="preserve">Ўзбекистон Республикаси давлат муассасалари тиббиёт ва фармацевтика ходимлари меҳнатига ҳақ тўлаш тартиби ва шартлари тўғрисидаги Низомнинг </w:t>
      </w:r>
      <w:r w:rsidRPr="00A07531">
        <w:rPr>
          <w:rFonts w:ascii="Times New Roman" w:hAnsi="Times New Roman" w:cs="Times New Roman"/>
          <w:bCs/>
          <w:noProof/>
          <w:sz w:val="26"/>
          <w:szCs w:val="26"/>
          <w:lang w:val="uz-Cyrl-UZ"/>
        </w:rPr>
        <w:t>2-иловасида келтирилган “Соғлиқ учун хавфли ва меҳнат шароитлари ўта хавфли бўлганлиги муносабати билан уларда ишлаш ходимлар тариф ставкаларига қўшимча тўлов белгилаш ҳуқуқини берадиган муассасалар ва уларнинг бўлинмалари, шунингдек</w:t>
      </w:r>
      <w:r w:rsidR="008F628D" w:rsidRPr="00A07531">
        <w:rPr>
          <w:rFonts w:ascii="Times New Roman" w:hAnsi="Times New Roman" w:cs="Times New Roman"/>
          <w:bCs/>
          <w:noProof/>
          <w:sz w:val="26"/>
          <w:szCs w:val="26"/>
          <w:lang w:val="uz-Cyrl-UZ"/>
        </w:rPr>
        <w:t>,</w:t>
      </w:r>
      <w:r w:rsidRPr="00A07531">
        <w:rPr>
          <w:rFonts w:ascii="Times New Roman" w:hAnsi="Times New Roman" w:cs="Times New Roman"/>
          <w:bCs/>
          <w:noProof/>
          <w:sz w:val="26"/>
          <w:szCs w:val="26"/>
          <w:lang w:val="uz-Cyrl-UZ"/>
        </w:rPr>
        <w:t xml:space="preserve"> лавозимлар рўйхати”да </w:t>
      </w:r>
      <w:r w:rsidRPr="00A07531">
        <w:rPr>
          <w:rFonts w:ascii="Times New Roman" w:hAnsi="Times New Roman" w:cs="Times New Roman"/>
          <w:sz w:val="26"/>
          <w:szCs w:val="26"/>
          <w:lang w:val="uz-Cyrl-UZ"/>
        </w:rPr>
        <w:t>келтирилган касб ва лавозимда ишловчиларга меҳнат таътиллари муддати асосий 15 кун, қўшимча таътил муддатини камида 12 кун қилиб белгилаш ва бунга иш жойлари аттестацияси бўйича ҳулосада белгиланган  қўшимчаларни қўшган ҳолда амалга ошириш.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3.9. Тармоқ ходимларининг 15 кунлик асосий меҳнат таътилига қуйидагича қўшимча таътил муддатларини белгилаш: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тиббиёт ва фармацевтика ходимларига - камида 9 кун;</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bCs/>
          <w:noProof/>
          <w:sz w:val="26"/>
          <w:szCs w:val="26"/>
          <w:lang w:val="uz-Cyrl-UZ"/>
        </w:rPr>
        <w:t xml:space="preserve">- мутахассислар (хисобчи, иқтисодчи, ҳўжалик ишлар мудири, мухандис, юрист маслахатчи, кадрлар бўлими ходимлари ва бошқалар)га - </w:t>
      </w:r>
      <w:r w:rsidRPr="00A07531">
        <w:rPr>
          <w:rFonts w:ascii="Times New Roman" w:hAnsi="Times New Roman" w:cs="Times New Roman"/>
          <w:sz w:val="26"/>
          <w:szCs w:val="26"/>
          <w:lang w:val="uz-Cyrl-UZ"/>
        </w:rPr>
        <w:t xml:space="preserve">камида 9 кун; </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ишчи касбларда ишловчи ходимлар (хайдовчи, электромонтёр, дурадгор, чилангар-сантехник, қоровул, боғбон, фаррош, ховли супурувчи ва бошқалар)га - камида 3 кун.</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3.10. Вазирлик тасарруфидаги Олий ва ўрта махсус таълим муассасалари </w:t>
      </w:r>
      <w:r w:rsidR="008F628D"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амда малака ошириш институтлари ходимлари учун 15 кунлик асосий меҳнат таътилига қуйидагича қўшимча таътил муддатларини белгилаш:</w:t>
      </w:r>
    </w:p>
    <w:p w:rsidR="009F4FFA" w:rsidRPr="00A07531" w:rsidRDefault="009F4FFA" w:rsidP="00325F9F">
      <w:pPr>
        <w:pStyle w:val="a3"/>
        <w:spacing w:after="0" w:line="240" w:lineRule="auto"/>
        <w:ind w:left="0"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профессор-ўқитувчилар таркибига, шунингдек  ўриндошлик асосида камида 1/3 йиллик норма ўқув ишини бажарадиган маъмурий-ўқув бўлими ходимларига - камида 33 кун;</w:t>
      </w:r>
    </w:p>
    <w:p w:rsidR="009F4FFA" w:rsidRPr="00A07531" w:rsidRDefault="009F4FFA" w:rsidP="00325F9F">
      <w:pPr>
        <w:pStyle w:val="a3"/>
        <w:spacing w:after="0" w:line="240" w:lineRule="auto"/>
        <w:ind w:left="0"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маъмурий ва ўқув-ёрдамчи ходимларига ходимларга - камида 9 кун;</w:t>
      </w:r>
    </w:p>
    <w:p w:rsidR="009F4FFA" w:rsidRPr="00A07531" w:rsidRDefault="009F4FFA" w:rsidP="00325F9F">
      <w:pPr>
        <w:spacing w:after="0"/>
        <w:ind w:right="-1" w:firstLine="709"/>
        <w:jc w:val="both"/>
        <w:rPr>
          <w:rFonts w:ascii="Times New Roman" w:hAnsi="Times New Roman" w:cs="Times New Roman"/>
          <w:sz w:val="26"/>
          <w:szCs w:val="26"/>
        </w:rPr>
      </w:pPr>
      <w:r w:rsidRPr="00A07531">
        <w:rPr>
          <w:rFonts w:ascii="Times New Roman" w:hAnsi="Times New Roman" w:cs="Times New Roman"/>
          <w:sz w:val="26"/>
          <w:szCs w:val="26"/>
          <w:lang w:val="uz-Cyrl-UZ"/>
        </w:rPr>
        <w:t>- хизмат кўрсатувчи ва техник ходимларига – камида 3 кун.</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3.11. Айрим тоифадаги ходимларга қуйидагича қўшимча таътиллар белгилаш: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Даволаш-профилактика муассасаларининг:</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а) Логопед, сурдопедагог ва ўқитувчиларига, педагог ходимларига (тарбиячи методистлар), мусиқа раҳбарлари (сил касалликлари, юқумли касалликлар муассасалари (бўлимлари), эшитиш ва нутқдаги  нуқсони бор болалар, марказий асаб тизими шикастланган ва ақли заиф болалар муассасаларидаги), шунингдек мактаб ёшидаги шундай муассасалар педагогика (ўқув) ишлари мудирларига - камида 33 кун, мактабгача ёшдаги шундай муассасалар педагогика (ўқув) ишлари мудирларига ҳамда вилоят ва республика шифохоналарининг ташкилий-методик бўлимлари методистларига - камида 21 кун;</w:t>
      </w:r>
    </w:p>
    <w:p w:rsidR="009F4FFA" w:rsidRPr="00A07531" w:rsidRDefault="009F4FFA" w:rsidP="00325F9F">
      <w:pPr>
        <w:spacing w:after="0"/>
        <w:ind w:right="-1" w:firstLine="709"/>
        <w:jc w:val="both"/>
        <w:rPr>
          <w:rFonts w:ascii="Times New Roman" w:hAnsi="Times New Roman" w:cs="Times New Roman"/>
          <w:sz w:val="26"/>
          <w:szCs w:val="26"/>
        </w:rPr>
      </w:pPr>
      <w:r w:rsidRPr="00A07531">
        <w:rPr>
          <w:rFonts w:ascii="Times New Roman" w:hAnsi="Times New Roman" w:cs="Times New Roman"/>
          <w:sz w:val="26"/>
          <w:szCs w:val="26"/>
          <w:lang w:val="uz-Cyrl-UZ"/>
        </w:rPr>
        <w:t xml:space="preserve"> б) коляскада юришни ўргатиш инструкторларига - камида 9 кун.</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3.12. Кутубхоналарнинг (олий ва ўрта махсус ўқув юртлари кутубхоналари) директорлари, уларнинг илмий ишлар бўйича ўринбосарлари, филиаллар, </w:t>
      </w:r>
      <w:r w:rsidRPr="00A07531">
        <w:rPr>
          <w:rFonts w:ascii="Times New Roman" w:hAnsi="Times New Roman" w:cs="Times New Roman"/>
          <w:sz w:val="26"/>
          <w:szCs w:val="26"/>
          <w:lang w:val="uz-Cyrl-UZ"/>
        </w:rPr>
        <w:lastRenderedPageBreak/>
        <w:t>бўлимлар, бўлинмалар, кабинетлар ва ўқув заллари мудирлари, илмий котиблар, бош ва катта библиографлар ва кутубхоначиларига – камида 9 кун қўшимча таътил белгилаш.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3.13. Айрим тоифадаги ходимларга қуйидагича йиллик узайтирилган асосий таътил бериш: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ўн саккиз ёшга тўлмаган шахсларга;</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ишлаётган I ва II гуруҳ ногиронларига – камида 30 календарь кун қилиб белгилаш ва бунга иш жойлари аттестацияси бўйича ҳулосада белгиланган  қўшимчаларни қўшган ҳолда амалга ошириш.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3.14. Амалдаги қонунларда ва меъёрий ҳужжатларда (Ўзбекистон Республикаси Вазирлар Маҳкамасининг 1997 йил 11</w:t>
      </w:r>
      <w:r w:rsidR="008F628D"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мартдаги 133-сонли қарори) назарда тутилмаган лавозимларда ишлаётган ходимларга қўшимча таътил олиш ҳуқуқини жамоа шартномаларида белгилаш.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3.15. Ўзбекистон Республикаси Президентининг Фармони билан фуқароларнинг расмий саналарни нишонлаш даврида тўлиқ дам олиши учун шароитлар яратиш, дам олиш ва байрам кунларидан оқилона фойдаланишини таъминлаш мақсадида дам олиш кунлари белгиланганда:</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қўшимча дам олиш кунлари ҳар йилги меҳнат таътилининг давомийлигини уч иш кунига қисқартириш ҳисобига қопланади;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ҳар йилги меҳнат таътили даврида сақланадиган ўртача ойлик иш ҳақи миқдорини ҳисоблашда меҳнат таътилининг амалдаги давомийлиги ҳисобга олинади, унга Фармонда белгиланган қўшимча дам олиш кунлари қўшилади;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ҳар йиллик меҳнат таътилининг давомийлиги қисқартириш ҳисобга олинган ҳолда ўн беш иш кунидан кам бўлмаслиги керак;</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бюджет ташкилоти ҳисобланмаган ташкилотларда қўшимча дам олиш кунлари меҳнат таътилига қўшимча бошқа кунлар билан бир қаторда молиявий имкониятлардан келиб чиққан ҳолда жамоа шартномаларида белгиланади.</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3.16. Жамоа шартномасида йиллик асосий таътилни олиш ҳуқуқини берадиган иш стажини ҳисоблаб чиқишда МКнинг 142-моддаси талабларини инобатга олиш.</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3.17. Ходим билан иш берувчи ўртасидаги келишувга биноан жамоа шартномасида назарда тутилган ҳолларда ходимнинг илтимосига кўра унга тўлиқсиз иш вақтини белгилаш.</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sz w:val="26"/>
          <w:szCs w:val="26"/>
          <w:lang w:val="uz-Cyrl-UZ"/>
        </w:rPr>
        <w:t xml:space="preserve">3.18. </w:t>
      </w:r>
      <w:r w:rsidRPr="00A07531">
        <w:rPr>
          <w:rFonts w:ascii="Times New Roman" w:hAnsi="Times New Roman" w:cs="Times New Roman"/>
          <w:noProof/>
          <w:sz w:val="26"/>
          <w:szCs w:val="26"/>
          <w:lang w:val="uz-Cyrl-UZ"/>
        </w:rPr>
        <w:t xml:space="preserve">Ишлаб чиқариш ёки педагогик фаолиятни илмий иш билан бирга қўшиб олиб бораётган шахсларга диссертациясини якунлаш, шунингдек дарсликлар ва ўқув-услубий қўлланмалар ёзиш учун асосий иш жойида ўртача ойлик иш ҳақи ва лавозими сақланган ҳолда қуйидагича ижодий таътиллар бериш. </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номзодлик диссертациясини ва дарсликлар ҳамда ўқув-услубий қўлланмаларни тугаллашлари учун муаллифларга 3 ойгача;</w:t>
      </w:r>
    </w:p>
    <w:p w:rsidR="009F4FFA" w:rsidRPr="00A07531" w:rsidRDefault="009F4FFA"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докторлик диссертациясини тугаллаш учун 6 ойгача бўлган муддатга ижодий таътиллар бериш.</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lastRenderedPageBreak/>
        <w:t>3.19. Қуйидаги ҳолларда ходимларга бир марталик ҳақ тўланадиган қўшимча таътил бериш:</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яқин қариндошлари (ота-онаси, турмуш ўртоғининг ота-онаси, турмуш ўртоғи, фарзандлари, туғишган ака-укалари ва опа-сингиллари) вафот этганда - 3 кун;</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 фарзанд туғилганда (отасига) - 1 кун; </w:t>
      </w:r>
    </w:p>
    <w:p w:rsidR="009F4FFA" w:rsidRPr="00A07531" w:rsidRDefault="009F4FFA"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фарзандларининг никоҳ тўйларида - 3 кун;</w:t>
      </w: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ходимнинг никоҳ тўйларида - 3 кун.</w:t>
      </w:r>
    </w:p>
    <w:p w:rsidR="002C2374" w:rsidRPr="00A07531" w:rsidRDefault="002C2374" w:rsidP="00325F9F">
      <w:pPr>
        <w:spacing w:after="0"/>
        <w:ind w:right="-1" w:firstLine="709"/>
        <w:jc w:val="both"/>
        <w:rPr>
          <w:rFonts w:ascii="Times New Roman" w:hAnsi="Times New Roman" w:cs="Times New Roman"/>
          <w:sz w:val="16"/>
          <w:szCs w:val="16"/>
        </w:rPr>
      </w:pPr>
    </w:p>
    <w:p w:rsidR="009F4FFA" w:rsidRPr="00A07531" w:rsidRDefault="009F4FFA"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Республика Кенгашининг мажбуриятлари</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3.20. Вазирлик тасарруфидаги муассасалар ходимларининг меҳнатга ва ижтимоий-иқтисодий масалаларга оид қонун ва бошқа меъёрий ҳужжатлар лойиҳаларини ишлаб чиқишда қатнашиш.</w:t>
      </w:r>
    </w:p>
    <w:p w:rsidR="009F4FFA" w:rsidRPr="00A07531" w:rsidRDefault="009F4FFA" w:rsidP="00325F9F">
      <w:pPr>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3.21. МКнинг моддалари кўрсатилган ҳолда жамоа шартномалари орқали ҳал қилиниши шарт ёки мумкин бўлган имтиёзлар ва кафолатлар рўйхатини ишлаб чиқиш ва мулкчилик шаклидан қатъи назар барча соғлиқни сақлаш муассасаларига етказилишини таъминлаш.</w:t>
      </w:r>
    </w:p>
    <w:p w:rsidR="002C2374" w:rsidRPr="00A07531" w:rsidRDefault="002C2374" w:rsidP="00325F9F">
      <w:pPr>
        <w:autoSpaceDE w:val="0"/>
        <w:autoSpaceDN w:val="0"/>
        <w:adjustRightInd w:val="0"/>
        <w:spacing w:after="0"/>
        <w:ind w:right="-1" w:firstLine="709"/>
        <w:jc w:val="both"/>
        <w:rPr>
          <w:rFonts w:ascii="Times New Roman" w:hAnsi="Times New Roman" w:cs="Times New Roman"/>
          <w:sz w:val="16"/>
          <w:szCs w:val="16"/>
          <w:lang w:val="uz-Cyrl-UZ"/>
        </w:rPr>
      </w:pPr>
    </w:p>
    <w:p w:rsidR="009F4FFA" w:rsidRPr="00A07531" w:rsidRDefault="009F4FFA"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Ҳамкорлик мажбуриятлари</w:t>
      </w:r>
    </w:p>
    <w:p w:rsidR="002C2374" w:rsidRPr="00A07531" w:rsidRDefault="002C2374" w:rsidP="00325F9F">
      <w:pPr>
        <w:spacing w:after="0"/>
        <w:ind w:right="-1" w:firstLine="709"/>
        <w:jc w:val="both"/>
        <w:rPr>
          <w:rFonts w:ascii="Times New Roman" w:hAnsi="Times New Roman" w:cs="Times New Roman"/>
          <w:b/>
          <w:sz w:val="16"/>
          <w:szCs w:val="16"/>
          <w:lang w:val="uz-Cyrl-UZ"/>
        </w:rPr>
      </w:pPr>
    </w:p>
    <w:p w:rsidR="009F4FFA" w:rsidRPr="00A07531" w:rsidRDefault="009F4FF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3.22. Иш ҳафтаси турини белгилашда, иш вақти режимининг турли ҳил вариантларини қўллашда, м</w:t>
      </w:r>
      <w:r w:rsidRPr="00A07531">
        <w:rPr>
          <w:rFonts w:ascii="Times New Roman" w:hAnsi="Times New Roman" w:cs="Times New Roman"/>
          <w:noProof/>
          <w:sz w:val="26"/>
          <w:szCs w:val="26"/>
          <w:lang w:val="uz-Cyrl-UZ"/>
        </w:rPr>
        <w:t xml:space="preserve">уддатлари чегараси белгиланган иш вақтини ўрнатишда, бир қатор касблар ва ишлар учун иш кунини қисқартиришда, ҳар ҳафталик дам олиш ва байрам кунларида </w:t>
      </w:r>
      <w:r w:rsidRPr="00A07531">
        <w:rPr>
          <w:rFonts w:ascii="Times New Roman" w:hAnsi="Times New Roman" w:cs="Times New Roman"/>
          <w:sz w:val="26"/>
          <w:szCs w:val="26"/>
          <w:lang w:val="uz-Cyrl-UZ"/>
        </w:rPr>
        <w:t>иш берувчи ишга жалб қилиш ҳуқуқига эга бўладиган асос(ҳолат)ларни аниқлашда, шунингдек, МКга мувофиқ бартараф этилиши лозим бўлган бошқа масалаларда тармоқ муассасаларига услубий, амалий ёрдам кўрсатиш.</w:t>
      </w:r>
    </w:p>
    <w:p w:rsidR="00E97AFC" w:rsidRPr="00A07531" w:rsidRDefault="00E97AFC" w:rsidP="00325F9F">
      <w:pPr>
        <w:spacing w:after="0"/>
        <w:ind w:right="-1" w:firstLine="709"/>
        <w:jc w:val="both"/>
        <w:rPr>
          <w:rFonts w:ascii="Times New Roman" w:hAnsi="Times New Roman" w:cs="Times New Roman"/>
          <w:sz w:val="16"/>
          <w:szCs w:val="16"/>
          <w:lang w:val="uz-Cyrl-UZ"/>
        </w:rPr>
      </w:pPr>
    </w:p>
    <w:p w:rsidR="00FA13DF" w:rsidRPr="00A07531" w:rsidRDefault="00FA13DF" w:rsidP="00325F9F">
      <w:pPr>
        <w:spacing w:after="0"/>
        <w:ind w:right="-1" w:firstLine="709"/>
        <w:jc w:val="both"/>
        <w:rPr>
          <w:rFonts w:ascii="Times New Roman" w:hAnsi="Times New Roman" w:cs="Times New Roman"/>
          <w:b/>
          <w:sz w:val="26"/>
          <w:szCs w:val="26"/>
          <w:lang w:val="uz-Cyrl-UZ"/>
        </w:rPr>
      </w:pPr>
      <w:r w:rsidRPr="00A07531">
        <w:rPr>
          <w:rFonts w:ascii="Times New Roman" w:hAnsi="Times New Roman" w:cs="Times New Roman"/>
          <w:b/>
          <w:sz w:val="26"/>
          <w:szCs w:val="26"/>
          <w:lang w:val="uz-Cyrl-UZ"/>
        </w:rPr>
        <w:t>IV.Меҳнатга ҳақ тўлаш, кафолатли тўловлар ва компенсация</w:t>
      </w:r>
    </w:p>
    <w:p w:rsidR="009F4FFA" w:rsidRPr="00A07531" w:rsidRDefault="00FA13DF" w:rsidP="00DE01A1">
      <w:pPr>
        <w:spacing w:after="0"/>
        <w:ind w:right="-1" w:firstLine="709"/>
        <w:jc w:val="center"/>
        <w:rPr>
          <w:rFonts w:ascii="Times New Roman" w:hAnsi="Times New Roman" w:cs="Times New Roman"/>
          <w:b/>
          <w:sz w:val="26"/>
          <w:szCs w:val="26"/>
          <w:lang w:val="uz-Cyrl-UZ"/>
        </w:rPr>
      </w:pPr>
      <w:r w:rsidRPr="00A07531">
        <w:rPr>
          <w:rFonts w:ascii="Times New Roman" w:hAnsi="Times New Roman" w:cs="Times New Roman"/>
          <w:b/>
          <w:sz w:val="26"/>
          <w:szCs w:val="26"/>
          <w:lang w:val="uz-Cyrl-UZ"/>
        </w:rPr>
        <w:t>тарзидаги тўловлар</w:t>
      </w:r>
      <w:r w:rsidR="00E97AFC" w:rsidRPr="00A07531">
        <w:rPr>
          <w:rFonts w:ascii="Times New Roman" w:hAnsi="Times New Roman" w:cs="Times New Roman"/>
          <w:b/>
          <w:sz w:val="26"/>
          <w:szCs w:val="26"/>
          <w:lang w:val="uz-Cyrl-UZ"/>
        </w:rPr>
        <w:t>.</w:t>
      </w:r>
    </w:p>
    <w:p w:rsidR="00E97AFC" w:rsidRPr="00A07531" w:rsidRDefault="00E97AFC" w:rsidP="00DE01A1">
      <w:pPr>
        <w:spacing w:after="0"/>
        <w:ind w:right="-1" w:firstLine="709"/>
        <w:jc w:val="center"/>
        <w:rPr>
          <w:rFonts w:ascii="Times New Roman" w:hAnsi="Times New Roman" w:cs="Times New Roman"/>
          <w:b/>
          <w:sz w:val="16"/>
          <w:szCs w:val="16"/>
          <w:lang w:val="uz-Cyrl-UZ"/>
        </w:rPr>
      </w:pPr>
    </w:p>
    <w:p w:rsidR="00FA13DF" w:rsidRPr="00A07531" w:rsidRDefault="00FA13DF"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Вазирликнинг мажбуриятлари</w:t>
      </w:r>
    </w:p>
    <w:p w:rsidR="002C2374" w:rsidRPr="00A07531" w:rsidRDefault="002C2374" w:rsidP="00325F9F">
      <w:pPr>
        <w:spacing w:after="0"/>
        <w:ind w:right="-1" w:firstLine="709"/>
        <w:jc w:val="both"/>
        <w:rPr>
          <w:rFonts w:ascii="Times New Roman" w:hAnsi="Times New Roman" w:cs="Times New Roman"/>
          <w:sz w:val="16"/>
          <w:szCs w:val="16"/>
          <w:u w:val="single"/>
          <w:lang w:val="uz-Cyrl-UZ"/>
        </w:rPr>
      </w:pP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4.1. Тармоқдаги барча муассасаларда ходимлар меҳнатига ҳақ тўлашда МКнинг 9-боби талабларига риоя қилинишини, тармоқдаги мулкчилик шаклидан қатъи назар, барча муассасалар ходимларига ойлик иш ҳақини Ягона тариф сеткасининг 1-разряд ставкасидан кам бўлмаган миқдорда тўланишини таъминлаш.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4.2. Вазирлик тасарруфидаги бюджет ҳисобидан молиялаштириладиган ташкилотларда ишловчи тиббиёт ходимларига меҳнат ҳақи тўлаш Ўзбекистон Республикаси Вазирлар Маҳкамаси томонидан тасдиқланган “Ўзбекистон Республикаси давлат муассасалари тиббиёт ва фармацевтика ходимлари меҳнатига ҳақ тўлашнинг тариф сеткаси”да белгиланган разрядлар асосида амалга ошириш. Республика бюджетидан ажратиладиган маблағлар ҳисобидан маҳсус унвон, кўп йиллик хизматлари учун устама ва қўшимча тўловлар, соғлиқ учун хавфли ва </w:t>
      </w:r>
      <w:r w:rsidRPr="00A07531">
        <w:rPr>
          <w:rFonts w:ascii="Times New Roman" w:hAnsi="Times New Roman" w:cs="Times New Roman"/>
          <w:sz w:val="26"/>
          <w:szCs w:val="26"/>
          <w:lang w:val="uz-Cyrl-UZ"/>
        </w:rPr>
        <w:lastRenderedPageBreak/>
        <w:t>меҳнат шароитлари ўта хавфли бўлган муассасаларда ишловчи ходимларнинг тариф ставкаларига тўланадиган қўшимча тўловларнинг фоиз миқдорлари  Ўзбекистон Республикаси Вазирлар Маҳкамасининг 2005 йил 21 декабрдаги “Тиббиёт ходимлари меҳнатига ҳақ тўлашнинг такомиллаштирилган тизимини тасдиқлаш тўғрисида”ги 276-сонли қарори билан тасдиқланган “Меҳнатга ҳақ тўлаш тартиби ва шартлари тўғрисидаги Низом”га мувофиқ амалга ошириш.</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spacing w:val="-8"/>
          <w:sz w:val="26"/>
          <w:szCs w:val="26"/>
          <w:lang w:val="uz-Cyrl-UZ"/>
        </w:rPr>
        <w:t xml:space="preserve">4.3. Муассасаларда меҳнат қилаётган нотиббий ходимларнинг меҳнатига ҳақ тўлаш </w:t>
      </w:r>
      <w:r w:rsidRPr="00A07531">
        <w:rPr>
          <w:rFonts w:ascii="Times New Roman" w:hAnsi="Times New Roman" w:cs="Times New Roman"/>
          <w:bCs/>
          <w:noProof/>
          <w:sz w:val="26"/>
          <w:szCs w:val="26"/>
          <w:lang w:val="uz-Cyrl-UZ"/>
        </w:rPr>
        <w:t>Ўзбекистон Республикаси Адлия вазирлиги томонидан 2001 йил 14 апрелда 1027-сон билан рўйҳатга олинган</w:t>
      </w:r>
      <w:r w:rsidR="003307AF" w:rsidRPr="00A07531">
        <w:rPr>
          <w:rFonts w:ascii="Times New Roman" w:hAnsi="Times New Roman" w:cs="Times New Roman"/>
          <w:bCs/>
          <w:noProof/>
          <w:sz w:val="26"/>
          <w:szCs w:val="26"/>
          <w:lang w:val="uz-Cyrl-UZ"/>
        </w:rPr>
        <w:t xml:space="preserve"> </w:t>
      </w:r>
      <w:r w:rsidRPr="00A07531">
        <w:rPr>
          <w:rFonts w:ascii="Times New Roman" w:hAnsi="Times New Roman" w:cs="Times New Roman"/>
          <w:noProof/>
          <w:sz w:val="26"/>
          <w:szCs w:val="26"/>
          <w:lang w:val="uz-Cyrl-UZ"/>
        </w:rPr>
        <w:t xml:space="preserve">“Давлат бюджети ҳисобига таъминланувчи </w:t>
      </w:r>
      <w:r w:rsidR="003307AF" w:rsidRPr="00A07531">
        <w:rPr>
          <w:rFonts w:ascii="Times New Roman" w:hAnsi="Times New Roman" w:cs="Times New Roman"/>
          <w:noProof/>
          <w:sz w:val="26"/>
          <w:szCs w:val="26"/>
          <w:lang w:val="uz-Cyrl-UZ"/>
        </w:rPr>
        <w:t>корхон</w:t>
      </w:r>
      <w:r w:rsidRPr="00A07531">
        <w:rPr>
          <w:rFonts w:ascii="Times New Roman" w:hAnsi="Times New Roman" w:cs="Times New Roman"/>
          <w:noProof/>
          <w:sz w:val="26"/>
          <w:szCs w:val="26"/>
          <w:lang w:val="uz-Cyrl-UZ"/>
        </w:rPr>
        <w:t xml:space="preserve">алар, ташкилотлар ва </w:t>
      </w:r>
      <w:r w:rsidR="00136F34" w:rsidRPr="00A07531">
        <w:rPr>
          <w:rFonts w:ascii="Times New Roman" w:hAnsi="Times New Roman" w:cs="Times New Roman"/>
          <w:noProof/>
          <w:sz w:val="26"/>
          <w:szCs w:val="26"/>
          <w:lang w:val="uz-Cyrl-UZ"/>
        </w:rPr>
        <w:t>муассаса</w:t>
      </w:r>
      <w:r w:rsidRPr="00A07531">
        <w:rPr>
          <w:rFonts w:ascii="Times New Roman" w:hAnsi="Times New Roman" w:cs="Times New Roman"/>
          <w:noProof/>
          <w:sz w:val="26"/>
          <w:szCs w:val="26"/>
          <w:lang w:val="uz-Cyrl-UZ"/>
        </w:rPr>
        <w:t>ларда банд бўлган универсал касблар мутахассислари ва хизматчиларининг лавозим разрядлари”га асосан муассасаларда банд бўлган универсал касблар мутахассислари ва хизматчиларининг лавозим разрядларини белгиланган тартибда қуйидагича ошириб боришни таъминлаш:</w:t>
      </w:r>
    </w:p>
    <w:p w:rsidR="00FA13DF" w:rsidRPr="00A07531" w:rsidRDefault="00FA13DF"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а) Етакчи муҳандислар ва бошқа мутахассислар, фуқаролар мудофааси штаби бошлиғи – 7 разряд;</w:t>
      </w:r>
    </w:p>
    <w:p w:rsidR="00FA13DF" w:rsidRPr="00A07531" w:rsidRDefault="00FA13DF"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xml:space="preserve">б) барча ихтисосликдаги муҳандислар ва бошқалар- </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Тоифасиз    - 4 разряд;</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rPr>
        <w:t>II тоифали</w:t>
      </w:r>
      <w:r w:rsidRPr="00A07531">
        <w:rPr>
          <w:rFonts w:ascii="Times New Roman" w:hAnsi="Times New Roman" w:cs="Times New Roman"/>
          <w:noProof/>
          <w:sz w:val="26"/>
          <w:szCs w:val="26"/>
          <w:lang w:val="uz-Cyrl-UZ"/>
        </w:rPr>
        <w:t xml:space="preserve">   - 5 разряд; </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rPr>
        <w:t>I тоифали</w:t>
      </w:r>
      <w:r w:rsidRPr="00A07531">
        <w:rPr>
          <w:rFonts w:ascii="Times New Roman" w:hAnsi="Times New Roman" w:cs="Times New Roman"/>
          <w:noProof/>
          <w:sz w:val="26"/>
          <w:szCs w:val="26"/>
          <w:lang w:val="uz-Cyrl-UZ"/>
        </w:rPr>
        <w:t xml:space="preserve">     - 6 разряд;</w:t>
      </w:r>
    </w:p>
    <w:p w:rsidR="00FA13DF" w:rsidRPr="00A07531" w:rsidRDefault="00FA13DF" w:rsidP="00325F9F">
      <w:pPr>
        <w:autoSpaceDE w:val="0"/>
        <w:autoSpaceDN w:val="0"/>
        <w:adjustRightInd w:val="0"/>
        <w:spacing w:after="0"/>
        <w:ind w:right="-1" w:firstLine="709"/>
        <w:jc w:val="both"/>
        <w:rPr>
          <w:rFonts w:ascii="Times New Roman" w:hAnsi="Times New Roman" w:cs="Times New Roman"/>
          <w:noProof/>
          <w:sz w:val="26"/>
          <w:szCs w:val="26"/>
        </w:rPr>
      </w:pPr>
      <w:r w:rsidRPr="00A07531">
        <w:rPr>
          <w:rFonts w:ascii="Times New Roman" w:hAnsi="Times New Roman" w:cs="Times New Roman"/>
          <w:noProof/>
          <w:sz w:val="26"/>
          <w:szCs w:val="26"/>
          <w:lang w:val="uz-Cyrl-UZ"/>
        </w:rPr>
        <w:t>в) б</w:t>
      </w:r>
      <w:r w:rsidRPr="00A07531">
        <w:rPr>
          <w:rFonts w:ascii="Times New Roman" w:hAnsi="Times New Roman" w:cs="Times New Roman"/>
          <w:noProof/>
          <w:sz w:val="26"/>
          <w:szCs w:val="26"/>
        </w:rPr>
        <w:t>арча ихтисосликдаги техниклар</w:t>
      </w:r>
      <w:r w:rsidRPr="00A07531">
        <w:rPr>
          <w:rFonts w:ascii="Times New Roman" w:hAnsi="Times New Roman" w:cs="Times New Roman"/>
          <w:noProof/>
          <w:sz w:val="26"/>
          <w:szCs w:val="26"/>
          <w:lang w:val="uz-Cyrl-UZ"/>
        </w:rPr>
        <w:t>:</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Тоифасиз     - 2 разряд;</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rPr>
        <w:t>II тоифали</w:t>
      </w:r>
      <w:r w:rsidRPr="00A07531">
        <w:rPr>
          <w:rFonts w:ascii="Times New Roman" w:hAnsi="Times New Roman" w:cs="Times New Roman"/>
          <w:noProof/>
          <w:sz w:val="26"/>
          <w:szCs w:val="26"/>
          <w:lang w:val="uz-Cyrl-UZ"/>
        </w:rPr>
        <w:t xml:space="preserve">   - 3 разряд; </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xml:space="preserve"> I тоифали   - 4 разряд;</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xml:space="preserve">г) </w:t>
      </w:r>
      <w:r w:rsidRPr="00A07531">
        <w:rPr>
          <w:rFonts w:ascii="Times New Roman" w:hAnsi="Times New Roman" w:cs="Times New Roman"/>
          <w:noProof/>
          <w:sz w:val="26"/>
          <w:szCs w:val="26"/>
        </w:rPr>
        <w:t>Механиклар</w:t>
      </w:r>
      <w:r w:rsidRPr="00A07531">
        <w:rPr>
          <w:rFonts w:ascii="Times New Roman" w:hAnsi="Times New Roman" w:cs="Times New Roman"/>
          <w:noProof/>
          <w:sz w:val="26"/>
          <w:szCs w:val="26"/>
          <w:lang w:val="uz-Cyrl-UZ"/>
        </w:rPr>
        <w:t xml:space="preserve">  - 4 разряд;</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д) Девонхона ходимлари   -  3,4 разряд;</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е) Ё</w:t>
      </w:r>
      <w:r w:rsidRPr="00A07531">
        <w:rPr>
          <w:rFonts w:ascii="Times New Roman" w:hAnsi="Times New Roman" w:cs="Times New Roman"/>
          <w:noProof/>
          <w:sz w:val="26"/>
          <w:szCs w:val="26"/>
        </w:rPr>
        <w:t>тоқхона мудирлари</w:t>
      </w:r>
      <w:r w:rsidRPr="00A07531">
        <w:rPr>
          <w:rFonts w:ascii="Times New Roman" w:hAnsi="Times New Roman" w:cs="Times New Roman"/>
          <w:noProof/>
          <w:sz w:val="26"/>
          <w:szCs w:val="26"/>
          <w:lang w:val="uz-Cyrl-UZ"/>
        </w:rPr>
        <w:t>,  к</w:t>
      </w:r>
      <w:r w:rsidRPr="00A07531">
        <w:rPr>
          <w:rFonts w:ascii="Times New Roman" w:hAnsi="Times New Roman" w:cs="Times New Roman"/>
          <w:noProof/>
          <w:sz w:val="26"/>
          <w:szCs w:val="26"/>
        </w:rPr>
        <w:t>омендант</w:t>
      </w:r>
      <w:r w:rsidRPr="00A07531">
        <w:rPr>
          <w:rFonts w:ascii="Times New Roman" w:hAnsi="Times New Roman" w:cs="Times New Roman"/>
          <w:noProof/>
          <w:sz w:val="26"/>
          <w:szCs w:val="26"/>
          <w:lang w:val="uz-Cyrl-UZ"/>
        </w:rPr>
        <w:t>лар -  3,4 разряд;</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ё) Кассир, кадрлар бўйича инспектор, архивариус  – 2,3 разряд;</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xml:space="preserve">и) Лифтларга диспетчерлик хизмати кўрсатиш, диспетчерлик хизмати (бирлашма, </w:t>
      </w:r>
      <w:r w:rsidR="00136F34" w:rsidRPr="00A07531">
        <w:rPr>
          <w:rFonts w:ascii="Times New Roman" w:hAnsi="Times New Roman" w:cs="Times New Roman"/>
          <w:noProof/>
          <w:sz w:val="26"/>
          <w:szCs w:val="26"/>
          <w:lang w:val="uz-Cyrl-UZ"/>
        </w:rPr>
        <w:t>муассаса</w:t>
      </w:r>
      <w:r w:rsidRPr="00A07531">
        <w:rPr>
          <w:rFonts w:ascii="Times New Roman" w:hAnsi="Times New Roman" w:cs="Times New Roman"/>
          <w:noProof/>
          <w:sz w:val="26"/>
          <w:szCs w:val="26"/>
          <w:lang w:val="uz-Cyrl-UZ"/>
        </w:rPr>
        <w:t>, ташкилот) операторлари – 2,3 разряд;</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Бундан ташқари, р</w:t>
      </w:r>
      <w:r w:rsidRPr="00A07531">
        <w:rPr>
          <w:rFonts w:ascii="Times New Roman" w:hAnsi="Times New Roman" w:cs="Times New Roman"/>
          <w:iCs/>
          <w:noProof/>
          <w:sz w:val="26"/>
          <w:szCs w:val="26"/>
          <w:lang w:val="uz-Cyrl-UZ"/>
        </w:rPr>
        <w:t>ентген, радиацион, радиометрик, радиокимёвий, лазерли, плазмали, компрессор, вакуумли, электрон, телеметрик, ультратовушли аппаратлар, ёруғликка оид ва бошқа мураккаб асбоб-ускуналар, қурилмалар, препаратлар билан ишловчи муҳандис ва техниклар, лавозим разрядлари қарорда келтирилганлардан кўра бир разрядга юқори белгиланади</w:t>
      </w:r>
      <w:r w:rsidRPr="00A07531">
        <w:rPr>
          <w:rFonts w:ascii="Times New Roman" w:hAnsi="Times New Roman" w:cs="Times New Roman"/>
          <w:noProof/>
          <w:sz w:val="26"/>
          <w:szCs w:val="26"/>
          <w:lang w:val="uz-Cyrl-UZ"/>
        </w:rPr>
        <w:t>.</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4.4. Бюджетдан хамда ўз-ўзини (аралаш) молиялаштириладиган муассасаларда ходимларнинг иш ҳақи ва ставкалари Ўзбекистон Республикасида белгиланган Ягона тариф сеткаси бўйича (вақтбай), ҳамда ишлаб топилган фойданинг 50 фоизидан кам бўлмаган миқдорида (ишбай) белгилаш, иш ҳақига бериладиган фоиз ставкаларининг аниқ миқдорини жамоа шартномаларида белгилаб қўйиш.</w:t>
      </w:r>
    </w:p>
    <w:p w:rsidR="00FA13DF" w:rsidRPr="00A07531" w:rsidRDefault="00FA13DF"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xml:space="preserve">4.5. Акциядорлик жамиятига айлантирилган республика ихтисослаштирилган тиббиёт марказлари ходимларини, акцияларнинг 49% бўйича </w:t>
      </w:r>
      <w:r w:rsidRPr="00A07531">
        <w:rPr>
          <w:rFonts w:ascii="Times New Roman" w:hAnsi="Times New Roman" w:cs="Times New Roman"/>
          <w:noProof/>
          <w:sz w:val="26"/>
          <w:szCs w:val="26"/>
          <w:lang w:val="uz-Cyrl-UZ"/>
        </w:rPr>
        <w:lastRenderedPageBreak/>
        <w:t>тўланадиган дивидендлар ҳисобидан, уларнинг пировард молиявий натижалардаги меҳнат улушига қараб, ҳар йили моддий рағбатлантириш ҳисоб-китоби қуйидаги тартибда амалга ошириш:</w:t>
      </w:r>
    </w:p>
    <w:p w:rsidR="00FA13DF" w:rsidRPr="00A07531" w:rsidRDefault="00FA13DF" w:rsidP="00325F9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дивидендларнинг умумий қийматининг 10 % гача миқдори раҳбарлар таркибини моддий рағбатлантиришга йўналтириш;</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дивидендларнинг қолган суммасини меҳнат жамоасини моддий рағбатлантиришга йўналтириш.</w:t>
      </w:r>
    </w:p>
    <w:p w:rsidR="00FA13DF" w:rsidRPr="00A07531" w:rsidRDefault="00FA13DF" w:rsidP="00325F9F">
      <w:pPr>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4.6. Хусусий муассасаларда тиббиёт ва фармацевтика ходимлари тариф ставкаларини белгилаш тартиби, улар учун меҳнатга ҳақ тўлаш бўйича разрядлар, иши соғлиқ учун хавфлилиги ва меҳнатнинг ўта оғир шароитлари муносабати билан ходимларининг тариф ставкаларига қўшимча тўловлар, тиббиёт ва фармацевтика ходимларининг тариф ставкаларига қўшимча тўловлар ва устамалар Ў</w:t>
      </w:r>
      <w:r w:rsidRPr="00A07531">
        <w:rPr>
          <w:rFonts w:ascii="Times New Roman" w:hAnsi="Times New Roman" w:cs="Times New Roman"/>
          <w:bCs/>
          <w:noProof/>
          <w:sz w:val="26"/>
          <w:szCs w:val="26"/>
          <w:lang w:val="uz-Cyrl-UZ"/>
        </w:rPr>
        <w:t xml:space="preserve">збекистон Республикаси </w:t>
      </w:r>
      <w:r w:rsidRPr="00A07531">
        <w:rPr>
          <w:rFonts w:ascii="Times New Roman" w:hAnsi="Times New Roman" w:cs="Times New Roman"/>
          <w:noProof/>
          <w:sz w:val="26"/>
          <w:szCs w:val="26"/>
          <w:lang w:val="uz-Cyrl-UZ"/>
        </w:rPr>
        <w:t>Вазирлар Маҳкамасининг 2005 йил 21 декабрдаги 276-сон қарори билан тасдиқланган “Ўзбекистон Республикаси давлат муассасалари тиббиёт ва фармацевтика ходимлари меҳнатига ҳақ тўлаш тартиби ва шартлари тўғрисидаги Низоми” талабларида кам бўлмаган холда, шунингдек, ходимларнинг пировард молиявий натижалардаги меҳнат улушига қараб белгилаш.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4.7. Табиий иқлим ва меҳнат шароитлари ноқулай бўлган жойлардаги Вазирлик тасарруфидаги мулкчилик шаклидан қатъи назар, барча муассасаларда ходимлар меҳнат ҳақига </w:t>
      </w:r>
      <w:r w:rsidR="008F628D" w:rsidRPr="00A07531">
        <w:rPr>
          <w:rFonts w:ascii="Times New Roman" w:hAnsi="Times New Roman" w:cs="Times New Roman"/>
          <w:sz w:val="26"/>
          <w:szCs w:val="26"/>
          <w:lang w:val="uz-Cyrl-UZ"/>
        </w:rPr>
        <w:t>туман</w:t>
      </w:r>
      <w:r w:rsidRPr="00A07531">
        <w:rPr>
          <w:rFonts w:ascii="Times New Roman" w:hAnsi="Times New Roman" w:cs="Times New Roman"/>
          <w:sz w:val="26"/>
          <w:szCs w:val="26"/>
          <w:lang w:val="uz-Cyrl-UZ"/>
        </w:rPr>
        <w:t xml:space="preserve"> коэффициентлар ва устамалар белгилаш.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w:t>
      </w:r>
      <w:r w:rsidR="00B532D0" w:rsidRPr="00A07531">
        <w:rPr>
          <w:rFonts w:ascii="Times New Roman" w:hAnsi="Times New Roman" w:cs="Times New Roman"/>
          <w:sz w:val="26"/>
          <w:szCs w:val="26"/>
          <w:lang w:val="uz-Cyrl-UZ"/>
        </w:rPr>
        <w:t>8</w:t>
      </w:r>
      <w:r w:rsidRPr="00A07531">
        <w:rPr>
          <w:rFonts w:ascii="Times New Roman" w:hAnsi="Times New Roman" w:cs="Times New Roman"/>
          <w:sz w:val="26"/>
          <w:szCs w:val="26"/>
          <w:lang w:val="uz-Cyrl-UZ"/>
        </w:rPr>
        <w:t xml:space="preserve">. Соғлиқни сақлаш муассасаларида хизмат қилаётган ходимларга иш ҳақини ўз вақтида ва тўлиқ тўланишини таъминлаш мақсадида Ўзбекистон Республикаси Вазирлар Маҳкамасининг 2002 йил 19 мартдаги 88-сонли “Иш ҳақи ўз вақтида тўланишига доир қўшимча чора-тадбирлар тўғрисида”ги қарорига асосан иш ҳақи тўловлари кечиктирилгани учун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 xml:space="preserve"> раҳбарларининг масъулиятини ошириш мақсадида, иш ҳақи тўловларини иш берувчининг ёки банк муассасасининг айби билан кечиктирилган ҳар бир куни учун тўланиши лозим бўлган сумманинг 0,01 фоизи миқдорида пеня тўланишини амалга ошириш.</w:t>
      </w:r>
    </w:p>
    <w:p w:rsidR="00FA13DF" w:rsidRPr="00A07531" w:rsidRDefault="00FA13DF" w:rsidP="00325F9F">
      <w:pPr>
        <w:widowControl w:val="0"/>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w:t>
      </w:r>
      <w:r w:rsidR="00B532D0" w:rsidRPr="00A07531">
        <w:rPr>
          <w:rFonts w:ascii="Times New Roman" w:hAnsi="Times New Roman" w:cs="Times New Roman"/>
          <w:sz w:val="26"/>
          <w:szCs w:val="26"/>
          <w:lang w:val="uz-Cyrl-UZ"/>
        </w:rPr>
        <w:t>9</w:t>
      </w:r>
      <w:r w:rsidRPr="00A07531">
        <w:rPr>
          <w:rFonts w:ascii="Times New Roman" w:hAnsi="Times New Roman" w:cs="Times New Roman"/>
          <w:sz w:val="26"/>
          <w:szCs w:val="26"/>
          <w:lang w:val="uz-Cyrl-UZ"/>
        </w:rPr>
        <w:t xml:space="preserve">. Ходимларнинг ишга бўлган муносабатини янада яхшилаш мақсадида </w:t>
      </w:r>
      <w:r w:rsidRPr="00A07531">
        <w:rPr>
          <w:rFonts w:ascii="Times New Roman" w:hAnsi="Times New Roman" w:cs="Times New Roman"/>
          <w:bCs/>
          <w:sz w:val="26"/>
          <w:szCs w:val="26"/>
          <w:lang w:val="uz-Cyrl-UZ"/>
        </w:rPr>
        <w:t xml:space="preserve">муассасаларни моддий рағбатлантириш ва ривожлантириш </w:t>
      </w:r>
      <w:r w:rsidRPr="00A07531">
        <w:rPr>
          <w:rFonts w:ascii="Times New Roman" w:hAnsi="Times New Roman" w:cs="Times New Roman"/>
          <w:sz w:val="26"/>
          <w:szCs w:val="26"/>
          <w:lang w:val="uz-Cyrl-UZ"/>
        </w:rPr>
        <w:t>жамғармасидан қуйидаги қўшимча тўловлар берилишини таъминлаш: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мукофот - бир йилда камида бир ойлик маоши миқдорида;</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моддий ёрдам - бир йилда бир ойлик маоши миқдорида;</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ходимларга моддий ёрдам фавқулодда ҳолларда уларнинг мурожаатига кўра ёки тегишли тиббиёт муассасаси касаба уюшмаси ташкилотининг ташаббуси билан (яқин қариндошларнинг (турмуш ўртоғи, фарзандлари, ота-она, ака, ука, опа, сингил) вафот этиши, оғир жароҳатлар олиши, касал бўлиши, табиий офатлар оқибатлари, бошқа шунга ўхшаш ҳолларда) молиявий имкониятдан келиб чиқиб, лекин Ўзбекистон Республикасида белгиланган энг кам иш ҳақининг 2 баробаридан кам бўлмаган миқдорида берилиши мумкин.</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4.1</w:t>
      </w:r>
      <w:r w:rsidR="00B532D0" w:rsidRPr="00A07531">
        <w:rPr>
          <w:rFonts w:ascii="Times New Roman" w:hAnsi="Times New Roman" w:cs="Times New Roman"/>
          <w:sz w:val="26"/>
          <w:szCs w:val="26"/>
          <w:lang w:val="uz-Cyrl-UZ"/>
        </w:rPr>
        <w:t>0</w:t>
      </w:r>
      <w:r w:rsidRPr="00A07531">
        <w:rPr>
          <w:rFonts w:ascii="Times New Roman" w:hAnsi="Times New Roman" w:cs="Times New Roman"/>
          <w:sz w:val="26"/>
          <w:szCs w:val="26"/>
          <w:lang w:val="uz-Cyrl-UZ"/>
        </w:rPr>
        <w:t xml:space="preserve">. Олий таълим муассасалари томонидан бюджетдан ташқари тушган маблағлари </w:t>
      </w:r>
      <w:r w:rsidR="003307AF"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 xml:space="preserve">исобидан таълим муассасасининг етим, эҳтиёжманд талабаларига бир </w:t>
      </w:r>
      <w:r w:rsidRPr="00A07531">
        <w:rPr>
          <w:rFonts w:ascii="Times New Roman" w:hAnsi="Times New Roman" w:cs="Times New Roman"/>
          <w:sz w:val="26"/>
          <w:szCs w:val="26"/>
          <w:lang w:val="uz-Cyrl-UZ"/>
        </w:rPr>
        <w:lastRenderedPageBreak/>
        <w:t>йилда бир марта энг кам иш хақининг олти баробаригача бўлган миқдорда бирйўла тўланадиган моддий ёрдам кўрсатиш.</w:t>
      </w:r>
    </w:p>
    <w:p w:rsidR="00FA13DF" w:rsidRPr="00A07531" w:rsidRDefault="00FA13DF" w:rsidP="00325F9F">
      <w:pPr>
        <w:widowControl w:val="0"/>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4.1</w:t>
      </w:r>
      <w:r w:rsidR="00B532D0" w:rsidRPr="00A07531">
        <w:rPr>
          <w:rFonts w:ascii="Times New Roman" w:hAnsi="Times New Roman" w:cs="Times New Roman"/>
          <w:sz w:val="26"/>
          <w:szCs w:val="26"/>
          <w:lang w:val="uz-Cyrl-UZ"/>
        </w:rPr>
        <w:t>1</w:t>
      </w:r>
      <w:r w:rsidRPr="00A07531">
        <w:rPr>
          <w:rFonts w:ascii="Times New Roman" w:hAnsi="Times New Roman" w:cs="Times New Roman"/>
          <w:sz w:val="26"/>
          <w:szCs w:val="26"/>
          <w:lang w:val="uz-Cyrl-UZ"/>
        </w:rPr>
        <w:t>. Меҳнатда майиб бўлган ва касб касалликларига чалинган ходимларга тиббий меҳнат экспертизаси комиссиясининг ҳулосасига асосан санаторияларга йўлланма қийматини қисман қоплаш.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4.1</w:t>
      </w:r>
      <w:r w:rsidR="00B532D0" w:rsidRPr="00A07531">
        <w:rPr>
          <w:rFonts w:ascii="Times New Roman" w:hAnsi="Times New Roman" w:cs="Times New Roman"/>
          <w:sz w:val="26"/>
          <w:szCs w:val="26"/>
          <w:lang w:val="uz-Cyrl-UZ"/>
        </w:rPr>
        <w:t>2</w:t>
      </w:r>
      <w:r w:rsidRPr="00A07531">
        <w:rPr>
          <w:rFonts w:ascii="Times New Roman" w:hAnsi="Times New Roman" w:cs="Times New Roman"/>
          <w:sz w:val="26"/>
          <w:szCs w:val="26"/>
          <w:lang w:val="uz-Cyrl-UZ"/>
        </w:rPr>
        <w:t>. МКнинг 180-моддасига биноан меҳнат учун рағбатлантириш барча давлат соғлиқни сақлаш муассасаларида тиббиёт, фармацевтика ва бошқа ходимларни моддий рағбатлантириш “Тиббиёт муассасасининг моддий рағбатлантириш ва ривожлантириш жамғармаси” маблағлари ҳисобига махсус комиссия қарори билан амалга ошириш.</w:t>
      </w:r>
    </w:p>
    <w:p w:rsidR="00FA13DF" w:rsidRPr="00A07531" w:rsidRDefault="00FA13DF"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4.1</w:t>
      </w:r>
      <w:r w:rsidR="00B532D0" w:rsidRPr="00A07531">
        <w:rPr>
          <w:rFonts w:ascii="Times New Roman" w:hAnsi="Times New Roman" w:cs="Times New Roman"/>
          <w:sz w:val="26"/>
          <w:szCs w:val="26"/>
          <w:lang w:val="uz-Cyrl-UZ"/>
        </w:rPr>
        <w:t>3</w:t>
      </w:r>
      <w:r w:rsidRPr="00A07531">
        <w:rPr>
          <w:rFonts w:ascii="Times New Roman" w:hAnsi="Times New Roman" w:cs="Times New Roman"/>
          <w:sz w:val="26"/>
          <w:szCs w:val="26"/>
          <w:lang w:val="uz-Cyrl-UZ"/>
        </w:rPr>
        <w:t>. Вақтинчалик меҳнатга лаёқатсизлик бўйича нафақалар тўлаш миқдори ходимнинг ўртача иш ҳақидан келиб чиққан ҳолда Ўзбекистон Республикаси Вазирлар Маҳкамасининг 2002 йил 28 февралдаги “Вақтинчалик меҳнатга лаёқатсизлик бўйича нафақалар тўлаш чегарасини такомиллаштириш тўғрисида”ги 71-сон қарорига асосан:</w:t>
      </w:r>
    </w:p>
    <w:p w:rsidR="00FA13DF" w:rsidRPr="00A07531" w:rsidRDefault="00FA13DF"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иккинчи жаҳон уруши иштирокчилари, байналминал-жангчилар ва уларга тенглаштирилган шахслар, қарамоғида 16 ёшга етмаган (18 ёшгача ўқувчилар) уч ва ундан ортиқ фарзанди бўлган шахслар, Чернобил АЭС ҳалокати оқибатларини тугатишда иштирок этганлар ва шу ҳалокат натижасида радиактив зарарланган зоналардан эвакуация қилинганлар ва кўчирилганлар, оғир касалликларга (ўткир лейкоз, аденома, саратон) дучор бўлганлар, ҳарбий хизматни ядровий полигонлар ва бошқа радиактив-ядровий объектларда ўтаган пенсия ёшидаги ногирон-ходимларга, шунингдек меҳнат жароҳати ва касб касалликлари оқибатида вақтинчалик меҳнатга лаёқатсизлик бўлган ходимларга - тўлиқ иш ҳақи миқдорида;</w:t>
      </w:r>
    </w:p>
    <w:p w:rsidR="00FA13DF" w:rsidRPr="00A07531" w:rsidRDefault="00FA13DF"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ижтимоий аҳамиятга эга бўлган касалликлар бўйича рўйхатда турган ходимларга умумий иш стажига боғлиқ ҳолда - иш ҳақининг 60% дан 100% гача;</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бошқа холатларда умумий иш стажига боғлиқ ҳолда - иш ҳақининг 60% дан 80% гача.</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4.1</w:t>
      </w:r>
      <w:r w:rsidR="00B532D0" w:rsidRPr="00A07531">
        <w:rPr>
          <w:rFonts w:ascii="Times New Roman" w:hAnsi="Times New Roman" w:cs="Times New Roman"/>
          <w:sz w:val="26"/>
          <w:szCs w:val="26"/>
          <w:lang w:val="uz-Cyrl-UZ"/>
        </w:rPr>
        <w:t>4</w:t>
      </w:r>
      <w:r w:rsidRPr="00A07531">
        <w:rPr>
          <w:rFonts w:ascii="Times New Roman" w:hAnsi="Times New Roman" w:cs="Times New Roman"/>
          <w:sz w:val="26"/>
          <w:szCs w:val="26"/>
          <w:lang w:val="uz-Cyrl-UZ"/>
        </w:rPr>
        <w:t>. Иш вақтидан ташқари ишлар учун камида икки ҳисса миқдорда ҳақ тўлаш, тунги вақтдаги ишлар учун 22.00 дан 06.00 гача бўлган даврдаги иш вақтига бир ярим баравар миқдорда ҳақ тўлаш.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4.1</w:t>
      </w:r>
      <w:r w:rsidR="00B532D0" w:rsidRPr="00A07531">
        <w:rPr>
          <w:rFonts w:ascii="Times New Roman" w:hAnsi="Times New Roman" w:cs="Times New Roman"/>
          <w:sz w:val="26"/>
          <w:szCs w:val="26"/>
          <w:lang w:val="uz-Cyrl-UZ"/>
        </w:rPr>
        <w:t>5</w:t>
      </w:r>
      <w:r w:rsidRPr="00A07531">
        <w:rPr>
          <w:rFonts w:ascii="Times New Roman" w:hAnsi="Times New Roman" w:cs="Times New Roman"/>
          <w:sz w:val="26"/>
          <w:szCs w:val="26"/>
          <w:lang w:val="uz-Cyrl-UZ"/>
        </w:rPr>
        <w:t>. Смена ёки навбатчилик асосида иш ташкил этиладиган соғлиқни сақлаш муассасаларида ходимларнинг навбатчилик вақтидаги соат 18.00 дан 22.00 гача бўлган даврдаги иш вақтини “кечки вақт” ёки “кечки смена” сифатида белгиланади ва бу вақтда ишнинг хар бир соати учун камида 1,25 баравар миқдорда хақ тўланади.</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4.1</w:t>
      </w:r>
      <w:r w:rsidR="00B532D0" w:rsidRPr="00A07531">
        <w:rPr>
          <w:rFonts w:ascii="Times New Roman" w:hAnsi="Times New Roman" w:cs="Times New Roman"/>
          <w:sz w:val="26"/>
          <w:szCs w:val="26"/>
          <w:lang w:val="uz-Cyrl-UZ"/>
        </w:rPr>
        <w:t>6</w:t>
      </w:r>
      <w:r w:rsidRPr="00A07531">
        <w:rPr>
          <w:rFonts w:ascii="Times New Roman" w:hAnsi="Times New Roman" w:cs="Times New Roman"/>
          <w:sz w:val="26"/>
          <w:szCs w:val="26"/>
          <w:lang w:val="uz-Cyrl-UZ"/>
        </w:rPr>
        <w:t>. Республикада белгиланган байрамлар (1 январ, 8 март, 21 март, 9 май, 1 сентябр, 1 октябр, 8 декабр, Рўза ва Қурбон хайитларининг биринчи кунлари)да иш графиги асосида ишлаганлик ёхуд иш берувчининг фармойишига асосан шу кунларда ишга жалб этилган муассасаларнинг барча ходимларига, шунингдек дам олиш</w:t>
      </w:r>
      <w:r w:rsidR="00433753"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кунлари (якшанба) кунлари ишлаганлиги, ёхуд сменада турганлиги учун икки хисса миқдорида иш хақи тўлаш</w:t>
      </w:r>
      <w:r w:rsidR="004E02E0" w:rsidRPr="00A07531">
        <w:rPr>
          <w:rFonts w:ascii="Times New Roman" w:hAnsi="Times New Roman" w:cs="Times New Roman"/>
          <w:sz w:val="26"/>
          <w:szCs w:val="26"/>
          <w:lang w:val="uz-Cyrl-UZ"/>
        </w:rPr>
        <w:t>.</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lastRenderedPageBreak/>
        <w:t>4.1</w:t>
      </w:r>
      <w:r w:rsidR="00B532D0" w:rsidRPr="00A07531">
        <w:rPr>
          <w:rFonts w:ascii="Times New Roman" w:hAnsi="Times New Roman" w:cs="Times New Roman"/>
          <w:sz w:val="26"/>
          <w:szCs w:val="26"/>
          <w:lang w:val="uz-Cyrl-UZ"/>
        </w:rPr>
        <w:t>7</w:t>
      </w:r>
      <w:r w:rsidRPr="00A07531">
        <w:rPr>
          <w:rFonts w:ascii="Times New Roman" w:hAnsi="Times New Roman" w:cs="Times New Roman"/>
          <w:sz w:val="26"/>
          <w:szCs w:val="26"/>
          <w:lang w:val="uz-Cyrl-UZ"/>
        </w:rPr>
        <w:t xml:space="preserve">. </w:t>
      </w:r>
      <w:r w:rsidR="00FE06B3" w:rsidRPr="00A07531">
        <w:rPr>
          <w:rFonts w:ascii="Times New Roman" w:hAnsi="Times New Roman"/>
          <w:sz w:val="26"/>
          <w:szCs w:val="26"/>
          <w:lang w:val="uz-Cyrl-UZ"/>
        </w:rPr>
        <w:t>Ходимнинг ўз меҳнат вазифаларини бажариши билан боғлиқ қўшимча харажатлар (МК 171, 172, 173-моддалар) қонун ҳужжатлари, жамоа шартномалари ва келишувлари, шунингдек меҳнат шартномаларида белгиланган шартлар ва тартибда иш берувчи томонидан қоплаш.</w:t>
      </w:r>
      <w:r w:rsidRPr="00A07531">
        <w:rPr>
          <w:rFonts w:ascii="Times New Roman" w:hAnsi="Times New Roman" w:cs="Times New Roman"/>
          <w:sz w:val="26"/>
          <w:szCs w:val="26"/>
          <w:lang w:val="uz-Cyrl-UZ"/>
        </w:rPr>
        <w:t xml:space="preserve"> </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4.1</w:t>
      </w:r>
      <w:r w:rsidR="00B532D0" w:rsidRPr="00A07531">
        <w:rPr>
          <w:rFonts w:ascii="Times New Roman" w:hAnsi="Times New Roman" w:cs="Times New Roman"/>
          <w:sz w:val="26"/>
          <w:szCs w:val="26"/>
          <w:lang w:val="uz-Cyrl-UZ"/>
        </w:rPr>
        <w:t>8</w:t>
      </w:r>
      <w:r w:rsidRPr="00A07531">
        <w:rPr>
          <w:rFonts w:ascii="Times New Roman" w:hAnsi="Times New Roman" w:cs="Times New Roman"/>
          <w:sz w:val="26"/>
          <w:szCs w:val="26"/>
          <w:lang w:val="uz-Cyrl-UZ"/>
        </w:rPr>
        <w:t>. МКнинг 166-моддаси талабини бажариш мақсадида ходим меҳнат жамоаси манфаатларига доир вазифаларни бажариши вақтида (малака ошириш, хизмат сафарида бўлиш, тиббий кўрикдан ўтиш ва бошқа ҳолларда) тўланадиган кафолатли тўловлар миқдори ўртача иш ҳақидан кам бўлмаслигини таъминлаш.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Шунингдек, иш берувчининг ташаббуси билан ходим ихтисосликка қайта тайёрлашга юборилганда, ўқиш харажатларини қоплаш хамда ўртача иш хақини сақлаб қолиш.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w:t>
      </w:r>
      <w:r w:rsidR="00B532D0" w:rsidRPr="00A07531">
        <w:rPr>
          <w:rFonts w:ascii="Times New Roman" w:hAnsi="Times New Roman" w:cs="Times New Roman"/>
          <w:sz w:val="26"/>
          <w:szCs w:val="26"/>
          <w:lang w:val="uz-Cyrl-UZ"/>
        </w:rPr>
        <w:t>19</w:t>
      </w:r>
      <w:r w:rsidRPr="00A07531">
        <w:rPr>
          <w:rFonts w:ascii="Times New Roman" w:hAnsi="Times New Roman" w:cs="Times New Roman"/>
          <w:sz w:val="26"/>
          <w:szCs w:val="26"/>
          <w:lang w:val="uz-Cyrl-UZ"/>
        </w:rPr>
        <w:t>. Ходимларнинг</w:t>
      </w:r>
      <w:r w:rsidRPr="00A07531">
        <w:rPr>
          <w:rFonts w:ascii="Times New Roman" w:hAnsi="Times New Roman" w:cs="Times New Roman"/>
          <w:spacing w:val="-6"/>
          <w:sz w:val="26"/>
          <w:szCs w:val="26"/>
          <w:lang w:val="uz-Cyrl-UZ"/>
        </w:rPr>
        <w:t xml:space="preserve"> хизмат сафари давридаги суткалик ҳаражатларини (малака ошириш хизмат сафари деб ҳисобланмайди) МК 171-моддаси ва Ўзбекистон Республикаси Молия, Меҳнат ва аҳолини ижтимоий муҳофаза қилиш вазирликларининг 2003 йил 24 июлдаги 83, 7/12-сон қўшма қарорлари билан тасдиқланган Ўзбекистон Республикаси бўйлаб хизмат сафари тўғрисидаги йўриқномага асосан қоплаш; (Ўзбекистон Республикаси Адлия вазирлигида 2003 йил 29 августда 1268 рақам билан рўйҳатга олинган).</w:t>
      </w:r>
    </w:p>
    <w:p w:rsidR="00FA13DF" w:rsidRPr="00A07531" w:rsidRDefault="00FA13DF" w:rsidP="0022048F">
      <w:pPr>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4.2</w:t>
      </w:r>
      <w:r w:rsidR="00B532D0" w:rsidRPr="00A07531">
        <w:rPr>
          <w:rFonts w:ascii="Times New Roman" w:hAnsi="Times New Roman" w:cs="Times New Roman"/>
          <w:noProof/>
          <w:sz w:val="26"/>
          <w:szCs w:val="26"/>
          <w:lang w:val="uz-Cyrl-UZ"/>
        </w:rPr>
        <w:t>0</w:t>
      </w:r>
      <w:r w:rsidRPr="00A07531">
        <w:rPr>
          <w:rFonts w:ascii="Times New Roman" w:hAnsi="Times New Roman" w:cs="Times New Roman"/>
          <w:noProof/>
          <w:sz w:val="26"/>
          <w:szCs w:val="26"/>
          <w:lang w:val="uz-Cyrl-UZ"/>
        </w:rPr>
        <w:t xml:space="preserve">. Асосий ишидан ажралган ҳолда тиббиёт ходимлари малакасини ошириш курсларига юборилган тингловчиларнинг бутун ўқиш даврида асосий иш жойи бўйича ўртача </w:t>
      </w:r>
      <w:r w:rsidR="0022048F" w:rsidRPr="00A07531">
        <w:rPr>
          <w:rFonts w:ascii="Times New Roman" w:hAnsi="Times New Roman" w:cs="Times New Roman"/>
          <w:noProof/>
          <w:sz w:val="26"/>
          <w:szCs w:val="26"/>
          <w:lang w:val="uz-Cyrl-UZ"/>
        </w:rPr>
        <w:t xml:space="preserve">ойлик иш ҳақи сақланиб қолинади ва </w:t>
      </w:r>
      <w:r w:rsidRPr="00A07531">
        <w:rPr>
          <w:rFonts w:ascii="Times New Roman" w:hAnsi="Times New Roman" w:cs="Times New Roman"/>
          <w:noProof/>
          <w:sz w:val="26"/>
          <w:szCs w:val="26"/>
          <w:lang w:val="uz-Cyrl-UZ"/>
        </w:rPr>
        <w:t>малакасини ошириш бошқа шаҳарга юборилган тингловчиларга ўқиш жойига бир марта келиш ва кетиш, шунингдек, меҳмонхона харажатлари юборувчи томонидан қопланади.</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4.2</w:t>
      </w:r>
      <w:r w:rsidR="00B532D0" w:rsidRPr="00A07531">
        <w:rPr>
          <w:rFonts w:ascii="Times New Roman" w:hAnsi="Times New Roman" w:cs="Times New Roman"/>
          <w:sz w:val="26"/>
          <w:szCs w:val="26"/>
          <w:lang w:val="uz-Cyrl-UZ"/>
        </w:rPr>
        <w:t>1</w:t>
      </w:r>
      <w:r w:rsidRPr="00A07531">
        <w:rPr>
          <w:rFonts w:ascii="Times New Roman" w:hAnsi="Times New Roman" w:cs="Times New Roman"/>
          <w:sz w:val="26"/>
          <w:szCs w:val="26"/>
          <w:lang w:val="uz-Cyrl-UZ"/>
        </w:rPr>
        <w:t>. Мулкчилик шаклидан қатьи назар, вазирлик тасарруфидаги муассасаларда ишловчи барча пенсионерларга пенсияларни тўлиқ миқдорда тўлаб берилади.</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4.2</w:t>
      </w:r>
      <w:r w:rsidR="00B532D0" w:rsidRPr="00A07531">
        <w:rPr>
          <w:rFonts w:ascii="Times New Roman" w:hAnsi="Times New Roman" w:cs="Times New Roman"/>
          <w:sz w:val="26"/>
          <w:szCs w:val="26"/>
          <w:lang w:val="uz-Cyrl-UZ"/>
        </w:rPr>
        <w:t>2</w:t>
      </w:r>
      <w:r w:rsidRPr="00A07531">
        <w:rPr>
          <w:rFonts w:ascii="Times New Roman" w:hAnsi="Times New Roman" w:cs="Times New Roman"/>
          <w:sz w:val="26"/>
          <w:szCs w:val="26"/>
          <w:lang w:val="uz-Cyrl-UZ"/>
        </w:rPr>
        <w:t>. Тиббиёт муассасасининг моддий рағбатлантириш ва ривожлантириш жамғармасига бюджетдан ажратилиши лозим бўлган маблағни 5 % гача етказиш.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4.2</w:t>
      </w:r>
      <w:r w:rsidR="00B532D0" w:rsidRPr="00A07531">
        <w:rPr>
          <w:rFonts w:ascii="Times New Roman" w:hAnsi="Times New Roman" w:cs="Times New Roman"/>
          <w:sz w:val="26"/>
          <w:szCs w:val="26"/>
          <w:lang w:val="uz-Cyrl-UZ"/>
        </w:rPr>
        <w:t>3</w:t>
      </w:r>
      <w:r w:rsidRPr="00A07531">
        <w:rPr>
          <w:rFonts w:ascii="Times New Roman" w:hAnsi="Times New Roman" w:cs="Times New Roman"/>
          <w:sz w:val="26"/>
          <w:szCs w:val="26"/>
          <w:lang w:val="uz-Cyrl-UZ"/>
        </w:rPr>
        <w:t>. Мулкчилик шаклидан қатъи назар, вазирлик тизимидаги муассасалар тиббий ва нотиббий ходимларнинг малака тоифасини ошириб боришга қаратилган комплекс чора-тадбирларни амалга ошириш ва бунга ходимлар реал даромадларини ошириб борилишининг самарали механизми сифатида қараш.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4.2</w:t>
      </w:r>
      <w:r w:rsidR="00B532D0" w:rsidRPr="00A07531">
        <w:rPr>
          <w:rFonts w:ascii="Times New Roman" w:hAnsi="Times New Roman" w:cs="Times New Roman"/>
          <w:sz w:val="26"/>
          <w:szCs w:val="26"/>
          <w:lang w:val="uz-Cyrl-UZ"/>
        </w:rPr>
        <w:t>4</w:t>
      </w:r>
      <w:r w:rsidRPr="00A07531">
        <w:rPr>
          <w:rFonts w:ascii="Times New Roman" w:hAnsi="Times New Roman" w:cs="Times New Roman"/>
          <w:sz w:val="26"/>
          <w:szCs w:val="26"/>
          <w:lang w:val="uz-Cyrl-UZ"/>
        </w:rPr>
        <w:t xml:space="preserve">. Тармоқ Олий ўқув юртлари </w:t>
      </w:r>
      <w:r w:rsidR="008F628D"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 xml:space="preserve">амда касб-ҳунар коллежларида касаба уюшмасидаги фаолияти билан бирга ёшлар ўртасида таълим-тарбия жараёнларида бевосита иштирок этувчи талабалар касаба уюшма қўмиталари раислари маошининг мазкур ўқув юрти иқтисодий масалалар бўйича проректори (директор ўринбосари) нинг ойлик маошидан кам бўлмаган миқдорда белгилаш мақсадида жамоа шартномаларига киритиш орқали ўқув юртининг бюджетдан ташқари маблағлари </w:t>
      </w:r>
      <w:r w:rsidR="00220CDE"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исобидан қўмита раисининг асосий иш жойидаги иш хақига қўшимча устамалар белгиланиши мумкин.</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lastRenderedPageBreak/>
        <w:t>4.2</w:t>
      </w:r>
      <w:r w:rsidR="00B532D0" w:rsidRPr="00A07531">
        <w:rPr>
          <w:rFonts w:ascii="Times New Roman" w:hAnsi="Times New Roman" w:cs="Times New Roman"/>
          <w:sz w:val="26"/>
          <w:szCs w:val="26"/>
          <w:lang w:val="uz-Cyrl-UZ"/>
        </w:rPr>
        <w:t>5</w:t>
      </w:r>
      <w:r w:rsidRPr="00A07531">
        <w:rPr>
          <w:rFonts w:ascii="Times New Roman" w:hAnsi="Times New Roman" w:cs="Times New Roman"/>
          <w:sz w:val="26"/>
          <w:szCs w:val="26"/>
          <w:lang w:val="uz-Cyrl-UZ"/>
        </w:rPr>
        <w:t>. Уйда навбатчилик ташкил этиладиган муассасаларда бундай ходимларга нисбатан навбатчилик жадвали ишлаб чиқилади, унинг муддати иш вақти меъёрига киритилади ҳамда  умумий асосларда ҳақ тўланади.</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Иш графиги бўйича уйда навбатчиликда турган ходим зарурат туғилганда меҳнат вазифаларини бажаришга тайёр туриши шарт.</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4.2</w:t>
      </w:r>
      <w:r w:rsidR="00B532D0" w:rsidRPr="00A07531">
        <w:rPr>
          <w:rFonts w:ascii="Times New Roman" w:hAnsi="Times New Roman" w:cs="Times New Roman"/>
          <w:sz w:val="26"/>
          <w:szCs w:val="26"/>
          <w:lang w:val="uz-Cyrl-UZ"/>
        </w:rPr>
        <w:t>6</w:t>
      </w:r>
      <w:r w:rsidRPr="00A07531">
        <w:rPr>
          <w:rFonts w:ascii="Times New Roman" w:hAnsi="Times New Roman" w:cs="Times New Roman"/>
          <w:sz w:val="26"/>
          <w:szCs w:val="26"/>
          <w:lang w:val="uz-Cyrl-UZ"/>
        </w:rPr>
        <w:t>. Тез тиббий ёрдам бригадалари ҳайдовчиларига уларга беморларни ташиш бўйича қўшимча равишда юклатилган функцияларни бажаргани учун, агар санитар штати мавжуд бўлмаса, тариф ставкасида 30 фоиз миқдорида устама тўланади.</w:t>
      </w:r>
    </w:p>
    <w:p w:rsidR="002C2374" w:rsidRPr="00A07531" w:rsidRDefault="002C2374" w:rsidP="00325F9F">
      <w:pPr>
        <w:spacing w:after="0"/>
        <w:ind w:right="-1" w:firstLine="709"/>
        <w:jc w:val="both"/>
        <w:rPr>
          <w:rFonts w:ascii="Times New Roman" w:hAnsi="Times New Roman" w:cs="Times New Roman"/>
          <w:sz w:val="16"/>
          <w:szCs w:val="16"/>
          <w:lang w:val="uz-Cyrl-UZ"/>
        </w:rPr>
      </w:pPr>
    </w:p>
    <w:p w:rsidR="00FA13DF" w:rsidRPr="00A07531" w:rsidRDefault="00FA13DF"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Республика Кенгашининг мажбуриятлари</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4.2</w:t>
      </w:r>
      <w:r w:rsidR="00B532D0" w:rsidRPr="00A07531">
        <w:rPr>
          <w:rFonts w:ascii="Times New Roman" w:hAnsi="Times New Roman" w:cs="Times New Roman"/>
          <w:sz w:val="26"/>
          <w:szCs w:val="26"/>
          <w:lang w:val="uz-Cyrl-UZ"/>
        </w:rPr>
        <w:t>7</w:t>
      </w:r>
      <w:r w:rsidRPr="00A07531">
        <w:rPr>
          <w:rFonts w:ascii="Times New Roman" w:hAnsi="Times New Roman" w:cs="Times New Roman"/>
          <w:sz w:val="26"/>
          <w:szCs w:val="26"/>
          <w:lang w:val="uz-Cyrl-UZ"/>
        </w:rPr>
        <w:t>. Барча соғлиқни сақлаш ташкилотларида ходимларининг ижтимоий ҳимоясини таъминлаш мақсадида муассасанинг иқтисодий имкониятларидан келиб чиқиб, қонунлар ва бошқа норматив ҳужжатлар билан белгиланган нормалар ва қоидаларда кўрсатилганидан имтиёзли меҳнат ва ижтимоий-иқтисодий шартларни белгиловчи жамоа шартномалари тузилишига эришиш.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4.2</w:t>
      </w:r>
      <w:r w:rsidR="00B532D0" w:rsidRPr="00A07531">
        <w:rPr>
          <w:rFonts w:ascii="Times New Roman" w:hAnsi="Times New Roman" w:cs="Times New Roman"/>
          <w:sz w:val="26"/>
          <w:szCs w:val="26"/>
          <w:lang w:val="uz-Cyrl-UZ"/>
        </w:rPr>
        <w:t>8</w:t>
      </w:r>
      <w:r w:rsidRPr="00A07531">
        <w:rPr>
          <w:rFonts w:ascii="Times New Roman" w:hAnsi="Times New Roman" w:cs="Times New Roman"/>
          <w:sz w:val="26"/>
          <w:szCs w:val="26"/>
          <w:lang w:val="uz-Cyrl-UZ"/>
        </w:rPr>
        <w:t>. Олий ва ўрта махсус ўқув юртларида таҳсил олаётган етим, ота-она қарамоғидан маҳрум бўлган имтиёзлар олиш ҳуқуқига эга бўлган талабаларга қонунчиликда белгиланган тўловларни ва имтиёзларни тўғри, тўлиқ ва ўз вақтида берилишини назорат қилиш.</w:t>
      </w:r>
    </w:p>
    <w:p w:rsidR="002C2374" w:rsidRPr="00A07531" w:rsidRDefault="002C2374" w:rsidP="00325F9F">
      <w:pPr>
        <w:spacing w:after="0"/>
        <w:ind w:right="-1" w:firstLine="709"/>
        <w:jc w:val="both"/>
        <w:rPr>
          <w:rFonts w:ascii="Times New Roman" w:hAnsi="Times New Roman" w:cs="Times New Roman"/>
          <w:sz w:val="16"/>
          <w:szCs w:val="16"/>
          <w:lang w:val="uz-Cyrl-UZ"/>
        </w:rPr>
      </w:pPr>
    </w:p>
    <w:p w:rsidR="00FA13DF" w:rsidRPr="00A07531" w:rsidRDefault="00FA13DF"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Ҳамкорликдаги мажбуриятлари</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w:t>
      </w:r>
      <w:r w:rsidR="00B532D0" w:rsidRPr="00A07531">
        <w:rPr>
          <w:rFonts w:ascii="Times New Roman" w:hAnsi="Times New Roman" w:cs="Times New Roman"/>
          <w:sz w:val="26"/>
          <w:szCs w:val="26"/>
          <w:lang w:val="uz-Cyrl-UZ"/>
        </w:rPr>
        <w:t>29</w:t>
      </w:r>
      <w:r w:rsidRPr="00A07531">
        <w:rPr>
          <w:rFonts w:ascii="Times New Roman" w:hAnsi="Times New Roman" w:cs="Times New Roman"/>
          <w:sz w:val="26"/>
          <w:szCs w:val="26"/>
          <w:lang w:val="uz-Cyrl-UZ"/>
        </w:rPr>
        <w:t>. Маҳаллий бюджетлар балансида турган соғлиқни сақлаш муассасаларини маблағ билан таъминлаш даражасини таҳлил қилиш. Таҳлил натижаларига кўра ўзгартиришлар, тузатишлар киритиш учун таклифлар бериш.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4.3</w:t>
      </w:r>
      <w:r w:rsidR="00B532D0" w:rsidRPr="00A07531">
        <w:rPr>
          <w:rFonts w:ascii="Times New Roman" w:hAnsi="Times New Roman" w:cs="Times New Roman"/>
          <w:sz w:val="26"/>
          <w:szCs w:val="26"/>
          <w:lang w:val="uz-Cyrl-UZ"/>
        </w:rPr>
        <w:t>0</w:t>
      </w:r>
      <w:r w:rsidRPr="00A07531">
        <w:rPr>
          <w:rFonts w:ascii="Times New Roman" w:hAnsi="Times New Roman" w:cs="Times New Roman"/>
          <w:sz w:val="26"/>
          <w:szCs w:val="26"/>
          <w:lang w:val="uz-Cyrl-UZ"/>
        </w:rPr>
        <w:t>. Меҳнатга ҳақ тўлаш муддатларини МКнинг 161-моддаси талабига мувофиқ белгилаш.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4.3</w:t>
      </w:r>
      <w:r w:rsidR="00B532D0" w:rsidRPr="00A07531">
        <w:rPr>
          <w:rFonts w:ascii="Times New Roman" w:hAnsi="Times New Roman" w:cs="Times New Roman"/>
          <w:sz w:val="26"/>
          <w:szCs w:val="26"/>
          <w:lang w:val="uz-Cyrl-UZ"/>
        </w:rPr>
        <w:t>1</w:t>
      </w:r>
      <w:r w:rsidRPr="00A07531">
        <w:rPr>
          <w:rFonts w:ascii="Times New Roman" w:hAnsi="Times New Roman" w:cs="Times New Roman"/>
          <w:sz w:val="26"/>
          <w:szCs w:val="26"/>
          <w:lang w:val="uz-Cyrl-UZ"/>
        </w:rPr>
        <w:t>.</w:t>
      </w:r>
      <w:r w:rsidRPr="00A07531">
        <w:rPr>
          <w:rFonts w:ascii="Times New Roman" w:hAnsi="Times New Roman" w:cs="Times New Roman"/>
          <w:sz w:val="26"/>
          <w:szCs w:val="26"/>
          <w:lang w:val="uz-Cyrl-UZ"/>
        </w:rPr>
        <w:tab/>
        <w:t>Барча даражадаги аттестация комиссиялари таркибига касаба уюшма вакилларининг киритилишини таъминлаш.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4.3</w:t>
      </w:r>
      <w:r w:rsidR="00B532D0" w:rsidRPr="00A07531">
        <w:rPr>
          <w:rFonts w:ascii="Times New Roman" w:hAnsi="Times New Roman" w:cs="Times New Roman"/>
          <w:sz w:val="26"/>
          <w:szCs w:val="26"/>
          <w:lang w:val="uz-Cyrl-UZ"/>
        </w:rPr>
        <w:t>2</w:t>
      </w:r>
      <w:r w:rsidRPr="00A07531">
        <w:rPr>
          <w:rFonts w:ascii="Times New Roman" w:hAnsi="Times New Roman" w:cs="Times New Roman"/>
          <w:sz w:val="26"/>
          <w:szCs w:val="26"/>
          <w:lang w:val="uz-Cyrl-UZ"/>
        </w:rPr>
        <w:t>. Соҳани ривожлантиришга қўшган ҳиссаси ва эришган ютуқлари учун ходимлар ва талаба ўқувчиларни моддий ва маънавий рағбатлантириб бориш.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4.3</w:t>
      </w:r>
      <w:r w:rsidR="00B532D0" w:rsidRPr="00A07531">
        <w:rPr>
          <w:rFonts w:ascii="Times New Roman" w:hAnsi="Times New Roman" w:cs="Times New Roman"/>
          <w:sz w:val="26"/>
          <w:szCs w:val="26"/>
          <w:lang w:val="uz-Cyrl-UZ"/>
        </w:rPr>
        <w:t>3</w:t>
      </w:r>
      <w:r w:rsidRPr="00A07531">
        <w:rPr>
          <w:rFonts w:ascii="Times New Roman" w:hAnsi="Times New Roman" w:cs="Times New Roman"/>
          <w:sz w:val="26"/>
          <w:szCs w:val="26"/>
          <w:lang w:val="uz-Cyrl-UZ"/>
        </w:rPr>
        <w:t>. Кам таъминланган ва кўп болали оилалар, боқувчисини йўқотган оилалар фарзандларига ҳамда ногирон-болаларга болалар opомгоҳлари йўлланмалари қийматларини молиявий имконият даражасида иш берувчи ҳисобидан қоплаш.</w:t>
      </w:r>
    </w:p>
    <w:p w:rsidR="00FA13DF" w:rsidRPr="00A07531" w:rsidRDefault="00FA13DF"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4.3</w:t>
      </w:r>
      <w:r w:rsidR="00B532D0" w:rsidRPr="00A07531">
        <w:rPr>
          <w:rFonts w:ascii="Times New Roman" w:hAnsi="Times New Roman" w:cs="Times New Roman"/>
          <w:sz w:val="26"/>
          <w:szCs w:val="26"/>
          <w:lang w:val="uz-Cyrl-UZ"/>
        </w:rPr>
        <w:t>4</w:t>
      </w:r>
      <w:r w:rsidRPr="00A07531">
        <w:rPr>
          <w:rFonts w:ascii="Times New Roman" w:hAnsi="Times New Roman" w:cs="Times New Roman"/>
          <w:sz w:val="26"/>
          <w:szCs w:val="26"/>
          <w:lang w:val="uz-Cyrl-UZ"/>
        </w:rPr>
        <w:t>. Тармоқ миқёсида илмий асосланган меҳнат меъёрларини ишлаб чиқиш учун шарт-шароит яратиш орқали меъёрий негизни ривожлантириш ишларини давом эттириш.</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sz w:val="26"/>
          <w:szCs w:val="26"/>
          <w:lang w:val="uz-Cyrl-UZ"/>
        </w:rPr>
        <w:t>4.3</w:t>
      </w:r>
      <w:r w:rsidR="00B532D0" w:rsidRPr="00A07531">
        <w:rPr>
          <w:rFonts w:ascii="Times New Roman" w:hAnsi="Times New Roman" w:cs="Times New Roman"/>
          <w:sz w:val="26"/>
          <w:szCs w:val="26"/>
          <w:lang w:val="uz-Cyrl-UZ"/>
        </w:rPr>
        <w:t>5</w:t>
      </w:r>
      <w:r w:rsidRPr="00A07531">
        <w:rPr>
          <w:rFonts w:ascii="Times New Roman" w:hAnsi="Times New Roman" w:cs="Times New Roman"/>
          <w:sz w:val="26"/>
          <w:szCs w:val="26"/>
          <w:lang w:val="uz-Cyrl-UZ"/>
        </w:rPr>
        <w:t>. Тармоқ тизимидаги муассасаларнинг барча номланишдаги ўқитувчилар, шунингдек</w:t>
      </w:r>
      <w:r w:rsidR="008F628D" w:rsidRPr="00A07531">
        <w:rPr>
          <w:rFonts w:ascii="Times New Roman" w:hAnsi="Times New Roman" w:cs="Times New Roman"/>
          <w:sz w:val="26"/>
          <w:szCs w:val="26"/>
          <w:lang w:val="uz-Cyrl-UZ"/>
        </w:rPr>
        <w:t>,</w:t>
      </w:r>
      <w:r w:rsidRPr="00A07531">
        <w:rPr>
          <w:rFonts w:ascii="Times New Roman" w:hAnsi="Times New Roman" w:cs="Times New Roman"/>
          <w:sz w:val="26"/>
          <w:szCs w:val="26"/>
          <w:lang w:val="uz-Cyrl-UZ"/>
        </w:rPr>
        <w:t xml:space="preserve"> логопед</w:t>
      </w:r>
      <w:r w:rsidRPr="00A07531">
        <w:rPr>
          <w:rFonts w:ascii="Times New Roman" w:hAnsi="Times New Roman" w:cs="Times New Roman"/>
          <w:noProof/>
          <w:sz w:val="26"/>
          <w:szCs w:val="26"/>
          <w:lang w:val="uz-Cyrl-UZ"/>
        </w:rPr>
        <w:t>лар учун иш хақи меҳнатга ҳақ тўлаш я</w:t>
      </w:r>
      <w:r w:rsidRPr="00A07531">
        <w:rPr>
          <w:rFonts w:ascii="Times New Roman" w:hAnsi="Times New Roman" w:cs="Times New Roman"/>
          <w:sz w:val="26"/>
          <w:szCs w:val="26"/>
          <w:lang w:val="uz-Cyrl-UZ"/>
        </w:rPr>
        <w:t xml:space="preserve">гона тариф сеткаси </w:t>
      </w:r>
      <w:r w:rsidRPr="00A07531">
        <w:rPr>
          <w:rFonts w:ascii="Times New Roman" w:hAnsi="Times New Roman" w:cs="Times New Roman"/>
          <w:noProof/>
          <w:sz w:val="26"/>
          <w:szCs w:val="26"/>
          <w:lang w:val="uz-Cyrl-UZ"/>
        </w:rPr>
        <w:t xml:space="preserve">разрядлари асосида </w:t>
      </w:r>
      <w:r w:rsidR="00E97AFC" w:rsidRPr="00A07531">
        <w:rPr>
          <w:rFonts w:ascii="Times New Roman" w:hAnsi="Times New Roman" w:cs="Times New Roman"/>
          <w:noProof/>
          <w:sz w:val="26"/>
          <w:szCs w:val="26"/>
          <w:lang w:val="uz-Cyrl-UZ"/>
        </w:rPr>
        <w:t>тўланади.</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lastRenderedPageBreak/>
        <w:t>4.3</w:t>
      </w:r>
      <w:r w:rsidR="00B532D0" w:rsidRPr="00A07531">
        <w:rPr>
          <w:rFonts w:ascii="Times New Roman" w:hAnsi="Times New Roman" w:cs="Times New Roman"/>
          <w:noProof/>
          <w:sz w:val="26"/>
          <w:szCs w:val="26"/>
          <w:lang w:val="uz-Cyrl-UZ"/>
        </w:rPr>
        <w:t>6</w:t>
      </w:r>
      <w:r w:rsidRPr="00A07531">
        <w:rPr>
          <w:rFonts w:ascii="Times New Roman" w:hAnsi="Times New Roman" w:cs="Times New Roman"/>
          <w:noProof/>
          <w:sz w:val="26"/>
          <w:szCs w:val="26"/>
          <w:lang w:val="uz-Cyrl-UZ"/>
        </w:rPr>
        <w:t>. Тармоқ тизимидаги муасасалар қоровуллар меҳнатига ҳақ тўлашда талаб этиладиган касбий талабларни бажариш даражасидан келиб чиққан холда разрядларини қуйидагича белгилаш:</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меҳнат стажи  1 йилгача – 1- разряд;</w:t>
      </w:r>
    </w:p>
    <w:p w:rsidR="00FA13DF" w:rsidRPr="00A07531" w:rsidRDefault="00FA13DF" w:rsidP="00325F9F">
      <w:pPr>
        <w:shd w:val="clear" w:color="auto" w:fill="FFFFFF"/>
        <w:autoSpaceDE w:val="0"/>
        <w:autoSpaceDN w:val="0"/>
        <w:adjustRightInd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 меҳнат стажи 1 йилдан ортиқ – 2- разряд.</w:t>
      </w:r>
    </w:p>
    <w:p w:rsidR="00FA13DF" w:rsidRPr="00A07531" w:rsidRDefault="00FA13DF"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sz w:val="26"/>
          <w:szCs w:val="26"/>
          <w:lang w:val="uz-Cyrl-UZ"/>
        </w:rPr>
        <w:t xml:space="preserve">вақтига мутаносиб тарзда амалга оширилади. </w:t>
      </w:r>
      <w:r w:rsidRPr="00A07531">
        <w:rPr>
          <w:rFonts w:ascii="Times New Roman" w:hAnsi="Times New Roman" w:cs="Times New Roman"/>
          <w:noProof/>
          <w:sz w:val="26"/>
          <w:szCs w:val="26"/>
          <w:lang w:val="uz-Cyrl-UZ"/>
        </w:rPr>
        <w:t>Бунда иш берувчи ҳар бир ходимнинг ҳақиқатда ишлаган иш вақтини, шу жумладан иш вақтидан ташқари ишлаган вақтини ўз вақтида аниқ ҳисобга олиб бориши ва иш вақтидан ташқари ишнинг энг кўп муддати сурункасига икки кун давомида тўрт соатдан (меҳнат шароити оғир ва зарарли ишларда - бир кунда икки соатдан) ва йилига бир юз йигирма соатдан ортиқ бўлмаслигини таъминлаши лозим.</w:t>
      </w:r>
    </w:p>
    <w:p w:rsidR="00FA13DF" w:rsidRPr="00A07531" w:rsidRDefault="00FA13DF"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4.3</w:t>
      </w:r>
      <w:r w:rsidR="00B532D0" w:rsidRPr="00A07531">
        <w:rPr>
          <w:rFonts w:ascii="Times New Roman" w:hAnsi="Times New Roman" w:cs="Times New Roman"/>
          <w:sz w:val="26"/>
          <w:szCs w:val="26"/>
          <w:lang w:val="uz-Cyrl-UZ"/>
        </w:rPr>
        <w:t>7</w:t>
      </w:r>
      <w:r w:rsidRPr="00A07531">
        <w:rPr>
          <w:rFonts w:ascii="Times New Roman" w:hAnsi="Times New Roman" w:cs="Times New Roman"/>
          <w:sz w:val="26"/>
          <w:szCs w:val="26"/>
          <w:lang w:val="uz-Cyrl-UZ"/>
        </w:rPr>
        <w:t xml:space="preserve">. Тармоқ бўйича ходимларга иш хақи тўлаш вақтбай, хақиқатда ишлаган иш вақтига мутаносиб тарзда амалга оширилади. </w:t>
      </w:r>
      <w:r w:rsidRPr="00A07531">
        <w:rPr>
          <w:rFonts w:ascii="Times New Roman" w:hAnsi="Times New Roman" w:cs="Times New Roman"/>
          <w:noProof/>
          <w:sz w:val="26"/>
          <w:szCs w:val="26"/>
          <w:lang w:val="uz-Cyrl-UZ"/>
        </w:rPr>
        <w:t>Бунда иш берувчи ҳар бир ходимнинг ҳақиқатда ишлаган иш вақтини, шу жумладан иш вақтидан ташқари ишлаган вақтини ўз вақтида аниқ ҳисобга олиб бориши ва иш вақтидан ташқари ишнинг энг кўп муддати сурункасига икки кун давомида тўрт соатдан (меҳнат шароити оғир ва зарарли ишларда - бир кунда икки соатдан) ва йилига бир юз йигирма соатдан ортиқ бўлмаслигини таъминлаши лозим.</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4.3</w:t>
      </w:r>
      <w:r w:rsidR="00B532D0" w:rsidRPr="00A07531">
        <w:rPr>
          <w:rFonts w:ascii="Times New Roman" w:hAnsi="Times New Roman" w:cs="Times New Roman"/>
          <w:sz w:val="26"/>
          <w:szCs w:val="26"/>
          <w:lang w:val="uz-Cyrl-UZ"/>
        </w:rPr>
        <w:t>8</w:t>
      </w:r>
      <w:r w:rsidRPr="00A07531">
        <w:rPr>
          <w:rFonts w:ascii="Times New Roman" w:hAnsi="Times New Roman" w:cs="Times New Roman"/>
          <w:sz w:val="26"/>
          <w:szCs w:val="26"/>
          <w:lang w:val="uz-Cyrl-UZ"/>
        </w:rPr>
        <w:t xml:space="preserve">. Муассасалар жамоа шартномаларига киритиш орқали бюджетдан ташқари маблағлари ҳисобидан муассасада узоқ йиллар ишлаб нафақага чиққан, хозирда меҳнат қилаётган, кам таъминланган ходимлари, талаба-ўқувчиларини ўзига тегишли даволаш-профилактика муассасаларида чуқурлаштирилган тиббий кўрикдан ўтказиши, даволаниш ва дам олишларини имтиёзли </w:t>
      </w:r>
      <w:r w:rsidR="008F628D"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амда бепул ташкил этиши мумкин.</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w:t>
      </w:r>
      <w:r w:rsidR="00B532D0" w:rsidRPr="00A07531">
        <w:rPr>
          <w:rFonts w:ascii="Times New Roman" w:hAnsi="Times New Roman" w:cs="Times New Roman"/>
          <w:sz w:val="26"/>
          <w:szCs w:val="26"/>
          <w:lang w:val="uz-Cyrl-UZ"/>
        </w:rPr>
        <w:t>39</w:t>
      </w:r>
      <w:r w:rsidRPr="00A07531">
        <w:rPr>
          <w:rFonts w:ascii="Times New Roman" w:hAnsi="Times New Roman" w:cs="Times New Roman"/>
          <w:sz w:val="26"/>
          <w:szCs w:val="26"/>
          <w:lang w:val="uz-Cyrl-UZ"/>
        </w:rPr>
        <w:t>. Ходимнинг айбисиз юзага келган бўш туриб қолишлар учун ўртача иш ҳақининг сақланишини таъминлаш.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4.4</w:t>
      </w:r>
      <w:r w:rsidR="00B532D0" w:rsidRPr="00A07531">
        <w:rPr>
          <w:rFonts w:ascii="Times New Roman" w:hAnsi="Times New Roman" w:cs="Times New Roman"/>
          <w:sz w:val="26"/>
          <w:szCs w:val="26"/>
          <w:lang w:val="uz-Cyrl-UZ"/>
        </w:rPr>
        <w:t>0</w:t>
      </w:r>
      <w:r w:rsidRPr="00A07531">
        <w:rPr>
          <w:rFonts w:ascii="Times New Roman" w:hAnsi="Times New Roman" w:cs="Times New Roman"/>
          <w:sz w:val="26"/>
          <w:szCs w:val="26"/>
          <w:lang w:val="uz-Cyrl-UZ"/>
        </w:rPr>
        <w:t>. Бевосита тармоқ тизимида амалий фаолият билан шуғулланаётган "Халқ" ва "Хизмат кўрсатган фан арбоби" фахрий унвонлари эгалари учун тўловлар Республикада белгиланган энг кам иш ҳақининг 3 баравари, "Хизмат кўрсатган" фахрий унвони соҳиблари учун 1,6 баравари миқдорида тўлов белгилаш.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4.4</w:t>
      </w:r>
      <w:r w:rsidR="00B532D0" w:rsidRPr="00A07531">
        <w:rPr>
          <w:rFonts w:ascii="Times New Roman" w:hAnsi="Times New Roman" w:cs="Times New Roman"/>
          <w:sz w:val="26"/>
          <w:szCs w:val="26"/>
          <w:lang w:val="uz-Cyrl-UZ"/>
        </w:rPr>
        <w:t>1</w:t>
      </w:r>
      <w:r w:rsidRPr="00A07531">
        <w:rPr>
          <w:rFonts w:ascii="Times New Roman" w:hAnsi="Times New Roman" w:cs="Times New Roman"/>
          <w:sz w:val="26"/>
          <w:szCs w:val="26"/>
          <w:lang w:val="uz-Cyrl-UZ"/>
        </w:rPr>
        <w:t>. Вазирлик ва Республика Кенгашининг қўшма қарорига асосан ҳамкорликда ўткази</w:t>
      </w:r>
      <w:r w:rsidR="00433753" w:rsidRPr="00A07531">
        <w:rPr>
          <w:rFonts w:ascii="Times New Roman" w:hAnsi="Times New Roman" w:cs="Times New Roman"/>
          <w:sz w:val="26"/>
          <w:szCs w:val="26"/>
          <w:lang w:val="uz-Cyrl-UZ"/>
        </w:rPr>
        <w:t>л</w:t>
      </w:r>
      <w:r w:rsidRPr="00A07531">
        <w:rPr>
          <w:rFonts w:ascii="Times New Roman" w:hAnsi="Times New Roman" w:cs="Times New Roman"/>
          <w:sz w:val="26"/>
          <w:szCs w:val="26"/>
          <w:lang w:val="uz-Cyrl-UZ"/>
        </w:rPr>
        <w:t>аётган кўрик-танловлар, маданий-маърифий ва спорт тадбирларида, туризм</w:t>
      </w:r>
      <w:r w:rsidR="008F628D"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ва бошқа тадбирларда иштирок этган ходимларга, тадбирларда иштирок этган даврида иш жойида ўртача иш ҳақи сақлаб қолинади.</w:t>
      </w:r>
    </w:p>
    <w:p w:rsidR="00E97AFC" w:rsidRPr="00A07531" w:rsidRDefault="00E97AFC" w:rsidP="00325F9F">
      <w:pPr>
        <w:spacing w:after="0"/>
        <w:ind w:right="-1" w:firstLine="709"/>
        <w:jc w:val="both"/>
        <w:rPr>
          <w:rFonts w:ascii="Times New Roman" w:hAnsi="Times New Roman" w:cs="Times New Roman"/>
          <w:sz w:val="16"/>
          <w:szCs w:val="16"/>
          <w:lang w:val="uz-Cyrl-UZ"/>
        </w:rPr>
      </w:pPr>
    </w:p>
    <w:p w:rsidR="00FA13DF" w:rsidRPr="00A07531" w:rsidRDefault="00FA13DF" w:rsidP="00E97AFC">
      <w:pPr>
        <w:pStyle w:val="a3"/>
        <w:numPr>
          <w:ilvl w:val="0"/>
          <w:numId w:val="3"/>
        </w:numPr>
        <w:spacing w:after="0"/>
        <w:ind w:right="-1"/>
        <w:jc w:val="center"/>
        <w:rPr>
          <w:rFonts w:ascii="Times New Roman" w:hAnsi="Times New Roman" w:cs="Times New Roman"/>
          <w:b/>
          <w:sz w:val="26"/>
          <w:szCs w:val="26"/>
          <w:lang w:val="uz-Cyrl-UZ"/>
        </w:rPr>
      </w:pPr>
      <w:r w:rsidRPr="00A07531">
        <w:rPr>
          <w:rFonts w:ascii="Times New Roman" w:hAnsi="Times New Roman" w:cs="Times New Roman"/>
          <w:b/>
          <w:sz w:val="26"/>
          <w:szCs w:val="26"/>
          <w:lang w:val="uz-Cyrl-UZ"/>
        </w:rPr>
        <w:t>Меҳнат интизоми</w:t>
      </w:r>
      <w:r w:rsidR="00E97AFC" w:rsidRPr="00A07531">
        <w:rPr>
          <w:rFonts w:ascii="Times New Roman" w:hAnsi="Times New Roman" w:cs="Times New Roman"/>
          <w:b/>
          <w:sz w:val="26"/>
          <w:szCs w:val="26"/>
          <w:lang w:val="uz-Cyrl-UZ"/>
        </w:rPr>
        <w:t>.</w:t>
      </w:r>
    </w:p>
    <w:p w:rsidR="00E97AFC" w:rsidRPr="00A07531" w:rsidRDefault="00E97AFC" w:rsidP="00E97AFC">
      <w:pPr>
        <w:pStyle w:val="a3"/>
        <w:spacing w:after="0"/>
        <w:ind w:left="1080" w:right="-1"/>
        <w:rPr>
          <w:rFonts w:ascii="Times New Roman" w:hAnsi="Times New Roman" w:cs="Times New Roman"/>
          <w:b/>
          <w:sz w:val="16"/>
          <w:szCs w:val="16"/>
          <w:lang w:val="uz-Cyrl-UZ"/>
        </w:rPr>
      </w:pP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5.1.</w:t>
      </w:r>
      <w:r w:rsidRPr="00A07531">
        <w:rPr>
          <w:rFonts w:ascii="Times New Roman" w:hAnsi="Times New Roman" w:cs="Times New Roman"/>
          <w:sz w:val="26"/>
          <w:szCs w:val="26"/>
          <w:lang w:val="uz-Cyrl-UZ"/>
        </w:rPr>
        <w:tab/>
        <w:t xml:space="preserve">Муассасаларда иш берувчилар томонидан касаба уюшмаси билан келишилган холда ходимларнинг лавозим йўриқномалари, ички меҳнат тартиби қоидалари </w:t>
      </w:r>
      <w:r w:rsidR="008F628D"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амда жамоа шартномаларини иловалари билан локал меъёрий хужжатлар сифатида тузилади ва меҳнат интизоми тартибга солинади ҳамда барча ходимлар таништирилиши таъминланади.</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lastRenderedPageBreak/>
        <w:t>5.2. Барча муассаса ходимларига интизомий жазо чораларини қўллашда МКнинг 181, 182, 183, 184- моддалари ва ички меҳнат тартиби қоидаларига қатъи амал қилиш.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Инсон ҳуқуқлари ва эркинликларини ҳимоя қилиш, меҳнат муносабатлари жараёнида ходимларнинг ҳуқуқ ва ваколатларига амал қилинишини таъминлаш мақсадида муассасаларда юридик, ходимлар бўлими ва меҳнатни муҳофаза қилиш хизмати ходимларнинг ҳамда касаба уюшмалари фаолларининг ҳуқуқий ва маънавий билимларини ошириб бориш.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5.3. МКнинг тегишли моддаларида кўзда тутилган талаблар асосида муассасаларда ички меҳнат тартиби қоидалари ишлаб чиқилишини таъминлаш.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5.4. Муассасаларда иш берувчи ва ходимлар вакилларидан иборат тенг сонли якка меҳнат низолари комиссияларини тузиш (ХМТнинг Ўзбекистон Республикаси томонидан ратификация қилинган 135-Конвенцияси 3-моддасига биноан “меҳнат низолари комиссиялари аъзолари” ва “меҳнатни мухофаза қилиш бўйича вакиллар” меҳнаткашлар вакиллари сифатида эътироф этилади).</w:t>
      </w:r>
    </w:p>
    <w:p w:rsidR="00E97AFC" w:rsidRPr="00A07531" w:rsidRDefault="00E97AFC" w:rsidP="00325F9F">
      <w:pPr>
        <w:spacing w:after="0"/>
        <w:ind w:right="-1" w:firstLine="709"/>
        <w:jc w:val="both"/>
        <w:rPr>
          <w:rFonts w:ascii="Times New Roman" w:hAnsi="Times New Roman" w:cs="Times New Roman"/>
          <w:sz w:val="16"/>
          <w:szCs w:val="16"/>
          <w:lang w:val="uz-Cyrl-UZ"/>
        </w:rPr>
      </w:pPr>
    </w:p>
    <w:p w:rsidR="00FA13DF" w:rsidRPr="00A07531" w:rsidRDefault="00FA13DF" w:rsidP="00E97AFC">
      <w:pPr>
        <w:pStyle w:val="a3"/>
        <w:numPr>
          <w:ilvl w:val="0"/>
          <w:numId w:val="3"/>
        </w:numPr>
        <w:spacing w:after="0"/>
        <w:ind w:right="-1"/>
        <w:jc w:val="center"/>
        <w:rPr>
          <w:rFonts w:ascii="Times New Roman" w:hAnsi="Times New Roman" w:cs="Times New Roman"/>
          <w:b/>
          <w:iCs/>
          <w:sz w:val="26"/>
          <w:szCs w:val="26"/>
          <w:lang w:val="uz-Cyrl-UZ"/>
        </w:rPr>
      </w:pPr>
      <w:r w:rsidRPr="00A07531">
        <w:rPr>
          <w:rFonts w:ascii="Times New Roman" w:hAnsi="Times New Roman" w:cs="Times New Roman"/>
          <w:b/>
          <w:iCs/>
          <w:sz w:val="26"/>
          <w:szCs w:val="26"/>
          <w:lang w:val="uz-Cyrl-UZ"/>
        </w:rPr>
        <w:t>Meҳнaтни муҳофаза қилиш</w:t>
      </w:r>
      <w:r w:rsidR="00E97AFC" w:rsidRPr="00A07531">
        <w:rPr>
          <w:rFonts w:ascii="Times New Roman" w:hAnsi="Times New Roman" w:cs="Times New Roman"/>
          <w:b/>
          <w:iCs/>
          <w:sz w:val="26"/>
          <w:szCs w:val="26"/>
          <w:lang w:val="uz-Cyrl-UZ"/>
        </w:rPr>
        <w:t>.</w:t>
      </w:r>
    </w:p>
    <w:p w:rsidR="00E97AFC" w:rsidRPr="00A07531" w:rsidRDefault="00E97AFC" w:rsidP="00E97AFC">
      <w:pPr>
        <w:pStyle w:val="a3"/>
        <w:spacing w:after="0"/>
        <w:ind w:left="1080" w:right="-1"/>
        <w:rPr>
          <w:rFonts w:ascii="Times New Roman" w:hAnsi="Times New Roman" w:cs="Times New Roman"/>
          <w:b/>
          <w:iCs/>
          <w:sz w:val="16"/>
          <w:szCs w:val="16"/>
          <w:lang w:val="uz-Cyrl-UZ"/>
        </w:rPr>
      </w:pPr>
    </w:p>
    <w:p w:rsidR="00FA13DF" w:rsidRPr="00A07531" w:rsidRDefault="00FA13DF" w:rsidP="00325F9F">
      <w:pPr>
        <w:shd w:val="clear" w:color="auto" w:fill="FFFFFF"/>
        <w:autoSpaceDE w:val="0"/>
        <w:autoSpaceDN w:val="0"/>
        <w:adjustRightInd w:val="0"/>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Вазирликнинг мажбуриятлари</w:t>
      </w:r>
    </w:p>
    <w:p w:rsidR="002C2374" w:rsidRPr="00A07531" w:rsidRDefault="002C2374" w:rsidP="00325F9F">
      <w:pPr>
        <w:shd w:val="clear" w:color="auto" w:fill="FFFFFF"/>
        <w:autoSpaceDE w:val="0"/>
        <w:autoSpaceDN w:val="0"/>
        <w:adjustRightInd w:val="0"/>
        <w:spacing w:after="0"/>
        <w:ind w:right="-1" w:firstLine="709"/>
        <w:jc w:val="both"/>
        <w:rPr>
          <w:rFonts w:ascii="Times New Roman" w:hAnsi="Times New Roman" w:cs="Times New Roman"/>
          <w:b/>
          <w:sz w:val="16"/>
          <w:szCs w:val="16"/>
          <w:u w:val="single"/>
          <w:lang w:val="uz-Cyrl-UZ"/>
        </w:rPr>
      </w:pP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6.1. “</w:t>
      </w:r>
      <w:proofErr w:type="spellStart"/>
      <w:r w:rsidRPr="00A07531">
        <w:rPr>
          <w:rFonts w:ascii="Times New Roman" w:hAnsi="Times New Roman" w:cs="Times New Roman"/>
          <w:sz w:val="26"/>
          <w:szCs w:val="26"/>
          <w:lang w:val="uk-UA"/>
        </w:rPr>
        <w:t>Ўзбекистон</w:t>
      </w:r>
      <w:proofErr w:type="spellEnd"/>
      <w:r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Республикаси</w:t>
      </w:r>
      <w:proofErr w:type="spellEnd"/>
      <w:r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Соғлиқни</w:t>
      </w:r>
      <w:proofErr w:type="spellEnd"/>
      <w:r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сақлаш</w:t>
      </w:r>
      <w:proofErr w:type="spellEnd"/>
      <w:r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вазирлиги</w:t>
      </w:r>
      <w:proofErr w:type="spellEnd"/>
      <w:r w:rsidRPr="00A07531">
        <w:rPr>
          <w:rFonts w:ascii="Times New Roman" w:hAnsi="Times New Roman" w:cs="Times New Roman"/>
          <w:sz w:val="26"/>
          <w:szCs w:val="26"/>
          <w:lang w:val="uz-Cyrl-UZ"/>
        </w:rPr>
        <w:t xml:space="preserve"> тасарруфидаги муассасаларнида меҳнат қилаётган барча бўлим мудирлари ва меҳнатни муҳофаза қилиш хизмати мутахассисларини Тошкент шаҳар врачлар малакасини ошириш институти қошида Бандлик ва меҳнат муносабатлари вазирлиги ҳамда тармоқ касаба уюшмаси Республика Кенгаши билан келишган холда меҳнатни муҳофаза қилиш бўйича ўқитишни ташкил қилади ва билимларни текшириб, тегишли гувохномалар билан таъминлайди.</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6.2. Муассасаларда “</w:t>
      </w:r>
      <w:proofErr w:type="spellStart"/>
      <w:r w:rsidRPr="00A07531">
        <w:rPr>
          <w:rFonts w:ascii="Times New Roman" w:hAnsi="Times New Roman" w:cs="Times New Roman"/>
          <w:sz w:val="26"/>
          <w:szCs w:val="26"/>
          <w:lang w:val="uk-UA"/>
        </w:rPr>
        <w:t>Ўзбекистон</w:t>
      </w:r>
      <w:proofErr w:type="spellEnd"/>
      <w:r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Республикаси</w:t>
      </w:r>
      <w:proofErr w:type="spellEnd"/>
      <w:r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Соғлиқни</w:t>
      </w:r>
      <w:proofErr w:type="spellEnd"/>
      <w:r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сақлаш</w:t>
      </w:r>
      <w:proofErr w:type="spellEnd"/>
      <w:r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вазирлиги</w:t>
      </w:r>
      <w:proofErr w:type="spellEnd"/>
      <w:r w:rsidRPr="00A07531">
        <w:rPr>
          <w:rFonts w:ascii="Times New Roman" w:hAnsi="Times New Roman" w:cs="Times New Roman"/>
          <w:sz w:val="26"/>
          <w:szCs w:val="26"/>
          <w:lang w:val="uz-Cyrl-UZ"/>
        </w:rPr>
        <w:t xml:space="preserve"> тасарруфидаги муассасаларда меҳнатни муҳофаза қилиш ва ёнғин ҳавфсизлиги бўйича ишларни ташкил этиш тўғрисидаги Низом”га асосан меҳнатни муҳофаза қилиш ишларини ташкил этиш.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6.3. Республика Кенгаши билан биргаликда ишлаб чиқаришда жароҳатланиш ва касб касалликларининг олдини олиш бўйича тармоқ дастурини ишлаб чиқиш ва бажарилишини таъминлаш.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6.4. Вазир</w:t>
      </w:r>
      <w:r w:rsidR="003307AF" w:rsidRPr="00A07531">
        <w:rPr>
          <w:rFonts w:ascii="Times New Roman" w:hAnsi="Times New Roman" w:cs="Times New Roman"/>
          <w:sz w:val="26"/>
          <w:szCs w:val="26"/>
          <w:lang w:val="uz-Cyrl-UZ"/>
        </w:rPr>
        <w:t>лик тизимидаги ҳар бир муассаса</w:t>
      </w:r>
      <w:r w:rsidRPr="00A07531">
        <w:rPr>
          <w:rFonts w:ascii="Times New Roman" w:hAnsi="Times New Roman" w:cs="Times New Roman"/>
          <w:sz w:val="26"/>
          <w:szCs w:val="26"/>
          <w:lang w:val="uz-Cyrl-UZ"/>
        </w:rPr>
        <w:t>ларда жамоа шартномаларини тузишда амалдаги қонунларга мувофиқ меҳнат муҳофазаси тадбирлари учун зарур бўлган миқдорларда маблағ ажратилишини ва уларнинг тўлиқ ўзлаштирилишини таъминлаш.</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6.5. Ходимларни ишлаб чиқаришдаги бахтсиз ходисалар ва касб касалликларидан Ўзбекистон Республикаси Вазирлар Маҳкамасининг 2009 йил 24 июндаги 177-сонли қарори билан тасдиқланган “Иш берувчининг фуқаролик жавобгарлигини мажбурий суғурта қилиш қоидалари” талабларига мувофиқ ҳолда суғурта қилиш.</w:t>
      </w:r>
    </w:p>
    <w:p w:rsidR="00FA13DF" w:rsidRPr="00A07531" w:rsidRDefault="00FA13DF" w:rsidP="00325F9F">
      <w:pPr>
        <w:shd w:val="clear" w:color="auto" w:fill="FFFFFF"/>
        <w:spacing w:after="0"/>
        <w:ind w:right="-1" w:firstLine="709"/>
        <w:jc w:val="both"/>
        <w:rPr>
          <w:rStyle w:val="clausesuff"/>
          <w:rFonts w:ascii="Times New Roman" w:hAnsi="Times New Roman"/>
          <w:bCs/>
          <w:sz w:val="26"/>
          <w:szCs w:val="26"/>
          <w:bdr w:val="none" w:sz="0" w:space="0" w:color="auto" w:frame="1"/>
          <w:lang w:val="uz-Cyrl-UZ"/>
        </w:rPr>
      </w:pPr>
      <w:r w:rsidRPr="00A07531">
        <w:rPr>
          <w:rFonts w:ascii="Times New Roman" w:hAnsi="Times New Roman" w:cs="Times New Roman"/>
          <w:sz w:val="26"/>
          <w:szCs w:val="26"/>
          <w:lang w:val="uz-Cyrl-UZ"/>
        </w:rPr>
        <w:lastRenderedPageBreak/>
        <w:t xml:space="preserve">6.6. Тармоқ муассасаларидаги </w:t>
      </w:r>
      <w:r w:rsidR="006F1924"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ар бир иш берувчи меҳнатни муҳофаза қилиш учун зарур бўлган маблағларни қонун хужжатларида, жамоа шартномасида, шунингдек</w:t>
      </w:r>
      <w:r w:rsidR="006F1924" w:rsidRPr="00A07531">
        <w:rPr>
          <w:rFonts w:ascii="Times New Roman" w:hAnsi="Times New Roman" w:cs="Times New Roman"/>
          <w:sz w:val="26"/>
          <w:szCs w:val="26"/>
          <w:lang w:val="uz-Cyrl-UZ"/>
        </w:rPr>
        <w:t>,</w:t>
      </w:r>
      <w:r w:rsidRPr="00A07531">
        <w:rPr>
          <w:rFonts w:ascii="Times New Roman" w:hAnsi="Times New Roman" w:cs="Times New Roman"/>
          <w:sz w:val="26"/>
          <w:szCs w:val="26"/>
          <w:lang w:val="uz-Cyrl-UZ"/>
        </w:rPr>
        <w:t xml:space="preserve"> жамоа келишувларида </w:t>
      </w:r>
      <w:r w:rsidR="006F1924"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 xml:space="preserve">амда муассасанинг меҳнатни муҳофаза қилиш Битимида белгиланадиган миқдорда ажратади. Шунингдек, Меҳнатни муҳофаза қилиш тўғрисидаги қонуннинг 18-моддаси, </w:t>
      </w:r>
      <w:r w:rsidRPr="00A07531">
        <w:rPr>
          <w:rFonts w:ascii="Times New Roman" w:hAnsi="Times New Roman" w:cs="Times New Roman"/>
          <w:spacing w:val="8"/>
          <w:sz w:val="26"/>
          <w:szCs w:val="26"/>
          <w:lang w:val="uz-Cyrl-UZ"/>
        </w:rPr>
        <w:t>Ўзбекистон Республикаси Адлия вазирлигида 2009 йил 25 августдаги 1998-сон билан рўйхатга олинган “Соғлиқни сақлаш ва тиббиёт ишлаб чиқаришлари ходимлари учун махсус кийим, махсус пойабзал ва бошқа якка тартибда ҳимояланиш воситаларини бепул беришнинг Намунавий меъёрлари</w:t>
      </w:r>
      <w:r w:rsidRPr="00A07531">
        <w:rPr>
          <w:rFonts w:ascii="Times New Roman" w:hAnsi="Times New Roman" w:cs="Times New Roman"/>
          <w:sz w:val="26"/>
          <w:szCs w:val="26"/>
          <w:lang w:val="uz-Cyrl-UZ"/>
        </w:rPr>
        <w:t>га асосан меҳнат шароити ноқулай ишларда банд бўлган х</w:t>
      </w:r>
      <w:r w:rsidRPr="00A07531">
        <w:rPr>
          <w:rStyle w:val="clausesuff"/>
          <w:rFonts w:ascii="Times New Roman" w:hAnsi="Times New Roman"/>
          <w:bCs/>
          <w:sz w:val="26"/>
          <w:szCs w:val="26"/>
          <w:bdr w:val="none" w:sz="0" w:space="0" w:color="auto" w:frame="1"/>
          <w:lang w:val="uz-Cyrl-UZ"/>
        </w:rPr>
        <w:t xml:space="preserve">одимларни сут, даволаш-профилактика озиқ-овқати, газланган тузли сув, шахсий ҳимоя ва гигиена воситалари </w:t>
      </w:r>
      <w:r w:rsidRPr="00A07531">
        <w:rPr>
          <w:rFonts w:ascii="Times New Roman" w:hAnsi="Times New Roman" w:cs="Times New Roman"/>
          <w:sz w:val="26"/>
          <w:szCs w:val="26"/>
          <w:lang w:val="uz-Cyrl-UZ"/>
        </w:rPr>
        <w:t xml:space="preserve">ҳамда ҳар бир ходимни ойига 400 гр.дан кам бўлмаган миқдорда гигиена (ювиш) воситалари </w:t>
      </w:r>
      <w:r w:rsidRPr="00A07531">
        <w:rPr>
          <w:rStyle w:val="clausesuff"/>
          <w:rFonts w:ascii="Times New Roman" w:hAnsi="Times New Roman"/>
          <w:bCs/>
          <w:sz w:val="26"/>
          <w:szCs w:val="26"/>
          <w:bdr w:val="none" w:sz="0" w:space="0" w:color="auto" w:frame="1"/>
          <w:lang w:val="uz-Cyrl-UZ"/>
        </w:rPr>
        <w:t xml:space="preserve">билан таъминлайди. </w:t>
      </w:r>
      <w:r w:rsidRPr="00A07531">
        <w:rPr>
          <w:rFonts w:ascii="Times New Roman" w:hAnsi="Times New Roman" w:cs="Times New Roman"/>
          <w:sz w:val="26"/>
          <w:szCs w:val="26"/>
          <w:bdr w:val="none" w:sz="0" w:space="0" w:color="auto" w:frame="1"/>
          <w:lang w:val="uz-Cyrl-UZ"/>
        </w:rPr>
        <w:t>Бундай ишларнинг рўйхати ва уларни бериш меъёрларини жамоа шартномаларида белгилайди.</w:t>
      </w:r>
    </w:p>
    <w:p w:rsidR="00FA13DF" w:rsidRPr="00A07531" w:rsidRDefault="00FA13DF" w:rsidP="00325F9F">
      <w:pPr>
        <w:spacing w:after="0"/>
        <w:ind w:right="-1" w:firstLine="709"/>
        <w:jc w:val="both"/>
        <w:rPr>
          <w:rStyle w:val="clausesuff"/>
          <w:rFonts w:ascii="Times New Roman" w:hAnsi="Times New Roman"/>
          <w:bCs/>
          <w:sz w:val="26"/>
          <w:szCs w:val="26"/>
          <w:bdr w:val="none" w:sz="0" w:space="0" w:color="auto" w:frame="1"/>
        </w:rPr>
      </w:pPr>
      <w:r w:rsidRPr="00A07531">
        <w:rPr>
          <w:rStyle w:val="clausesuff"/>
          <w:rFonts w:ascii="Times New Roman" w:hAnsi="Times New Roman"/>
          <w:bCs/>
          <w:sz w:val="26"/>
          <w:szCs w:val="26"/>
          <w:bdr w:val="none" w:sz="0" w:space="0" w:color="auto" w:frame="1"/>
          <w:lang w:val="uz-Cyrl-UZ"/>
        </w:rPr>
        <w:t xml:space="preserve">Шунингдек, барча ходимлар шахсий </w:t>
      </w:r>
      <w:r w:rsidR="006F1924" w:rsidRPr="00A07531">
        <w:rPr>
          <w:rStyle w:val="clausesuff"/>
          <w:rFonts w:ascii="Times New Roman" w:hAnsi="Times New Roman"/>
          <w:bCs/>
          <w:sz w:val="26"/>
          <w:szCs w:val="26"/>
          <w:bdr w:val="none" w:sz="0" w:space="0" w:color="auto" w:frame="1"/>
          <w:lang w:val="uz-Cyrl-UZ"/>
        </w:rPr>
        <w:t>ҳ</w:t>
      </w:r>
      <w:r w:rsidRPr="00A07531">
        <w:rPr>
          <w:rStyle w:val="clausesuff"/>
          <w:rFonts w:ascii="Times New Roman" w:hAnsi="Times New Roman"/>
          <w:bCs/>
          <w:sz w:val="26"/>
          <w:szCs w:val="26"/>
          <w:bdr w:val="none" w:sz="0" w:space="0" w:color="auto" w:frame="1"/>
          <w:lang w:val="uz-Cyrl-UZ"/>
        </w:rPr>
        <w:t xml:space="preserve">имоя </w:t>
      </w:r>
      <w:r w:rsidR="006F1924" w:rsidRPr="00A07531">
        <w:rPr>
          <w:rStyle w:val="clausesuff"/>
          <w:rFonts w:ascii="Times New Roman" w:hAnsi="Times New Roman"/>
          <w:bCs/>
          <w:sz w:val="26"/>
          <w:szCs w:val="26"/>
          <w:bdr w:val="none" w:sz="0" w:space="0" w:color="auto" w:frame="1"/>
          <w:lang w:val="uz-Cyrl-UZ"/>
        </w:rPr>
        <w:t>ҳ</w:t>
      </w:r>
      <w:r w:rsidRPr="00A07531">
        <w:rPr>
          <w:rStyle w:val="clausesuff"/>
          <w:rFonts w:ascii="Times New Roman" w:hAnsi="Times New Roman"/>
          <w:bCs/>
          <w:sz w:val="26"/>
          <w:szCs w:val="26"/>
          <w:bdr w:val="none" w:sz="0" w:space="0" w:color="auto" w:frame="1"/>
          <w:lang w:val="uz-Cyrl-UZ"/>
        </w:rPr>
        <w:t>амда дезинфекция воситалари билан таъминланади.</w:t>
      </w:r>
    </w:p>
    <w:p w:rsidR="00FA13DF" w:rsidRPr="00A07531" w:rsidRDefault="00FA13DF"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6.7. Ўзбекистон Республикаси Меҳнатни муҳофаза қилиш тўғрисидаги Қонуннинг 33-моддасига ва Вазирлар Маҳкамасининг 2005 йил 11 февралдаги 60-сонли қарори билан тасдиқланган “Ходимларга уларнинг меҳнат вазифасини бажариш билан боғлиқ </w:t>
      </w:r>
      <w:r w:rsidR="006F1924" w:rsidRPr="00A07531">
        <w:rPr>
          <w:rFonts w:ascii="Times New Roman" w:hAnsi="Times New Roman" w:cs="Times New Roman"/>
          <w:sz w:val="26"/>
          <w:szCs w:val="26"/>
          <w:lang w:val="uz-Cyrl-UZ"/>
        </w:rPr>
        <w:t>х</w:t>
      </w:r>
      <w:r w:rsidRPr="00A07531">
        <w:rPr>
          <w:rFonts w:ascii="Times New Roman" w:hAnsi="Times New Roman" w:cs="Times New Roman"/>
          <w:sz w:val="26"/>
          <w:szCs w:val="26"/>
          <w:lang w:val="uz-Cyrl-UZ"/>
        </w:rPr>
        <w:t>олда жароҳатланиши, касб касалликларига чалиниши ёки саломатликнинг бошқа хил шикастланиши туфайли етказилган зарарни тўлаш қоидалари”га асосан бир марталик нафақа тўлайди:</w:t>
      </w:r>
    </w:p>
    <w:p w:rsidR="00FA13DF" w:rsidRPr="00A07531" w:rsidRDefault="00FA13DF" w:rsidP="00325F9F">
      <w:pPr>
        <w:spacing w:after="0"/>
        <w:ind w:right="-1" w:firstLine="709"/>
        <w:jc w:val="both"/>
        <w:textAlignment w:val="top"/>
        <w:rPr>
          <w:rFonts w:ascii="Times New Roman" w:hAnsi="Times New Roman" w:cs="Times New Roman"/>
          <w:sz w:val="26"/>
          <w:szCs w:val="26"/>
          <w:bdr w:val="none" w:sz="0" w:space="0" w:color="auto" w:frame="1"/>
          <w:lang w:val="uz-Cyrl-UZ"/>
        </w:rPr>
      </w:pPr>
      <w:r w:rsidRPr="00A07531">
        <w:rPr>
          <w:rFonts w:ascii="Times New Roman" w:hAnsi="Times New Roman" w:cs="Times New Roman"/>
          <w:sz w:val="26"/>
          <w:szCs w:val="26"/>
          <w:bdr w:val="none" w:sz="0" w:space="0" w:color="auto" w:frame="1"/>
          <w:lang w:val="uz-Cyrl-UZ"/>
        </w:rPr>
        <w:t>-</w:t>
      </w:r>
      <w:r w:rsidR="00D64AC0" w:rsidRPr="00A07531">
        <w:rPr>
          <w:rFonts w:ascii="Times New Roman" w:hAnsi="Times New Roman" w:cs="Times New Roman"/>
          <w:sz w:val="26"/>
          <w:szCs w:val="26"/>
          <w:bdr w:val="none" w:sz="0" w:space="0" w:color="auto" w:frame="1"/>
          <w:lang w:val="uz-Cyrl-UZ"/>
        </w:rPr>
        <w:t xml:space="preserve"> </w:t>
      </w:r>
      <w:r w:rsidRPr="00A07531">
        <w:rPr>
          <w:rFonts w:ascii="Times New Roman" w:hAnsi="Times New Roman" w:cs="Times New Roman"/>
          <w:sz w:val="26"/>
          <w:szCs w:val="26"/>
          <w:bdr w:val="none" w:sz="0" w:space="0" w:color="auto" w:frame="1"/>
          <w:lang w:val="uz-Cyrl-UZ"/>
        </w:rPr>
        <w:t xml:space="preserve">ходимнинг соғлиғига етказилган зарарнинг ўрнини қоплаш учун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 шунингдек ходимнинг икки йиллик иш ҳақидан кам бўлмаган миқдорда бир йўла бериладиган нафақа тўлови ҳамда ходимнинг соғлиғи шикастланишидан келиб чиққан қўшимча </w:t>
      </w:r>
      <w:r w:rsidR="006F1924" w:rsidRPr="00A07531">
        <w:rPr>
          <w:rFonts w:ascii="Times New Roman" w:hAnsi="Times New Roman" w:cs="Times New Roman"/>
          <w:sz w:val="26"/>
          <w:szCs w:val="26"/>
          <w:bdr w:val="none" w:sz="0" w:space="0" w:color="auto" w:frame="1"/>
          <w:lang w:val="uz-Cyrl-UZ"/>
        </w:rPr>
        <w:t>ҳ</w:t>
      </w:r>
      <w:r w:rsidRPr="00A07531">
        <w:rPr>
          <w:rFonts w:ascii="Times New Roman" w:hAnsi="Times New Roman" w:cs="Times New Roman"/>
          <w:sz w:val="26"/>
          <w:szCs w:val="26"/>
          <w:bdr w:val="none" w:sz="0" w:space="0" w:color="auto" w:frame="1"/>
          <w:lang w:val="uz-Cyrl-UZ"/>
        </w:rPr>
        <w:t xml:space="preserve">аражатларни (агар у даволаниш, протез қўйдириш ва тиббий ҳамда ижтимоий ёрдамнинг бошқа турларига муҳтож деб топилган бўлса, ушбу тадбирлар билан боғлиқ харажатлар, шунингдек жабрланувчининг қайта тайёргарлиги ва тиббий хулосага мувофиқ ишга жойлашиши учун </w:t>
      </w:r>
      <w:r w:rsidR="006F1924" w:rsidRPr="00A07531">
        <w:rPr>
          <w:rFonts w:ascii="Times New Roman" w:hAnsi="Times New Roman" w:cs="Times New Roman"/>
          <w:sz w:val="26"/>
          <w:szCs w:val="26"/>
          <w:bdr w:val="none" w:sz="0" w:space="0" w:color="auto" w:frame="1"/>
          <w:lang w:val="uz-Cyrl-UZ"/>
        </w:rPr>
        <w:t>ҳ</w:t>
      </w:r>
      <w:r w:rsidRPr="00A07531">
        <w:rPr>
          <w:rFonts w:ascii="Times New Roman" w:hAnsi="Times New Roman" w:cs="Times New Roman"/>
          <w:sz w:val="26"/>
          <w:szCs w:val="26"/>
          <w:bdr w:val="none" w:sz="0" w:space="0" w:color="auto" w:frame="1"/>
          <w:lang w:val="uz-Cyrl-UZ"/>
        </w:rPr>
        <w:t xml:space="preserve">аражатлар ва бошқа </w:t>
      </w:r>
      <w:r w:rsidR="006F1924" w:rsidRPr="00A07531">
        <w:rPr>
          <w:rFonts w:ascii="Times New Roman" w:hAnsi="Times New Roman" w:cs="Times New Roman"/>
          <w:sz w:val="26"/>
          <w:szCs w:val="26"/>
          <w:bdr w:val="none" w:sz="0" w:space="0" w:color="auto" w:frame="1"/>
          <w:lang w:val="uz-Cyrl-UZ"/>
        </w:rPr>
        <w:t>ҳ</w:t>
      </w:r>
      <w:r w:rsidRPr="00A07531">
        <w:rPr>
          <w:rFonts w:ascii="Times New Roman" w:hAnsi="Times New Roman" w:cs="Times New Roman"/>
          <w:sz w:val="26"/>
          <w:szCs w:val="26"/>
          <w:bdr w:val="none" w:sz="0" w:space="0" w:color="auto" w:frame="1"/>
          <w:lang w:val="uz-Cyrl-UZ"/>
        </w:rPr>
        <w:t>аражатлар) компенсация қилади.</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bdr w:val="none" w:sz="0" w:space="0" w:color="auto" w:frame="1"/>
          <w:lang w:val="uz-Cyrl-UZ"/>
        </w:rPr>
        <w:t>-</w:t>
      </w:r>
      <w:r w:rsidR="00D64AC0" w:rsidRPr="00A07531">
        <w:rPr>
          <w:rFonts w:ascii="Times New Roman" w:hAnsi="Times New Roman" w:cs="Times New Roman"/>
          <w:sz w:val="26"/>
          <w:szCs w:val="26"/>
          <w:bdr w:val="none" w:sz="0" w:space="0" w:color="auto" w:frame="1"/>
          <w:lang w:val="uz-Cyrl-UZ"/>
        </w:rPr>
        <w:t xml:space="preserve"> </w:t>
      </w:r>
      <w:r w:rsidRPr="00A07531">
        <w:rPr>
          <w:rFonts w:ascii="Times New Roman" w:hAnsi="Times New Roman" w:cs="Times New Roman"/>
          <w:sz w:val="26"/>
          <w:szCs w:val="26"/>
          <w:bdr w:val="none" w:sz="0" w:space="0" w:color="auto" w:frame="1"/>
          <w:lang w:val="uz-Cyrl-UZ"/>
        </w:rPr>
        <w:t xml:space="preserve">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тўловларни, шунингдек вафот этган ходимнинг ўртача йиллик иш ҳақининг олти бараваридан кам бўлмаган миқдорда бир йўла бериладиган нафақа тўлашни ва дафн этиш </w:t>
      </w:r>
      <w:proofErr w:type="spellStart"/>
      <w:r w:rsidRPr="00A07531">
        <w:rPr>
          <w:rFonts w:ascii="Times New Roman" w:hAnsi="Times New Roman" w:cs="Times New Roman"/>
          <w:sz w:val="26"/>
          <w:szCs w:val="26"/>
          <w:lang w:val="uk-UA"/>
        </w:rPr>
        <w:t>билан</w:t>
      </w:r>
      <w:proofErr w:type="spellEnd"/>
      <w:r w:rsidR="00433753"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боғлиқ</w:t>
      </w:r>
      <w:proofErr w:type="spellEnd"/>
      <w:r w:rsidR="00433753"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сарф-харажатларини</w:t>
      </w:r>
      <w:proofErr w:type="spellEnd"/>
      <w:r w:rsidR="00433753"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ҳам</w:t>
      </w:r>
      <w:proofErr w:type="spellEnd"/>
      <w:r w:rsidR="00433753" w:rsidRPr="00A07531">
        <w:rPr>
          <w:rFonts w:ascii="Times New Roman" w:hAnsi="Times New Roman" w:cs="Times New Roman"/>
          <w:sz w:val="26"/>
          <w:szCs w:val="26"/>
          <w:lang w:val="uk-UA"/>
        </w:rPr>
        <w:t xml:space="preserve"> </w:t>
      </w:r>
      <w:r w:rsidRPr="00A07531">
        <w:rPr>
          <w:rFonts w:ascii="Times New Roman" w:hAnsi="Times New Roman" w:cs="Times New Roman"/>
          <w:sz w:val="26"/>
          <w:szCs w:val="26"/>
          <w:lang w:val="uk-UA"/>
        </w:rPr>
        <w:t>ўз</w:t>
      </w:r>
      <w:r w:rsidR="00433753"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зиммасига</w:t>
      </w:r>
      <w:proofErr w:type="spellEnd"/>
      <w:r w:rsidR="00433753" w:rsidRPr="00A07531">
        <w:rPr>
          <w:rFonts w:ascii="Times New Roman" w:hAnsi="Times New Roman" w:cs="Times New Roman"/>
          <w:sz w:val="26"/>
          <w:szCs w:val="26"/>
          <w:lang w:val="uk-UA"/>
        </w:rPr>
        <w:t xml:space="preserve"> </w:t>
      </w:r>
      <w:proofErr w:type="spellStart"/>
      <w:r w:rsidRPr="00A07531">
        <w:rPr>
          <w:rFonts w:ascii="Times New Roman" w:hAnsi="Times New Roman" w:cs="Times New Roman"/>
          <w:sz w:val="26"/>
          <w:szCs w:val="26"/>
          <w:lang w:val="uk-UA"/>
        </w:rPr>
        <w:t>олади</w:t>
      </w:r>
      <w:proofErr w:type="spellEnd"/>
      <w:r w:rsidRPr="00A07531">
        <w:rPr>
          <w:rFonts w:ascii="Times New Roman" w:hAnsi="Times New Roman" w:cs="Times New Roman"/>
          <w:sz w:val="26"/>
          <w:szCs w:val="26"/>
          <w:lang w:val="uk-UA"/>
        </w:rPr>
        <w:t>.</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6.8. Иш берувчилар </w:t>
      </w:r>
      <w:r w:rsidR="006F1924" w:rsidRPr="00A07531">
        <w:rPr>
          <w:rFonts w:ascii="Times New Roman" w:hAnsi="Times New Roman" w:cs="Times New Roman"/>
          <w:sz w:val="26"/>
          <w:szCs w:val="26"/>
          <w:lang w:val="uz-Cyrl-UZ"/>
        </w:rPr>
        <w:t>МК</w:t>
      </w:r>
      <w:r w:rsidRPr="00A07531">
        <w:rPr>
          <w:rFonts w:ascii="Times New Roman" w:hAnsi="Times New Roman" w:cs="Times New Roman"/>
          <w:sz w:val="26"/>
          <w:szCs w:val="26"/>
          <w:lang w:val="uz-Cyrl-UZ"/>
        </w:rPr>
        <w:t xml:space="preserve">нинг 214-моддаси талаблари, “Меҳнатни муҳофаза қилиш тўғрисида”ги Ўзбекистон Республикаси Қонунининг 24-моддаси талаблари </w:t>
      </w:r>
      <w:r w:rsidRPr="00A07531">
        <w:rPr>
          <w:rFonts w:ascii="Times New Roman" w:hAnsi="Times New Roman" w:cs="Times New Roman"/>
          <w:sz w:val="26"/>
          <w:szCs w:val="26"/>
          <w:lang w:val="uz-Cyrl-UZ"/>
        </w:rPr>
        <w:lastRenderedPageBreak/>
        <w:t>асосида ходимларни дастлабки тарзда ва кейинчалик вақти-вақти билан тиббий кўрикдан бепул (ВИЧ, гепатит А,В,С ва хоказолар ҳам шулар жумласидан) ўтказишни ташкил қилади.</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6.9. Ўзбекистон Республикаси Вазирлар Маҳкамасининг 2008 йил 12 ноябрдаги 245-сонли қарори билан тасдиқланган “</w:t>
      </w:r>
      <w:r w:rsidR="003307AF" w:rsidRPr="00A07531">
        <w:rPr>
          <w:rFonts w:ascii="Times New Roman" w:hAnsi="Times New Roman" w:cs="Times New Roman"/>
          <w:sz w:val="26"/>
          <w:szCs w:val="26"/>
          <w:lang w:val="uz-Cyrl-UZ"/>
        </w:rPr>
        <w:t>Корхон</w:t>
      </w:r>
      <w:r w:rsidR="00136F34" w:rsidRPr="00A07531">
        <w:rPr>
          <w:rFonts w:ascii="Times New Roman" w:hAnsi="Times New Roman" w:cs="Times New Roman"/>
          <w:sz w:val="26"/>
          <w:szCs w:val="26"/>
          <w:lang w:val="uz-Cyrl-UZ"/>
        </w:rPr>
        <w:t>а</w:t>
      </w:r>
      <w:r w:rsidRPr="00A07531">
        <w:rPr>
          <w:rFonts w:ascii="Times New Roman" w:hAnsi="Times New Roman" w:cs="Times New Roman"/>
          <w:sz w:val="26"/>
          <w:szCs w:val="26"/>
          <w:lang w:val="uz-Cyrl-UZ"/>
        </w:rPr>
        <w:t>лар, ташкилотлар ва муассасаларда меҳнатни муҳофаза қилиш жамғармасини ташкил этиш ва унинг маблағларидан фойдаланиш тартиби тўғрисидаги Низом”га асосан:</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нодавлат ва хўжалик ҳисобидан фаолият юритаётган муассасаларда меҳнатга ҳақ тўлаш фондининг 2 фоизи миқдорида;</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 бюджетдан молиялаштирилаётган муассасаларнинг моддий техника базасини ривожлантиришга модернизация қилишга ва таъмирлашга йўналтириладиган маблағнинг 10 фоизидан кам бўлмаган миқдорида меҳнатни муҳофаза қилиш фондини ташкил этади ва бу маблағлар ходимларнинг меҳнат шароитлари ва меҳнатни муҳофаза қилиш ишларини яхшилаш, шаҳсий ҳимоя воситалари билан таъминлаш, тиббий кўрикдан ўтказиш ҳамда санитария-соғломлаштириш чора-тадбирларини молиялаштириш мақсадларида сарфлайди.</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6.10.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лардаги меҳнат муҳофазаси бўйича сайланган вакилларни рағбатлантириб боради</w:t>
      </w:r>
    </w:p>
    <w:p w:rsidR="00FA13DF" w:rsidRPr="00A07531" w:rsidRDefault="00FA13D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6.11. Ўзбекистон Республикаси Вазирлар Маҳкамасининг 1997 йил 6 июлда 286-сонли қарори билан тасдиқланган “Ишлаб чиқаришдаги бахтсиз ҳодисаларни ва ходимлар саломатлигининг бошқа ҳил зарарланишини текшириш ва ҳисобга олиш тўғрисидаги Низом” талабига асосан оқибати ўлим билан тугаган бахтсиз ҳодисаларни таҳлил қилади ҳамда туман (шаҳар) тиббиёт  бирлашмалари, вилоят соғлиқни сақлаш бошқармалари ва Вазирлик ҳайъат йиғилишларида муҳокама қилиб боради.</w:t>
      </w:r>
    </w:p>
    <w:p w:rsidR="00FA451F" w:rsidRPr="00A07531" w:rsidRDefault="00FA451F"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6.12. Ўзбекистон касаба уюшмалари Федерацияси Кенгаши Раёсатининг 04.04.2017йил № 6-44“с” қарори билан тасдиқланган тавсияларга кўра меҳнат муҳофазаси бўйича битими тузиш ва уни молиялаштириш чораларини кўради.</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6.1</w:t>
      </w:r>
      <w:r w:rsidR="00FA451F" w:rsidRPr="00A07531">
        <w:rPr>
          <w:rFonts w:ascii="Times New Roman" w:hAnsi="Times New Roman" w:cs="Times New Roman"/>
          <w:sz w:val="26"/>
          <w:szCs w:val="26"/>
          <w:lang w:val="uz-Cyrl-UZ"/>
        </w:rPr>
        <w:t>3</w:t>
      </w:r>
      <w:r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bdr w:val="none" w:sz="0" w:space="0" w:color="auto" w:frame="1"/>
          <w:lang w:val="uz-Cyrl-UZ"/>
        </w:rPr>
        <w:t xml:space="preserve">Тиббиёт объектларини ва тиббиёт воситаларини синаш ҳамда фойдаланишга қабул қилиш бўйича </w:t>
      </w:r>
      <w:r w:rsidRPr="00A07531">
        <w:rPr>
          <w:rFonts w:ascii="Times New Roman" w:hAnsi="Times New Roman" w:cs="Times New Roman"/>
          <w:sz w:val="26"/>
          <w:szCs w:val="26"/>
          <w:lang w:val="uz-Cyrl-UZ"/>
        </w:rPr>
        <w:t>комиссиялари таркибига Республика Кенгаши ёки ҳудудий касаба уюшмалари ташкилотлари бирлашмалари меҳнатни муҳофаза қилиш хизмати ходимлари киритилишини таъминлаш.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6.1</w:t>
      </w:r>
      <w:r w:rsidR="00FA451F" w:rsidRPr="00A07531">
        <w:rPr>
          <w:rFonts w:ascii="Times New Roman" w:hAnsi="Times New Roman" w:cs="Times New Roman"/>
          <w:sz w:val="26"/>
          <w:szCs w:val="26"/>
          <w:lang w:val="uz-Cyrl-UZ"/>
        </w:rPr>
        <w:t>4</w:t>
      </w:r>
      <w:r w:rsidRPr="00A07531">
        <w:rPr>
          <w:rFonts w:ascii="Times New Roman" w:hAnsi="Times New Roman" w:cs="Times New Roman"/>
          <w:sz w:val="26"/>
          <w:szCs w:val="26"/>
          <w:lang w:val="uz-Cyrl-UZ"/>
        </w:rPr>
        <w:t>. Иш берувчи ҳар беш йилда камида бир марта “</w:t>
      </w:r>
      <w:r w:rsidRPr="00A07531">
        <w:rPr>
          <w:rFonts w:ascii="Times New Roman" w:hAnsi="Times New Roman" w:cs="Times New Roman"/>
          <w:noProof/>
          <w:sz w:val="26"/>
          <w:szCs w:val="26"/>
          <w:lang w:val="uz-Cyrl-UZ"/>
        </w:rPr>
        <w:t xml:space="preserve">Иш ўринларини меҳнат шароитлари ва асбоб-ускуналарнинг жароҳатлаш хавфлилиги юзасидан аттестациядан ўтказиш тартиби тўғрисидаги Низом” </w:t>
      </w:r>
      <w:r w:rsidRPr="00A07531">
        <w:rPr>
          <w:rFonts w:ascii="Times New Roman" w:hAnsi="Times New Roman" w:cs="Times New Roman"/>
          <w:sz w:val="26"/>
          <w:szCs w:val="26"/>
          <w:lang w:val="uz-Cyrl-UZ"/>
        </w:rPr>
        <w:t xml:space="preserve">асосида иш ўринларини </w:t>
      </w:r>
      <w:r w:rsidRPr="00A07531">
        <w:rPr>
          <w:rFonts w:ascii="Times New Roman" w:hAnsi="Times New Roman" w:cs="Times New Roman"/>
          <w:noProof/>
          <w:sz w:val="26"/>
          <w:szCs w:val="26"/>
          <w:lang w:val="uz-Cyrl-UZ"/>
        </w:rPr>
        <w:t xml:space="preserve">меҳнат шароитлари ва асбоб-ускуналарнинг жароҳатлаш хавфлилиги юзасидан биринчи навбатда қуйидаги иш ўринларини </w:t>
      </w:r>
      <w:r w:rsidRPr="00A07531">
        <w:rPr>
          <w:rFonts w:ascii="Times New Roman" w:hAnsi="Times New Roman" w:cs="Times New Roman"/>
          <w:sz w:val="26"/>
          <w:szCs w:val="26"/>
          <w:lang w:val="uz-Cyrl-UZ"/>
        </w:rPr>
        <w:t>аттестациядан ўтказилишини таъминлайди:</w:t>
      </w:r>
    </w:p>
    <w:p w:rsidR="0055590D" w:rsidRPr="00A07531" w:rsidRDefault="0055590D" w:rsidP="00325F9F">
      <w:pPr>
        <w:autoSpaceDE w:val="0"/>
        <w:autoSpaceDN w:val="0"/>
        <w:adjustRightInd w:val="0"/>
        <w:spacing w:after="0"/>
        <w:ind w:right="-1" w:firstLine="709"/>
        <w:jc w:val="both"/>
        <w:rPr>
          <w:rFonts w:ascii="Times New Roman" w:hAnsi="Times New Roman" w:cs="Times New Roman"/>
          <w:bCs/>
          <w:noProof/>
          <w:sz w:val="26"/>
          <w:szCs w:val="26"/>
          <w:lang w:val="uz-Cyrl-UZ"/>
        </w:rPr>
      </w:pPr>
      <w:r w:rsidRPr="00A07531">
        <w:rPr>
          <w:rFonts w:ascii="Times New Roman" w:hAnsi="Times New Roman" w:cs="Times New Roman"/>
          <w:sz w:val="26"/>
          <w:szCs w:val="26"/>
          <w:lang w:val="uz-Cyrl-UZ"/>
        </w:rPr>
        <w:t>-меҳнат шароитлари бўйича ходимларга белгиланган тартибда имтиёзлар ва компенсациялар назарда тутилган иш ўринлари (</w:t>
      </w:r>
      <w:r w:rsidRPr="00A07531">
        <w:rPr>
          <w:rFonts w:ascii="Times New Roman" w:hAnsi="Times New Roman" w:cs="Times New Roman"/>
          <w:bCs/>
          <w:noProof/>
          <w:sz w:val="26"/>
          <w:szCs w:val="26"/>
          <w:lang w:val="uz-Cyrl-UZ"/>
        </w:rPr>
        <w:t>Ўзбекистон Республикаси давлат муассасалари тиббиёт ва фармацевтика ходимлари меҳнатига ҳақ тўлаш тартиби ва шартлари тўғрисида Н</w:t>
      </w:r>
      <w:r w:rsidR="006F1924" w:rsidRPr="00A07531">
        <w:rPr>
          <w:rFonts w:ascii="Times New Roman" w:hAnsi="Times New Roman" w:cs="Times New Roman"/>
          <w:bCs/>
          <w:noProof/>
          <w:sz w:val="26"/>
          <w:szCs w:val="26"/>
          <w:lang w:val="uz-Cyrl-UZ"/>
        </w:rPr>
        <w:t>изом</w:t>
      </w:r>
      <w:r w:rsidRPr="00A07531">
        <w:rPr>
          <w:rFonts w:ascii="Times New Roman" w:hAnsi="Times New Roman" w:cs="Times New Roman"/>
          <w:bCs/>
          <w:noProof/>
          <w:sz w:val="26"/>
          <w:szCs w:val="26"/>
          <w:lang w:val="uz-Cyrl-UZ"/>
        </w:rPr>
        <w:t>нинг 2-иловаси);</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lastRenderedPageBreak/>
        <w:t>- ногиронлар банд бўлган иш ўринлари;</w:t>
      </w:r>
    </w:p>
    <w:p w:rsidR="00FA13DF"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w:t>
      </w:r>
      <w:r w:rsidR="00D64AC0" w:rsidRPr="00A07531">
        <w:rPr>
          <w:rFonts w:ascii="Times New Roman" w:hAnsi="Times New Roman" w:cs="Times New Roman"/>
          <w:sz w:val="26"/>
          <w:szCs w:val="26"/>
          <w:lang w:val="uz-Cyrl-UZ"/>
        </w:rPr>
        <w:t xml:space="preserve"> </w:t>
      </w:r>
      <w:r w:rsidRPr="00A07531">
        <w:rPr>
          <w:rFonts w:ascii="Times New Roman" w:hAnsi="Times New Roman" w:cs="Times New Roman"/>
          <w:sz w:val="26"/>
          <w:szCs w:val="26"/>
          <w:lang w:val="uz-Cyrl-UZ"/>
        </w:rPr>
        <w:t xml:space="preserve">имтиёзли тарзда пенсияга чиқиш </w:t>
      </w:r>
      <w:r w:rsidR="006F1924" w:rsidRPr="00A07531">
        <w:rPr>
          <w:rFonts w:ascii="Times New Roman" w:hAnsi="Times New Roman" w:cs="Times New Roman"/>
          <w:sz w:val="26"/>
          <w:szCs w:val="26"/>
          <w:lang w:val="uz-Cyrl-UZ"/>
        </w:rPr>
        <w:t>ҳ</w:t>
      </w:r>
      <w:r w:rsidRPr="00A07531">
        <w:rPr>
          <w:rFonts w:ascii="Times New Roman" w:hAnsi="Times New Roman" w:cs="Times New Roman"/>
          <w:sz w:val="26"/>
          <w:szCs w:val="26"/>
          <w:lang w:val="uz-Cyrl-UZ"/>
        </w:rPr>
        <w:t>уқуқини берадиган ишлаб чиқаришлар, муассасалар, ишлар, касблар ва кўрсаткичлар (ВМ 1994 й 250-сонли қарори 2-рўйхат 1 қисми, 3 рўйхат 1 қисми).</w:t>
      </w:r>
    </w:p>
    <w:p w:rsidR="0055590D" w:rsidRPr="00A07531" w:rsidRDefault="0055590D" w:rsidP="00325F9F">
      <w:pPr>
        <w:spacing w:after="0"/>
        <w:ind w:right="-1" w:firstLine="709"/>
        <w:jc w:val="both"/>
        <w:rPr>
          <w:rFonts w:ascii="Times New Roman" w:hAnsi="Times New Roman" w:cs="Times New Roman"/>
          <w:sz w:val="26"/>
          <w:szCs w:val="26"/>
          <w:bdr w:val="none" w:sz="0" w:space="0" w:color="auto" w:frame="1"/>
          <w:lang w:val="uz-Cyrl-UZ"/>
        </w:rPr>
      </w:pPr>
      <w:r w:rsidRPr="00A07531">
        <w:rPr>
          <w:rFonts w:ascii="Times New Roman" w:hAnsi="Times New Roman" w:cs="Times New Roman"/>
          <w:sz w:val="26"/>
          <w:szCs w:val="26"/>
          <w:bdr w:val="none" w:sz="0" w:space="0" w:color="auto" w:frame="1"/>
          <w:lang w:val="uz-Cyrl-UZ"/>
        </w:rPr>
        <w:t>6.1</w:t>
      </w:r>
      <w:r w:rsidR="00FA451F" w:rsidRPr="00A07531">
        <w:rPr>
          <w:rFonts w:ascii="Times New Roman" w:hAnsi="Times New Roman" w:cs="Times New Roman"/>
          <w:sz w:val="26"/>
          <w:szCs w:val="26"/>
          <w:bdr w:val="none" w:sz="0" w:space="0" w:color="auto" w:frame="1"/>
          <w:lang w:val="uz-Cyrl-UZ"/>
        </w:rPr>
        <w:t>5</w:t>
      </w:r>
      <w:r w:rsidRPr="00A07531">
        <w:rPr>
          <w:rFonts w:ascii="Times New Roman" w:hAnsi="Times New Roman" w:cs="Times New Roman"/>
          <w:sz w:val="26"/>
          <w:szCs w:val="26"/>
          <w:bdr w:val="none" w:sz="0" w:space="0" w:color="auto" w:frame="1"/>
          <w:lang w:val="uz-Cyrl-UZ"/>
        </w:rPr>
        <w:t xml:space="preserve">. Ходимларининг сони эллик </w:t>
      </w:r>
      <w:r w:rsidR="006F1924" w:rsidRPr="00A07531">
        <w:rPr>
          <w:rFonts w:ascii="Times New Roman" w:hAnsi="Times New Roman" w:cs="Times New Roman"/>
          <w:sz w:val="26"/>
          <w:szCs w:val="26"/>
          <w:bdr w:val="none" w:sz="0" w:space="0" w:color="auto" w:frame="1"/>
          <w:lang w:val="uz-Cyrl-UZ"/>
        </w:rPr>
        <w:t>нафар</w:t>
      </w:r>
      <w:r w:rsidRPr="00A07531">
        <w:rPr>
          <w:rFonts w:ascii="Times New Roman" w:hAnsi="Times New Roman" w:cs="Times New Roman"/>
          <w:sz w:val="26"/>
          <w:szCs w:val="26"/>
          <w:bdr w:val="none" w:sz="0" w:space="0" w:color="auto" w:frame="1"/>
          <w:lang w:val="uz-Cyrl-UZ"/>
        </w:rPr>
        <w:t xml:space="preserve"> ва ундан ортиқ бўлган ҳар бир муассасаларда меҳнатни муҳофаза қилиш талабларига риоя этилишини таъминлаш, уларнинг бажарилиши устидан назоратни амалга ошириш мақсадида меҳнатни муҳофаза қилиш бўйича тегишли тайёргарликка эга бўлган мутахассис лавозими жорий этилади.</w:t>
      </w:r>
    </w:p>
    <w:p w:rsidR="0055590D" w:rsidRPr="00A07531" w:rsidRDefault="0055590D" w:rsidP="00325F9F">
      <w:pPr>
        <w:spacing w:after="0"/>
        <w:ind w:right="-1" w:firstLine="709"/>
        <w:jc w:val="both"/>
        <w:rPr>
          <w:rFonts w:ascii="Times New Roman" w:hAnsi="Times New Roman" w:cs="Times New Roman"/>
          <w:sz w:val="26"/>
          <w:szCs w:val="26"/>
          <w:bdr w:val="none" w:sz="0" w:space="0" w:color="auto" w:frame="1"/>
        </w:rPr>
      </w:pPr>
      <w:r w:rsidRPr="00A07531">
        <w:rPr>
          <w:rFonts w:ascii="Times New Roman" w:hAnsi="Times New Roman" w:cs="Times New Roman"/>
          <w:sz w:val="26"/>
          <w:szCs w:val="26"/>
          <w:bdr w:val="none" w:sz="0" w:space="0" w:color="auto" w:frame="1"/>
          <w:lang w:val="uz-Cyrl-UZ"/>
        </w:rPr>
        <w:t>Мутахассис тоифаси бўйича классификацион характеристикаси вазирлик томонидан ишлаб чиқилади, Меҳнат вазирлиги  ҳамда Республика Кенгаши билан келишилади.</w:t>
      </w:r>
    </w:p>
    <w:p w:rsidR="0055590D" w:rsidRPr="00A07531" w:rsidRDefault="0055590D"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6.1</w:t>
      </w:r>
      <w:r w:rsidR="00FA451F" w:rsidRPr="00A07531">
        <w:rPr>
          <w:rFonts w:ascii="Times New Roman" w:hAnsi="Times New Roman" w:cs="Times New Roman"/>
          <w:noProof/>
          <w:sz w:val="26"/>
          <w:szCs w:val="26"/>
          <w:lang w:val="uz-Cyrl-UZ"/>
        </w:rPr>
        <w:t>6</w:t>
      </w:r>
      <w:r w:rsidRPr="00A07531">
        <w:rPr>
          <w:rFonts w:ascii="Times New Roman" w:hAnsi="Times New Roman" w:cs="Times New Roman"/>
          <w:noProof/>
          <w:sz w:val="26"/>
          <w:szCs w:val="26"/>
          <w:lang w:val="uz-Cyrl-UZ"/>
        </w:rPr>
        <w:t>. Иш берувчи муассаса ҳудудида ва унинг ташқарисида, шунингдек</w:t>
      </w:r>
      <w:r w:rsidR="006F1924" w:rsidRPr="00A07531">
        <w:rPr>
          <w:rFonts w:ascii="Times New Roman" w:hAnsi="Times New Roman" w:cs="Times New Roman"/>
          <w:noProof/>
          <w:sz w:val="26"/>
          <w:szCs w:val="26"/>
          <w:lang w:val="uz-Cyrl-UZ"/>
        </w:rPr>
        <w:t>,</w:t>
      </w:r>
      <w:r w:rsidRPr="00A07531">
        <w:rPr>
          <w:rFonts w:ascii="Times New Roman" w:hAnsi="Times New Roman" w:cs="Times New Roman"/>
          <w:noProof/>
          <w:sz w:val="26"/>
          <w:szCs w:val="26"/>
          <w:lang w:val="uz-Cyrl-UZ"/>
        </w:rPr>
        <w:t xml:space="preserve"> иш берувчи берган транспортда ишга келиш ёки ишдан кетиш вақтида ходимнинг соғлигига меҳнат жароҳати билан етказилган зарар учун моддий жавобгар бўлади.</w:t>
      </w:r>
    </w:p>
    <w:p w:rsidR="002C2374" w:rsidRPr="00A07531" w:rsidRDefault="002C2374" w:rsidP="00325F9F">
      <w:pPr>
        <w:spacing w:after="0"/>
        <w:ind w:right="-1" w:firstLine="709"/>
        <w:jc w:val="both"/>
        <w:rPr>
          <w:rFonts w:ascii="Times New Roman" w:hAnsi="Times New Roman" w:cs="Times New Roman"/>
          <w:sz w:val="16"/>
          <w:szCs w:val="16"/>
          <w:lang w:val="uz-Cyrl-UZ"/>
        </w:rPr>
      </w:pPr>
    </w:p>
    <w:p w:rsidR="0055590D" w:rsidRPr="00A07531" w:rsidRDefault="0055590D"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 xml:space="preserve">Республика Кенгашининг мажбуриятлари  </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6.1</w:t>
      </w:r>
      <w:r w:rsidR="00FA451F" w:rsidRPr="00A07531">
        <w:rPr>
          <w:rFonts w:ascii="Times New Roman" w:hAnsi="Times New Roman" w:cs="Times New Roman"/>
          <w:sz w:val="26"/>
          <w:szCs w:val="26"/>
          <w:lang w:val="uz-Cyrl-UZ"/>
        </w:rPr>
        <w:t>7</w:t>
      </w:r>
      <w:r w:rsidRPr="00A07531">
        <w:rPr>
          <w:rFonts w:ascii="Times New Roman" w:hAnsi="Times New Roman" w:cs="Times New Roman"/>
          <w:sz w:val="26"/>
          <w:szCs w:val="26"/>
          <w:lang w:val="uz-Cyrl-UZ"/>
        </w:rPr>
        <w:t>. Меҳнат муҳофазасига оид норматив-ҳуқуқий ҳужжатларни экспертизадан ўтказиш.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6.1</w:t>
      </w:r>
      <w:r w:rsidR="00FA451F" w:rsidRPr="00A07531">
        <w:rPr>
          <w:rFonts w:ascii="Times New Roman" w:hAnsi="Times New Roman" w:cs="Times New Roman"/>
          <w:sz w:val="26"/>
          <w:szCs w:val="26"/>
          <w:lang w:val="uz-Cyrl-UZ"/>
        </w:rPr>
        <w:t>8</w:t>
      </w:r>
      <w:r w:rsidRPr="00A07531">
        <w:rPr>
          <w:rFonts w:ascii="Times New Roman" w:hAnsi="Times New Roman" w:cs="Times New Roman"/>
          <w:sz w:val="26"/>
          <w:szCs w:val="26"/>
          <w:lang w:val="uz-Cyrl-UZ"/>
        </w:rPr>
        <w:t>. Касаба уюшма аъзоларига меҳнат муҳофазаси бўйича бепул ҳуқуқий ёрдам кўрсатиб бориш.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6.1</w:t>
      </w:r>
      <w:r w:rsidR="00FA451F" w:rsidRPr="00A07531">
        <w:rPr>
          <w:rFonts w:ascii="Times New Roman" w:hAnsi="Times New Roman" w:cs="Times New Roman"/>
          <w:sz w:val="26"/>
          <w:szCs w:val="26"/>
          <w:lang w:val="uz-Cyrl-UZ"/>
        </w:rPr>
        <w:t>9</w:t>
      </w:r>
      <w:r w:rsidRPr="00A07531">
        <w:rPr>
          <w:rFonts w:ascii="Times New Roman" w:hAnsi="Times New Roman" w:cs="Times New Roman"/>
          <w:sz w:val="26"/>
          <w:szCs w:val="26"/>
          <w:lang w:val="uz-Cyrl-UZ"/>
        </w:rPr>
        <w:t>. Меҳнат тўғрисидаги қонун ҳужжатларига ва Меҳнатни муҳофаза қилиш қоидаларига риоя этилишини текшириш ва назорат қилиш.</w:t>
      </w:r>
    </w:p>
    <w:p w:rsidR="0055590D" w:rsidRPr="00A07531" w:rsidRDefault="006F1924"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w:t>
      </w:r>
      <w:r w:rsidR="00FA451F" w:rsidRPr="00A07531">
        <w:rPr>
          <w:rFonts w:ascii="Times New Roman" w:hAnsi="Times New Roman" w:cs="Times New Roman"/>
          <w:sz w:val="26"/>
          <w:szCs w:val="26"/>
          <w:lang w:val="uz-Cyrl-UZ"/>
        </w:rPr>
        <w:t>21</w:t>
      </w:r>
      <w:r w:rsidR="0055590D" w:rsidRPr="00A07531">
        <w:rPr>
          <w:rFonts w:ascii="Times New Roman" w:hAnsi="Times New Roman" w:cs="Times New Roman"/>
          <w:sz w:val="26"/>
          <w:szCs w:val="26"/>
          <w:lang w:val="uz-Cyrl-UZ"/>
        </w:rPr>
        <w:t>. Вазирлик тасарруфидаги муассасалар ходимларини меҳнат шароитларини хамда талаба-ўқувчилари учун ўқув шароитлари ва талабалар турар жойларида маиший шароитларини яхшилашга кўмаклашиш.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6.2</w:t>
      </w:r>
      <w:r w:rsidR="00FA451F" w:rsidRPr="00A07531">
        <w:rPr>
          <w:rFonts w:ascii="Times New Roman" w:hAnsi="Times New Roman" w:cs="Times New Roman"/>
          <w:sz w:val="26"/>
          <w:szCs w:val="26"/>
          <w:lang w:val="uz-Cyrl-UZ"/>
        </w:rPr>
        <w:t>1</w:t>
      </w:r>
      <w:r w:rsidRPr="00A07531">
        <w:rPr>
          <w:rFonts w:ascii="Times New Roman" w:hAnsi="Times New Roman" w:cs="Times New Roman"/>
          <w:sz w:val="26"/>
          <w:szCs w:val="26"/>
          <w:lang w:val="uz-Cyrl-UZ"/>
        </w:rPr>
        <w:t xml:space="preserve">. Вазирлик тасарруфидаги муассасалар ходимларига, ўқув юртлари талаба-ўқувчиларига амалдаги қонун ва меъёрий хужжатларда ўрнатилган имтиёзлар берилиши устидан назорат олиб бориш, керак бўлган </w:t>
      </w:r>
      <w:r w:rsidR="006F1924" w:rsidRPr="00A07531">
        <w:rPr>
          <w:rFonts w:ascii="Times New Roman" w:hAnsi="Times New Roman" w:cs="Times New Roman"/>
          <w:sz w:val="26"/>
          <w:szCs w:val="26"/>
          <w:lang w:val="uz-Cyrl-UZ"/>
        </w:rPr>
        <w:t>х</w:t>
      </w:r>
      <w:r w:rsidRPr="00A07531">
        <w:rPr>
          <w:rFonts w:ascii="Times New Roman" w:hAnsi="Times New Roman" w:cs="Times New Roman"/>
          <w:sz w:val="26"/>
          <w:szCs w:val="26"/>
          <w:lang w:val="uz-Cyrl-UZ"/>
        </w:rPr>
        <w:t>олларда уларни меҳнат ҳуқуқларини ҳимоя қилиб, даъво аризаси билан судга мурожаат қилиш.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6.2</w:t>
      </w:r>
      <w:r w:rsidR="00FA451F" w:rsidRPr="00A07531">
        <w:rPr>
          <w:rFonts w:ascii="Times New Roman" w:hAnsi="Times New Roman" w:cs="Times New Roman"/>
          <w:sz w:val="26"/>
          <w:szCs w:val="26"/>
          <w:lang w:val="uz-Cyrl-UZ"/>
        </w:rPr>
        <w:t>2</w:t>
      </w:r>
      <w:r w:rsidRPr="00A07531">
        <w:rPr>
          <w:rFonts w:ascii="Times New Roman" w:hAnsi="Times New Roman" w:cs="Times New Roman"/>
          <w:sz w:val="26"/>
          <w:szCs w:val="26"/>
          <w:lang w:val="uz-Cyrl-UZ"/>
        </w:rPr>
        <w:t>. Меҳнатни муҳофаза қилиш масалаларида касаба уюшма фаолларига ва иш берувчи вакилларига ташкилий, ҳуқуқий ёрдам бериш ва уларни ўқишларида кўмаклашиш.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6.2</w:t>
      </w:r>
      <w:r w:rsidR="00FA451F" w:rsidRPr="00A07531">
        <w:rPr>
          <w:rFonts w:ascii="Times New Roman" w:hAnsi="Times New Roman" w:cs="Times New Roman"/>
          <w:sz w:val="26"/>
          <w:szCs w:val="26"/>
          <w:lang w:val="uz-Cyrl-UZ"/>
        </w:rPr>
        <w:t>3</w:t>
      </w:r>
      <w:r w:rsidRPr="00A07531">
        <w:rPr>
          <w:rFonts w:ascii="Times New Roman" w:hAnsi="Times New Roman" w:cs="Times New Roman"/>
          <w:sz w:val="26"/>
          <w:szCs w:val="26"/>
          <w:lang w:val="uz-Cyrl-UZ"/>
        </w:rPr>
        <w:t>. Меҳнат шартномаси асосида муассасаларида ишлаётган ходимларни, иш берувчининг фуқаролик жавобгарлигини мажбурий суғурта қилиш тўғрисидаги қонун талаблари бажарилишини назорат қилиш.</w:t>
      </w:r>
    </w:p>
    <w:p w:rsidR="00E97AFC" w:rsidRPr="00A07531" w:rsidRDefault="00E97AFC" w:rsidP="00E97AFC">
      <w:pPr>
        <w:spacing w:after="0"/>
        <w:ind w:right="-1" w:firstLine="709"/>
        <w:jc w:val="both"/>
        <w:rPr>
          <w:rFonts w:ascii="Times New Roman" w:hAnsi="Times New Roman" w:cs="Times New Roman"/>
          <w:sz w:val="16"/>
          <w:szCs w:val="16"/>
          <w:lang w:val="uz-Cyrl-UZ"/>
        </w:rPr>
      </w:pPr>
    </w:p>
    <w:p w:rsidR="0055590D" w:rsidRPr="00A07531" w:rsidRDefault="0055590D" w:rsidP="00D64AC0">
      <w:pPr>
        <w:spacing w:after="0"/>
        <w:ind w:right="-1" w:firstLine="709"/>
        <w:jc w:val="center"/>
        <w:rPr>
          <w:rFonts w:ascii="Times New Roman" w:hAnsi="Times New Roman" w:cs="Times New Roman"/>
          <w:b/>
          <w:sz w:val="26"/>
          <w:szCs w:val="26"/>
          <w:lang w:val="uz-Cyrl-UZ"/>
        </w:rPr>
      </w:pPr>
      <w:r w:rsidRPr="00A07531">
        <w:rPr>
          <w:rFonts w:ascii="Times New Roman" w:hAnsi="Times New Roman" w:cs="Times New Roman"/>
          <w:b/>
          <w:sz w:val="26"/>
          <w:szCs w:val="26"/>
          <w:lang w:val="uz-Cyrl-UZ"/>
        </w:rPr>
        <w:t>VII.Ма</w:t>
      </w:r>
      <w:r w:rsidR="008A624A" w:rsidRPr="00A07531">
        <w:rPr>
          <w:rFonts w:ascii="Times New Roman" w:hAnsi="Times New Roman" w:cs="Times New Roman"/>
          <w:b/>
          <w:sz w:val="26"/>
          <w:szCs w:val="26"/>
          <w:lang w:val="uz-Cyrl-UZ"/>
        </w:rPr>
        <w:t>ънави</w:t>
      </w:r>
      <w:r w:rsidRPr="00A07531">
        <w:rPr>
          <w:rFonts w:ascii="Times New Roman" w:hAnsi="Times New Roman" w:cs="Times New Roman"/>
          <w:b/>
          <w:sz w:val="26"/>
          <w:szCs w:val="26"/>
          <w:lang w:val="uz-Cyrl-UZ"/>
        </w:rPr>
        <w:t xml:space="preserve">й-маърифий ишлар, </w:t>
      </w:r>
      <w:r w:rsidR="006F1924" w:rsidRPr="00A07531">
        <w:rPr>
          <w:rFonts w:ascii="Times New Roman" w:hAnsi="Times New Roman" w:cs="Times New Roman"/>
          <w:b/>
          <w:sz w:val="26"/>
          <w:szCs w:val="26"/>
          <w:lang w:val="uz-Cyrl-UZ"/>
        </w:rPr>
        <w:t>жисмоний тарбияни оммалаштириш ишлари, ходимлар ва уларнинг оила аъзоларини соғломлаштириш</w:t>
      </w:r>
      <w:r w:rsidR="00E97AFC" w:rsidRPr="00A07531">
        <w:rPr>
          <w:rFonts w:ascii="Times New Roman" w:hAnsi="Times New Roman" w:cs="Times New Roman"/>
          <w:b/>
          <w:sz w:val="26"/>
          <w:szCs w:val="26"/>
          <w:lang w:val="uz-Cyrl-UZ"/>
        </w:rPr>
        <w:t>.</w:t>
      </w:r>
    </w:p>
    <w:p w:rsidR="00E97AFC" w:rsidRPr="00A07531" w:rsidRDefault="00E97AFC" w:rsidP="00D64AC0">
      <w:pPr>
        <w:spacing w:after="0"/>
        <w:ind w:right="-1" w:firstLine="709"/>
        <w:jc w:val="center"/>
        <w:rPr>
          <w:rFonts w:ascii="Times New Roman" w:hAnsi="Times New Roman" w:cs="Times New Roman"/>
          <w:b/>
          <w:sz w:val="16"/>
          <w:szCs w:val="16"/>
          <w:lang w:val="uz-Cyrl-UZ"/>
        </w:rPr>
      </w:pPr>
    </w:p>
    <w:p w:rsidR="0055590D" w:rsidRPr="00A07531" w:rsidRDefault="0055590D"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Вазирликнинг мажбуриятлари</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lastRenderedPageBreak/>
        <w:t>7.1. Муассасаларда “Маънавият ва маърифат” хоналарини, кутубхоналарни Президент асарлари, Мустақиллик йилларида чоп этилган янги адабиётлар, плакатлар ҳамда техник воситалар билан таъминлаш.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w:t>
      </w:r>
      <w:r w:rsidR="008A624A" w:rsidRPr="00A07531">
        <w:rPr>
          <w:rFonts w:ascii="Times New Roman" w:hAnsi="Times New Roman" w:cs="Times New Roman"/>
          <w:sz w:val="26"/>
          <w:szCs w:val="26"/>
          <w:lang w:val="uz-Cyrl-UZ"/>
        </w:rPr>
        <w:t>2</w:t>
      </w:r>
      <w:r w:rsidRPr="00A07531">
        <w:rPr>
          <w:rFonts w:ascii="Times New Roman" w:hAnsi="Times New Roman" w:cs="Times New Roman"/>
          <w:sz w:val="26"/>
          <w:szCs w:val="26"/>
          <w:lang w:val="uz-Cyrl-UZ"/>
        </w:rPr>
        <w:t>. Вазирлик тасарруфидаги муассасалар ходимларини, олий ва ўрта махсус ўқув юртлари талаба ва ўқувчиларининг саломатлигини мустаҳкамлаш, уларни спорт билан мунтазам шуғулланишларини ташкил этиш мақсадида тасарруфдаги жисмоний тарбия ва спорт иншоотларини зарур асбоб-ускуна, юмшоқ ва қаттиқ жиҳозлар билан таъминлаш.</w:t>
      </w:r>
    </w:p>
    <w:p w:rsidR="002C2374" w:rsidRPr="00A07531" w:rsidRDefault="002C2374" w:rsidP="00325F9F">
      <w:pPr>
        <w:spacing w:after="0"/>
        <w:ind w:right="-1" w:firstLine="709"/>
        <w:jc w:val="both"/>
        <w:rPr>
          <w:rFonts w:ascii="Times New Roman" w:hAnsi="Times New Roman" w:cs="Times New Roman"/>
          <w:sz w:val="16"/>
          <w:szCs w:val="16"/>
          <w:lang w:val="uz-Cyrl-UZ"/>
        </w:rPr>
      </w:pPr>
    </w:p>
    <w:p w:rsidR="0055590D" w:rsidRPr="00A07531" w:rsidRDefault="0055590D"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Республика Кенгашининг мажбуриятлари</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w:t>
      </w:r>
      <w:r w:rsidR="008A624A" w:rsidRPr="00A07531">
        <w:rPr>
          <w:rFonts w:ascii="Times New Roman" w:hAnsi="Times New Roman" w:cs="Times New Roman"/>
          <w:sz w:val="26"/>
          <w:szCs w:val="26"/>
          <w:lang w:val="uz-Cyrl-UZ"/>
        </w:rPr>
        <w:t>3</w:t>
      </w:r>
      <w:r w:rsidRPr="00A07531">
        <w:rPr>
          <w:rFonts w:ascii="Times New Roman" w:hAnsi="Times New Roman" w:cs="Times New Roman"/>
          <w:sz w:val="26"/>
          <w:szCs w:val="26"/>
          <w:lang w:val="uz-Cyrl-UZ"/>
        </w:rPr>
        <w:t>. Маънавият ва маърифат соҳасидаги ислоҳотларни давлат сиёсатининг асосий, устивор йўналиши деб ҳисоблаш ва самарадорлигини ошириш борасида тизимдаги маънавият хоналарини, кутубхоналарни Президент асарлари, ўзбек адиблари ва бугунги кун талабига биноан керакли адабиётлар билан таъминлаш даражасини ошириш. Маънавият ва маърифат соҳасидаги Давлат сиёсати, Президент Фармонлари ва ҳукумат қарорларини ҳамда маънавий-маърифий тушунчаларнинг моҳиятини оммавий ахборот воситалари орқали тарғиб қилиш.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w:t>
      </w:r>
      <w:r w:rsidR="008A624A" w:rsidRPr="00A07531">
        <w:rPr>
          <w:rFonts w:ascii="Times New Roman" w:hAnsi="Times New Roman" w:cs="Times New Roman"/>
          <w:sz w:val="26"/>
          <w:szCs w:val="26"/>
          <w:lang w:val="uz-Cyrl-UZ"/>
        </w:rPr>
        <w:t>4</w:t>
      </w:r>
      <w:r w:rsidRPr="00A07531">
        <w:rPr>
          <w:rFonts w:ascii="Times New Roman" w:hAnsi="Times New Roman" w:cs="Times New Roman"/>
          <w:sz w:val="26"/>
          <w:szCs w:val="26"/>
          <w:lang w:val="uz-Cyrl-UZ"/>
        </w:rPr>
        <w:t>. Ёшларимизни фидоий, билимдон, ватанпарвар, соғлом тафаккурга эга бўлишлари, ғоявий бўшлиққа йўл қўймаслик, гиёҳвандлик ва ОИТС касаллигининг олдини олиш бўйича мунтазам машғулотлар, тарбиявий ишлар олиб бориш, ёш ижодкорлар клубларига, спорт секцияларига жалб қилишнинг оммавийлигини таъминлаш.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w:t>
      </w:r>
      <w:r w:rsidR="008A624A" w:rsidRPr="00A07531">
        <w:rPr>
          <w:rFonts w:ascii="Times New Roman" w:hAnsi="Times New Roman" w:cs="Times New Roman"/>
          <w:sz w:val="26"/>
          <w:szCs w:val="26"/>
          <w:lang w:val="uz-Cyrl-UZ"/>
        </w:rPr>
        <w:t>5</w:t>
      </w:r>
      <w:r w:rsidRPr="00A07531">
        <w:rPr>
          <w:rFonts w:ascii="Times New Roman" w:hAnsi="Times New Roman" w:cs="Times New Roman"/>
          <w:sz w:val="26"/>
          <w:szCs w:val="26"/>
          <w:lang w:val="uz-Cyrl-UZ"/>
        </w:rPr>
        <w:t>. Ўзбекистон Республикаси жисмоний тарбия ва спорт тўғрисидаги Қонунини, Президент Фармонлари ҳамда Вазирлар Маҳкамасининг қарорларини бажариш мақсадида соҳа ходимларини, ёшларни, талабаларни, болаларни мунтазам равишда жисмоний тарбия ва спортга жалб қилиш, оммавийлигини ошириш бўйича аниқ чора-тадбирларни ҳаётга татбиқ этиш, айниқса соҳа ходимлари ва талаба-ўқувчилар ўртасида оммавий спортни ривожлантириш, мусобақалар, спартакиадалар ва Универсиадалар, спорт ўйинларини юқори савияда ўтказиш мақсадида олий ва ўрта махсус касб-ҳунар коллежлари спорт базаларининг моддий-техника базасини мустаҳкамлаш, таъмирлаш, керакли спорт жиҳозлари билан таъминлаш масалаларини шартнома ва келишувларда акс эттириш.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w:t>
      </w:r>
      <w:r w:rsidR="008A624A" w:rsidRPr="00A07531">
        <w:rPr>
          <w:rFonts w:ascii="Times New Roman" w:hAnsi="Times New Roman" w:cs="Times New Roman"/>
          <w:sz w:val="26"/>
          <w:szCs w:val="26"/>
          <w:lang w:val="uz-Cyrl-UZ"/>
        </w:rPr>
        <w:t>6</w:t>
      </w:r>
      <w:r w:rsidRPr="00A07531">
        <w:rPr>
          <w:rFonts w:ascii="Times New Roman" w:hAnsi="Times New Roman" w:cs="Times New Roman"/>
          <w:sz w:val="26"/>
          <w:szCs w:val="26"/>
          <w:lang w:val="uz-Cyrl-UZ"/>
        </w:rPr>
        <w:t>. Санаторий-курортларга ва даволаниш масканларига касаба уюшмалари ташкилотлари томонидан бериладиган йўлланмаларни Ўзбекистон касаба уюшмалари Федерацияси Кенгаши Раёсати томонидан 2013 йил 26 январдаги 9-24 сонли қарори билан тасдиқданган “Санаторий ва дам олиш уйларига бериладиган имтиёзли йўлланмалардан фойдаланишга оид Йўриқномалар”га риоя қилинган ҳолда тақсимланишини таъминлаш.</w:t>
      </w:r>
    </w:p>
    <w:p w:rsidR="002C2374" w:rsidRPr="00A07531" w:rsidRDefault="002C2374" w:rsidP="00325F9F">
      <w:pPr>
        <w:spacing w:after="0"/>
        <w:ind w:right="-1" w:firstLine="709"/>
        <w:jc w:val="both"/>
        <w:rPr>
          <w:rFonts w:ascii="Times New Roman" w:hAnsi="Times New Roman" w:cs="Times New Roman"/>
          <w:sz w:val="16"/>
          <w:szCs w:val="16"/>
          <w:lang w:val="uz-Cyrl-UZ"/>
        </w:rPr>
      </w:pPr>
    </w:p>
    <w:p w:rsidR="0055590D" w:rsidRPr="00A07531" w:rsidRDefault="0055590D"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Ҳамкорлик</w:t>
      </w:r>
      <w:r w:rsidR="008A624A" w:rsidRPr="00A07531">
        <w:rPr>
          <w:rFonts w:ascii="Times New Roman" w:hAnsi="Times New Roman" w:cs="Times New Roman"/>
          <w:b/>
          <w:sz w:val="26"/>
          <w:szCs w:val="26"/>
          <w:u w:val="single"/>
          <w:lang w:val="uz-Cyrl-UZ"/>
        </w:rPr>
        <w:t>даги</w:t>
      </w:r>
      <w:r w:rsidRPr="00A07531">
        <w:rPr>
          <w:rFonts w:ascii="Times New Roman" w:hAnsi="Times New Roman" w:cs="Times New Roman"/>
          <w:b/>
          <w:sz w:val="26"/>
          <w:szCs w:val="26"/>
          <w:u w:val="single"/>
          <w:lang w:val="uz-Cyrl-UZ"/>
        </w:rPr>
        <w:t xml:space="preserve"> мажбуриятлари</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lastRenderedPageBreak/>
        <w:t>7.</w:t>
      </w:r>
      <w:r w:rsidR="008A624A" w:rsidRPr="00A07531">
        <w:rPr>
          <w:rFonts w:ascii="Times New Roman" w:hAnsi="Times New Roman" w:cs="Times New Roman"/>
          <w:sz w:val="26"/>
          <w:szCs w:val="26"/>
          <w:lang w:val="uz-Cyrl-UZ"/>
        </w:rPr>
        <w:t>7</w:t>
      </w:r>
      <w:r w:rsidRPr="00A07531">
        <w:rPr>
          <w:rFonts w:ascii="Times New Roman" w:hAnsi="Times New Roman" w:cs="Times New Roman"/>
          <w:sz w:val="26"/>
          <w:szCs w:val="26"/>
          <w:lang w:val="uz-Cyrl-UZ"/>
        </w:rPr>
        <w:t>. Ёз мавсумида ходимлар фарзандларини болалар соғломлаштириш оромгоҳларида соғломлаштирилишини ташкил этишга қаратилган тизимли чора-тадбирларни амалга ошириб бориш.</w:t>
      </w:r>
    </w:p>
    <w:p w:rsidR="0055590D" w:rsidRPr="00A07531" w:rsidRDefault="0055590D"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w:t>
      </w:r>
      <w:r w:rsidR="008A624A" w:rsidRPr="00A07531">
        <w:rPr>
          <w:rFonts w:ascii="Times New Roman" w:hAnsi="Times New Roman" w:cs="Times New Roman"/>
          <w:sz w:val="26"/>
          <w:szCs w:val="26"/>
          <w:lang w:val="uz-Cyrl-UZ"/>
        </w:rPr>
        <w:t>8</w:t>
      </w:r>
      <w:r w:rsidRPr="00A07531">
        <w:rPr>
          <w:rFonts w:ascii="Times New Roman" w:hAnsi="Times New Roman" w:cs="Times New Roman"/>
          <w:sz w:val="26"/>
          <w:szCs w:val="26"/>
          <w:lang w:val="uz-Cyrl-UZ"/>
        </w:rPr>
        <w:t>. Болалар соғломлаштириш оромгоҳларида “Меҳрибонлик” уйлари тарбияланувчиларидан етим болаларни, шунингдек Оролбўйи минтақасида истиқомат қилувчи болаларни республиканинг экология жиҳатидан қулай минтақаларида соғломлаштирилишига кўмаклашиб бориш.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w:t>
      </w:r>
      <w:r w:rsidR="008A624A" w:rsidRPr="00A07531">
        <w:rPr>
          <w:rFonts w:ascii="Times New Roman" w:hAnsi="Times New Roman" w:cs="Times New Roman"/>
          <w:sz w:val="26"/>
          <w:szCs w:val="26"/>
          <w:lang w:val="uz-Cyrl-UZ"/>
        </w:rPr>
        <w:t>9</w:t>
      </w:r>
      <w:r w:rsidRPr="00A07531">
        <w:rPr>
          <w:rFonts w:ascii="Times New Roman" w:hAnsi="Times New Roman" w:cs="Times New Roman"/>
          <w:sz w:val="26"/>
          <w:szCs w:val="26"/>
          <w:lang w:val="uz-Cyrl-UZ"/>
        </w:rPr>
        <w:t>. Жамоа шартномалари ва келишувлар орқали  кўп болали ва кам таъминланган оилалар вакилларига, уруш ва меҳнат фахрийларига соғломлаштириш учун моддий ёрдам кўрсатиб бориш.</w:t>
      </w:r>
    </w:p>
    <w:p w:rsidR="0055590D" w:rsidRPr="00A07531" w:rsidRDefault="0055590D" w:rsidP="00325F9F">
      <w:pPr>
        <w:spacing w:after="0"/>
        <w:ind w:right="-1" w:firstLine="709"/>
        <w:jc w:val="both"/>
        <w:rPr>
          <w:rFonts w:ascii="Times New Roman" w:hAnsi="Times New Roman" w:cs="Times New Roman"/>
          <w:sz w:val="26"/>
          <w:szCs w:val="26"/>
          <w:u w:val="single"/>
          <w:lang w:val="uz-Cyrl-UZ"/>
        </w:rPr>
      </w:pPr>
      <w:r w:rsidRPr="00A07531">
        <w:rPr>
          <w:rFonts w:ascii="Times New Roman" w:hAnsi="Times New Roman" w:cs="Times New Roman"/>
          <w:sz w:val="26"/>
          <w:szCs w:val="26"/>
          <w:lang w:val="uz-Cyrl-UZ"/>
        </w:rPr>
        <w:t>7.1</w:t>
      </w:r>
      <w:r w:rsidR="008A624A" w:rsidRPr="00A07531">
        <w:rPr>
          <w:rFonts w:ascii="Times New Roman" w:hAnsi="Times New Roman" w:cs="Times New Roman"/>
          <w:sz w:val="26"/>
          <w:szCs w:val="26"/>
          <w:lang w:val="uz-Cyrl-UZ"/>
        </w:rPr>
        <w:t>0</w:t>
      </w:r>
      <w:r w:rsidRPr="00A07531">
        <w:rPr>
          <w:rFonts w:ascii="Times New Roman" w:hAnsi="Times New Roman" w:cs="Times New Roman"/>
          <w:sz w:val="26"/>
          <w:szCs w:val="26"/>
          <w:lang w:val="uz-Cyrl-UZ"/>
        </w:rPr>
        <w:t>. Ҳар бир муассасада ёлғиз кексалар, пенсионерлар, ногиронлар, кам таъминланган ва кўп болали оилаларга моддий ёрдам кўрсатиш учун ҳар йили Наврўз ва Мустақиллик байрамлари арафасида мақсадли умумхалқ хайрия хашарларини ташкил қилиш ва ўтказиш.</w:t>
      </w:r>
    </w:p>
    <w:p w:rsidR="0055590D" w:rsidRPr="00A07531" w:rsidRDefault="0055590D" w:rsidP="00325F9F">
      <w:pPr>
        <w:widowControl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7.1</w:t>
      </w:r>
      <w:r w:rsidR="008A624A" w:rsidRPr="00A07531">
        <w:rPr>
          <w:rFonts w:ascii="Times New Roman" w:hAnsi="Times New Roman" w:cs="Times New Roman"/>
          <w:sz w:val="26"/>
          <w:szCs w:val="26"/>
          <w:lang w:val="uz-Cyrl-UZ"/>
        </w:rPr>
        <w:t>1</w:t>
      </w:r>
      <w:r w:rsidRPr="00A07531">
        <w:rPr>
          <w:rFonts w:ascii="Times New Roman" w:hAnsi="Times New Roman" w:cs="Times New Roman"/>
          <w:sz w:val="26"/>
          <w:szCs w:val="26"/>
          <w:lang w:val="uz-Cyrl-UZ"/>
        </w:rPr>
        <w:t>. Ходимлар ва уларнинг оила аъзолари ўртасида соғлом турмуш тарзини тарғибот қилиш мақсадида тарафлар қуйидагиларни ўз зиммасига оладилар:</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а) Жисмоний тарбия ва спорт билан шуғулланиш учун махсус жихозланган хона ёки спорт майдончалари ташкил этиш, жисмоний тарбия жамоаларини тузиш ва уларнинг ишини жонлантириш;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б) Ходимларни спорт кийимлари ҳамда спорт анжомлари билан таъминлаш;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в) Технология, ишлаб чиқариш ва иш шароитларидан келиб чиқиб, ходимларга ишлаб чиқариш гимнастикаси машқларини бажариш учун иш вақтига киритиладиган махсус танаффуслар жорий этиш;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г) Ҳафтасига камида бир маротаба ходимларнинг жисмоний тарбия-оммавий спорт тадбирларида (югуриш, сузиш, футбол, волейбол, баскетбол, теннис ва бошқаларда) иштирок этишини назарда тутадиган “Саломатлик куни”ни ташкил этиш;</w:t>
      </w:r>
    </w:p>
    <w:p w:rsidR="0055590D" w:rsidRPr="00A07531" w:rsidRDefault="0055590D" w:rsidP="00325F9F">
      <w:pPr>
        <w:widowControl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д) Жамоат ташкилотлари ва жамғармаларни жалб этган холда, ходимлар ва уларнинг оила аъзоларини оммавий спортга, турли спорт секциялари, тўгаракларига жалб этиш хамда улар ўртасида спартакиадалар ва спорт турлари бўйича мусобақалар уюштириш.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е) Ўзбекистон касаба уюшмалари Федерациясининг Жисмоний тарбия ва спорт бошқармаси билан алоқаларни мустаҳкамлаш.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7.1</w:t>
      </w:r>
      <w:r w:rsidR="008A624A" w:rsidRPr="00A07531">
        <w:rPr>
          <w:rFonts w:ascii="Times New Roman" w:hAnsi="Times New Roman" w:cs="Times New Roman"/>
          <w:sz w:val="26"/>
          <w:szCs w:val="26"/>
          <w:lang w:val="uz-Cyrl-UZ"/>
        </w:rPr>
        <w:t>2</w:t>
      </w:r>
      <w:r w:rsidRPr="00A07531">
        <w:rPr>
          <w:rFonts w:ascii="Times New Roman" w:hAnsi="Times New Roman" w:cs="Times New Roman"/>
          <w:sz w:val="26"/>
          <w:szCs w:val="26"/>
          <w:lang w:val="uz-Cyrl-UZ"/>
        </w:rPr>
        <w:t>. Тармоқ олий ва ўрта махсус таълим муассасалари талаба ва ўқувчилари онггига миллий истиқлол ғоясини сингдириш, маънавиятини юксалтириш мақсадида иш берувчилар ва касаба уюшма ташкилотлари томонидан хамкорликда йил бошида тасдиқланган махсус режа асосида хафтада бир маротаба, бошқа муассасаларда бир ойда камида 1 марта “Маънавият соатлари” ташкил этиш ва уларга жамоат ва фан арбоблари, олимлар, ёзувчи ва шоирларни таклиф этиш орқали мустақиллик йилларида юртимизда амалга оширилган бунёдкорлик ишлари, соғлиқни сақлаш, соғлом авлодни тарбиялаш, таълим ва бошқа ижтимоий-</w:t>
      </w:r>
      <w:r w:rsidRPr="00A07531">
        <w:rPr>
          <w:rFonts w:ascii="Times New Roman" w:hAnsi="Times New Roman" w:cs="Times New Roman"/>
          <w:sz w:val="26"/>
          <w:szCs w:val="26"/>
          <w:lang w:val="uz-Cyrl-UZ"/>
        </w:rPr>
        <w:lastRenderedPageBreak/>
        <w:t>сиёсий хаётимизда юз бераётган ижобий ўзгаришлар ва янгиликлар хақида маълумотлар бериб бориш.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7.1</w:t>
      </w:r>
      <w:r w:rsidR="008A624A" w:rsidRPr="00A07531">
        <w:rPr>
          <w:rFonts w:ascii="Times New Roman" w:hAnsi="Times New Roman" w:cs="Times New Roman"/>
          <w:sz w:val="26"/>
          <w:szCs w:val="26"/>
          <w:lang w:val="uz-Cyrl-UZ"/>
        </w:rPr>
        <w:t>3</w:t>
      </w:r>
      <w:r w:rsidRPr="00A07531">
        <w:rPr>
          <w:rFonts w:ascii="Times New Roman" w:hAnsi="Times New Roman" w:cs="Times New Roman"/>
          <w:sz w:val="26"/>
          <w:szCs w:val="26"/>
          <w:lang w:val="uz-Cyrl-UZ"/>
        </w:rPr>
        <w:t>. Соғлиқни сақлаш ходимлари учун бадиий ҳаваскорлик танловларини, “Ҳамшира” ва бошқа касбга доир кўрик-танловларини ташкил этиш.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7.1</w:t>
      </w:r>
      <w:r w:rsidR="008A624A" w:rsidRPr="00A07531">
        <w:rPr>
          <w:rFonts w:ascii="Times New Roman" w:hAnsi="Times New Roman" w:cs="Times New Roman"/>
          <w:sz w:val="26"/>
          <w:szCs w:val="26"/>
          <w:lang w:val="uz-Cyrl-UZ"/>
        </w:rPr>
        <w:t>4</w:t>
      </w:r>
      <w:r w:rsidRPr="00A07531">
        <w:rPr>
          <w:rFonts w:ascii="Times New Roman" w:hAnsi="Times New Roman" w:cs="Times New Roman"/>
          <w:sz w:val="26"/>
          <w:szCs w:val="26"/>
          <w:lang w:val="uz-Cyrl-UZ"/>
        </w:rPr>
        <w:t>. Вазирлик ва Республика Кенгашининг қўшма қарорлари асосида ўтказилган қўшма тадбирлар, танловлар иштирокчи ва ғолибларини муассасанинг моддий рағбатлантириш ва ривожлантириш жамғармаси хисобидан низомларида белгиланган миқдорда рағбатлантириб борилади.</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7.1</w:t>
      </w:r>
      <w:r w:rsidR="008A624A" w:rsidRPr="00A07531">
        <w:rPr>
          <w:rFonts w:ascii="Times New Roman" w:hAnsi="Times New Roman" w:cs="Times New Roman"/>
          <w:sz w:val="26"/>
          <w:szCs w:val="26"/>
          <w:lang w:val="uz-Cyrl-UZ"/>
        </w:rPr>
        <w:t>5</w:t>
      </w:r>
      <w:r w:rsidRPr="00A07531">
        <w:rPr>
          <w:rFonts w:ascii="Times New Roman" w:hAnsi="Times New Roman" w:cs="Times New Roman"/>
          <w:sz w:val="26"/>
          <w:szCs w:val="26"/>
          <w:lang w:val="uz-Cyrl-UZ"/>
        </w:rPr>
        <w:t>. Вазирлик тасарруфидаги муассасалар ходимлари ўртасида соғлом турмуш тарзини тарғиб қилиш, спиртли ичимликлар ва тамаки махсулотларини истеъмол қилиш бўйича зарарли одатларга қарши биргаликда курашиш.</w:t>
      </w:r>
    </w:p>
    <w:p w:rsidR="008A624A" w:rsidRPr="00A07531" w:rsidRDefault="008A624A"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7.16. Йил давомида касаба уюшмалари ва иш берувчилар томонидан ходимларни республикамизнинг тарихий шаҳарларига ва ўз ҳудудларидаги диққатга сазовор жойларига саёҳатлари ташкил этиб борилади.</w:t>
      </w:r>
    </w:p>
    <w:p w:rsidR="0055590D" w:rsidRPr="00A07531" w:rsidRDefault="0055590D" w:rsidP="00325F9F">
      <w:pPr>
        <w:spacing w:after="0"/>
        <w:ind w:right="-1" w:firstLine="709"/>
        <w:jc w:val="both"/>
        <w:rPr>
          <w:rFonts w:ascii="Times New Roman" w:hAnsi="Times New Roman" w:cs="Times New Roman"/>
          <w:sz w:val="26"/>
          <w:szCs w:val="26"/>
          <w:bdr w:val="none" w:sz="0" w:space="0" w:color="auto" w:frame="1"/>
          <w:lang w:val="uz-Cyrl-UZ"/>
        </w:rPr>
      </w:pPr>
      <w:r w:rsidRPr="00A07531">
        <w:rPr>
          <w:rFonts w:ascii="Times New Roman" w:hAnsi="Times New Roman" w:cs="Times New Roman"/>
          <w:sz w:val="26"/>
          <w:szCs w:val="26"/>
          <w:bdr w:val="none" w:sz="0" w:space="0" w:color="auto" w:frame="1"/>
          <w:lang w:val="uz-Cyrl-UZ"/>
        </w:rPr>
        <w:t>7.1</w:t>
      </w:r>
      <w:r w:rsidR="008A624A" w:rsidRPr="00A07531">
        <w:rPr>
          <w:rFonts w:ascii="Times New Roman" w:hAnsi="Times New Roman" w:cs="Times New Roman"/>
          <w:sz w:val="26"/>
          <w:szCs w:val="26"/>
          <w:bdr w:val="none" w:sz="0" w:space="0" w:color="auto" w:frame="1"/>
          <w:lang w:val="uz-Cyrl-UZ"/>
        </w:rPr>
        <w:t>7</w:t>
      </w:r>
      <w:r w:rsidRPr="00A07531">
        <w:rPr>
          <w:rFonts w:ascii="Times New Roman" w:hAnsi="Times New Roman" w:cs="Times New Roman"/>
          <w:sz w:val="26"/>
          <w:szCs w:val="26"/>
          <w:bdr w:val="none" w:sz="0" w:space="0" w:color="auto" w:frame="1"/>
          <w:lang w:val="uz-Cyrl-UZ"/>
        </w:rPr>
        <w:t>. Вазирлик тасарруфидаги муассасаларда фаолият юритувчи Ўзбекистон Республикаси Фанлар академиясининг ҳақиқий аъзолари бир нафар кузатувчи билан бирга бир йилда бир марта ўзлари учун мақбул бўлган муддатда Ўзбекистон Республикаси Соғлиқни сақлаш вазирлиги, Ўзбекистон Касаба уюшмалари федерацияси Кенгаши, республика давлат ва хўжалик бошқаруви органларининг санаторий-соғломлаштириш муассасаларида ҳамда Ялта ва Кисловодск шаҳарларидаги «Ўзбекистон» курорт-соғломлаштириш акциядорлик жамиятининг санаторийларида соғломлаштириш курсидан бепул соғломлаштириш.</w:t>
      </w:r>
    </w:p>
    <w:p w:rsidR="00E97AFC" w:rsidRPr="00A07531" w:rsidRDefault="00E97AFC" w:rsidP="00325F9F">
      <w:pPr>
        <w:spacing w:after="0"/>
        <w:ind w:right="-1" w:firstLine="709"/>
        <w:jc w:val="both"/>
        <w:rPr>
          <w:rFonts w:ascii="Times New Roman" w:hAnsi="Times New Roman" w:cs="Times New Roman"/>
          <w:sz w:val="16"/>
          <w:szCs w:val="16"/>
          <w:lang w:val="uz-Cyrl-UZ"/>
        </w:rPr>
      </w:pPr>
    </w:p>
    <w:p w:rsidR="0055590D" w:rsidRPr="00A07531" w:rsidRDefault="0055590D" w:rsidP="00D64AC0">
      <w:pPr>
        <w:spacing w:after="0"/>
        <w:ind w:right="-1" w:firstLine="709"/>
        <w:jc w:val="center"/>
        <w:rPr>
          <w:rFonts w:ascii="Times New Roman" w:hAnsi="Times New Roman" w:cs="Times New Roman"/>
          <w:b/>
          <w:sz w:val="26"/>
          <w:szCs w:val="26"/>
          <w:lang w:val="uz-Cyrl-UZ"/>
        </w:rPr>
      </w:pPr>
      <w:r w:rsidRPr="00A07531">
        <w:rPr>
          <w:rFonts w:ascii="Times New Roman" w:hAnsi="Times New Roman" w:cs="Times New Roman"/>
          <w:b/>
          <w:caps/>
          <w:sz w:val="26"/>
          <w:szCs w:val="26"/>
          <w:lang w:val="uz-Cyrl-UZ"/>
        </w:rPr>
        <w:t>VIII.А</w:t>
      </w:r>
      <w:r w:rsidRPr="00A07531">
        <w:rPr>
          <w:rFonts w:ascii="Times New Roman" w:hAnsi="Times New Roman" w:cs="Times New Roman"/>
          <w:b/>
          <w:sz w:val="26"/>
          <w:szCs w:val="26"/>
          <w:lang w:val="uz-Cyrl-UZ"/>
        </w:rPr>
        <w:t>ёллар меҳнатини тартибга солиш, аёллар ва оилавий вазифаларни бажариш билан машғул шахсларга бериладиган қўшимча имтиёзлар ва кафолатлар</w:t>
      </w:r>
      <w:r w:rsidR="00E97AFC" w:rsidRPr="00A07531">
        <w:rPr>
          <w:rFonts w:ascii="Times New Roman" w:hAnsi="Times New Roman" w:cs="Times New Roman"/>
          <w:b/>
          <w:sz w:val="26"/>
          <w:szCs w:val="26"/>
          <w:lang w:val="uz-Cyrl-UZ"/>
        </w:rPr>
        <w:t>.</w:t>
      </w:r>
    </w:p>
    <w:p w:rsidR="00E97AFC" w:rsidRPr="00A07531" w:rsidRDefault="00E97AFC" w:rsidP="00D64AC0">
      <w:pPr>
        <w:spacing w:after="0"/>
        <w:ind w:right="-1" w:firstLine="709"/>
        <w:jc w:val="center"/>
        <w:rPr>
          <w:rFonts w:ascii="Times New Roman" w:hAnsi="Times New Roman" w:cs="Times New Roman"/>
          <w:b/>
          <w:sz w:val="16"/>
          <w:szCs w:val="16"/>
          <w:lang w:val="uz-Cyrl-UZ"/>
        </w:rPr>
      </w:pPr>
    </w:p>
    <w:p w:rsidR="0055590D" w:rsidRPr="00A07531" w:rsidRDefault="0055590D"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Вазирликнинг мажбуриятлари</w:t>
      </w:r>
    </w:p>
    <w:p w:rsidR="002C2374" w:rsidRPr="00A07531" w:rsidRDefault="002C2374" w:rsidP="00325F9F">
      <w:pPr>
        <w:spacing w:after="0"/>
        <w:ind w:right="-1" w:firstLine="709"/>
        <w:jc w:val="both"/>
        <w:rPr>
          <w:rFonts w:ascii="Times New Roman" w:hAnsi="Times New Roman" w:cs="Times New Roman"/>
          <w:sz w:val="16"/>
          <w:szCs w:val="16"/>
          <w:u w:val="single"/>
          <w:lang w:val="uz-Cyrl-UZ"/>
        </w:rPr>
      </w:pPr>
    </w:p>
    <w:p w:rsidR="0055590D" w:rsidRPr="00A07531" w:rsidRDefault="0055590D" w:rsidP="00325F9F">
      <w:pPr>
        <w:spacing w:after="0"/>
        <w:ind w:right="-1" w:firstLine="709"/>
        <w:jc w:val="both"/>
        <w:rPr>
          <w:rFonts w:ascii="Times New Roman" w:hAnsi="Times New Roman" w:cs="Times New Roman"/>
          <w:spacing w:val="-5"/>
          <w:sz w:val="26"/>
          <w:szCs w:val="26"/>
          <w:lang w:val="uz-Cyrl-UZ"/>
        </w:rPr>
      </w:pPr>
      <w:r w:rsidRPr="00A07531">
        <w:rPr>
          <w:rFonts w:ascii="Times New Roman" w:hAnsi="Times New Roman" w:cs="Times New Roman"/>
          <w:spacing w:val="-5"/>
          <w:sz w:val="26"/>
          <w:szCs w:val="26"/>
          <w:lang w:val="uz-Cyrl-UZ"/>
        </w:rPr>
        <w:t>8.1. Уч ёшга тўлмаган болалари бор аёлларга иш вақтининг ҳафтасига ўттиз беш соатдан ошмайдиган қисқартирилган муддатини белгилаш.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pacing w:val="-5"/>
          <w:sz w:val="26"/>
          <w:szCs w:val="26"/>
          <w:lang w:val="uz-Cyrl-UZ"/>
        </w:rPr>
        <w:t>8</w:t>
      </w:r>
      <w:r w:rsidRPr="00A07531">
        <w:rPr>
          <w:rFonts w:ascii="Times New Roman" w:hAnsi="Times New Roman" w:cs="Times New Roman"/>
          <w:sz w:val="26"/>
          <w:szCs w:val="26"/>
          <w:lang w:val="uz-Cyrl-UZ"/>
        </w:rPr>
        <w:t>.2. Ходим билан иш берувчи ўртасидаги  келишувга биноан тўлиқсиз иш куни ёки иш ҳафтаси белгилаб қўйилиши мумкин. Хомиладор аёлнинг, ўн тўрт ёшга тўлмаган боласи (ўн олти ёшга тўлмаган ногирон боласи) бор аёлнинг, шу жумладан ҳомийлигида шундай боласи бор аёлнинг ёки оиланинг бетоб аъзосини парвариш қилиш билан банд бўлган шахснинг илтимосига кўра, иш берувчи тиббий хулосага мувофиқ уларга тўлиқсиз иш куни ёки тўлиқсиз иш ҳафтасини белгилаш.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8.3. Ҳомиладорлик ва туғиш нафақасини ҳомиладорлик ва туғиш таътилининг бутун даврида тўлиқ иш ҳақи миқдорида тўлаш.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8.4. </w:t>
      </w:r>
      <w:r w:rsidRPr="00A07531">
        <w:rPr>
          <w:rFonts w:ascii="Times New Roman" w:hAnsi="Times New Roman" w:cs="Times New Roman"/>
          <w:bCs/>
          <w:sz w:val="26"/>
          <w:szCs w:val="26"/>
          <w:lang w:val="uz-Cyrl-UZ"/>
        </w:rPr>
        <w:t>Ҳомиладор аёлларни тиббий кўрикдан ўтишлари учун, иш берувчи томонидан уларнинг ўртача иш хақи сақланган ҳолда ишдан озод этиш (агар мазкур кўрикни ишдан ташқари вақтда ўтказиш имконияти бўлмаса).</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lastRenderedPageBreak/>
        <w:t>8.5. Ҳомиладор аёллар учун МКда кўзда тутилган кафолатларга риоя этилишини ҳамда имтиёзлар берилишини таъминлаш мажбуриятини ўз зиммаларига олади.</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8.6. </w:t>
      </w:r>
      <w:r w:rsidRPr="00A07531">
        <w:rPr>
          <w:rFonts w:ascii="Times New Roman" w:hAnsi="Times New Roman" w:cs="Times New Roman"/>
          <w:noProof/>
          <w:sz w:val="26"/>
          <w:szCs w:val="26"/>
          <w:lang w:val="uz-Cyrl-UZ"/>
        </w:rPr>
        <w:t>Меҳнат шароити ноқулай ишларда, шунингдек ер ости ишларида аёллар меҳнатини қўлланиш тақиқлаш, ер остидаги баъзи ишлар (жисмоний бўлмаган ишлар ёки санитария ва маиший хизмат кўрсатиш ишлари) бундан мустаснодир.</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Икки ва ундан ортиқ 12 ёшга тўлмаган фарзанди бўлган ёки 16 ёшгача ногирон фарзанди бор аёлларга 3 иш кунидан иборат бўлган ҳақ тўланадиган қўшимча таътил бериш.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8.7. Ўн тўрт ёшгача фарзанди (16 ёшгача - ногирон фарзанди) бўлган аёлларга ва ҳомиладор аёлларга ишлаган ҳақиқий вақтларига ҳақ тўлаган ҳолда уларнинг аризаларига кўра 20 соатдан кам бўлмаган тўлиқсиз иш ҳафтаси белгилаш.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8.8. Эмизикли фарзанди бўлган ўқув юрти талабаларига қолдирилган дарсларни қайта топшириш, ўзлаштириб олиш шартлари билан фарзандини эмизиш учун танаффуслар бериш.</w:t>
      </w:r>
    </w:p>
    <w:p w:rsidR="002C2374" w:rsidRPr="00A07531" w:rsidRDefault="002C2374" w:rsidP="00325F9F">
      <w:pPr>
        <w:spacing w:after="0"/>
        <w:ind w:right="-1" w:firstLine="709"/>
        <w:jc w:val="both"/>
        <w:rPr>
          <w:rFonts w:ascii="Times New Roman" w:hAnsi="Times New Roman" w:cs="Times New Roman"/>
          <w:sz w:val="16"/>
          <w:szCs w:val="16"/>
          <w:lang w:val="uz-Cyrl-UZ"/>
        </w:rPr>
      </w:pPr>
    </w:p>
    <w:p w:rsidR="0055590D" w:rsidRPr="00A07531" w:rsidRDefault="0055590D"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Ҳамкорлик  мажбуриятлари</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55590D" w:rsidRPr="00A07531" w:rsidRDefault="0055590D" w:rsidP="00325F9F">
      <w:pPr>
        <w:spacing w:after="0"/>
        <w:ind w:right="-1" w:firstLine="709"/>
        <w:jc w:val="both"/>
        <w:rPr>
          <w:rFonts w:ascii="Times New Roman" w:hAnsi="Times New Roman" w:cs="Times New Roman"/>
          <w:spacing w:val="-4"/>
          <w:sz w:val="26"/>
          <w:szCs w:val="26"/>
          <w:lang w:val="uz-Cyrl-UZ"/>
        </w:rPr>
      </w:pPr>
      <w:r w:rsidRPr="00A07531">
        <w:rPr>
          <w:rFonts w:ascii="Times New Roman" w:hAnsi="Times New Roman" w:cs="Times New Roman"/>
          <w:sz w:val="26"/>
          <w:szCs w:val="26"/>
          <w:lang w:val="uz-Cyrl-UZ"/>
        </w:rPr>
        <w:t xml:space="preserve">8.9. Тарафлар аёлларнинг меҳнат ҳуқуқлари ва ижтимоий кафолатларини таъминлаш борасида </w:t>
      </w:r>
      <w:r w:rsidRPr="00A07531">
        <w:rPr>
          <w:rFonts w:ascii="Times New Roman" w:hAnsi="Times New Roman" w:cs="Times New Roman"/>
          <w:spacing w:val="-4"/>
          <w:sz w:val="26"/>
          <w:szCs w:val="26"/>
          <w:lang w:val="uz-Cyrl-UZ"/>
        </w:rPr>
        <w:t>ХМТнинг қуйидаги Конвенцияларига оғишмай риоя этадилар:</w:t>
      </w:r>
    </w:p>
    <w:p w:rsidR="0055590D" w:rsidRPr="00A07531" w:rsidRDefault="0055590D" w:rsidP="00325F9F">
      <w:pPr>
        <w:widowControl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sz w:val="26"/>
          <w:szCs w:val="26"/>
          <w:lang w:val="uz-Cyrl-UZ"/>
        </w:rPr>
        <w:t>“</w:t>
      </w:r>
      <w:r w:rsidRPr="00A07531">
        <w:rPr>
          <w:rFonts w:ascii="Times New Roman" w:hAnsi="Times New Roman" w:cs="Times New Roman"/>
          <w:noProof/>
          <w:sz w:val="26"/>
          <w:szCs w:val="26"/>
          <w:lang w:val="uz-Cyrl-UZ"/>
        </w:rPr>
        <w:t>Зўраки ёки м</w:t>
      </w:r>
      <w:r w:rsidRPr="00A07531">
        <w:rPr>
          <w:rFonts w:ascii="Times New Roman" w:hAnsi="Times New Roman" w:cs="Times New Roman"/>
          <w:noProof/>
          <w:sz w:val="26"/>
          <w:szCs w:val="26"/>
          <w:lang w:val="uk-UA"/>
        </w:rPr>
        <w:t>ажбурий меҳнат тўғрисида</w:t>
      </w:r>
      <w:r w:rsidRPr="00A07531">
        <w:rPr>
          <w:rFonts w:ascii="Times New Roman" w:hAnsi="Times New Roman" w:cs="Times New Roman"/>
          <w:noProof/>
          <w:sz w:val="26"/>
          <w:szCs w:val="26"/>
          <w:lang w:val="uz-Cyrl-UZ"/>
        </w:rPr>
        <w:t>”</w:t>
      </w:r>
      <w:r w:rsidRPr="00A07531">
        <w:rPr>
          <w:rFonts w:ascii="Times New Roman" w:hAnsi="Times New Roman" w:cs="Times New Roman"/>
          <w:noProof/>
          <w:sz w:val="26"/>
          <w:szCs w:val="26"/>
          <w:lang w:val="uk-UA"/>
        </w:rPr>
        <w:t xml:space="preserve">ги </w:t>
      </w:r>
      <w:r w:rsidRPr="00A07531">
        <w:rPr>
          <w:rFonts w:ascii="Times New Roman" w:hAnsi="Times New Roman" w:cs="Times New Roman"/>
          <w:noProof/>
          <w:sz w:val="26"/>
          <w:szCs w:val="26"/>
          <w:lang w:val="uz-Cyrl-UZ"/>
        </w:rPr>
        <w:t>29-сонли</w:t>
      </w:r>
      <w:r w:rsidRPr="00A07531">
        <w:rPr>
          <w:rFonts w:ascii="Times New Roman" w:hAnsi="Times New Roman" w:cs="Times New Roman"/>
          <w:noProof/>
          <w:sz w:val="26"/>
          <w:szCs w:val="26"/>
          <w:lang w:val="uk-UA"/>
        </w:rPr>
        <w:t xml:space="preserve"> Конвенция</w:t>
      </w:r>
      <w:r w:rsidRPr="00A07531">
        <w:rPr>
          <w:rFonts w:ascii="Times New Roman" w:hAnsi="Times New Roman" w:cs="Times New Roman"/>
          <w:noProof/>
          <w:sz w:val="26"/>
          <w:szCs w:val="26"/>
          <w:lang w:val="uz-Cyrl-UZ"/>
        </w:rPr>
        <w:t>;</w:t>
      </w:r>
    </w:p>
    <w:p w:rsidR="0055590D" w:rsidRPr="00A07531" w:rsidRDefault="0055590D" w:rsidP="00325F9F">
      <w:pPr>
        <w:widowControl w:val="0"/>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sz w:val="26"/>
          <w:szCs w:val="26"/>
          <w:lang w:val="uz-Cyrl-UZ"/>
        </w:rPr>
        <w:t>“</w:t>
      </w:r>
      <w:r w:rsidRPr="00A07531">
        <w:rPr>
          <w:rFonts w:ascii="Times New Roman" w:hAnsi="Times New Roman" w:cs="Times New Roman"/>
          <w:noProof/>
          <w:sz w:val="26"/>
          <w:szCs w:val="26"/>
          <w:lang w:val="uz-Cyrl-UZ"/>
        </w:rPr>
        <w:t>Тенг аҳамиятли меҳнат учун эркаклар ва хотин-қизларга тенг ҳақ тўлаш тўғрисида”ги 100-сонли Конвенция;</w:t>
      </w:r>
    </w:p>
    <w:p w:rsidR="0055590D" w:rsidRPr="00A07531" w:rsidRDefault="0055590D"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w:t>
      </w:r>
      <w:r w:rsidRPr="00A07531">
        <w:rPr>
          <w:rFonts w:ascii="Times New Roman" w:hAnsi="Times New Roman" w:cs="Times New Roman"/>
          <w:noProof/>
          <w:sz w:val="26"/>
          <w:szCs w:val="26"/>
        </w:rPr>
        <w:t xml:space="preserve">Оналикни </w:t>
      </w:r>
      <w:r w:rsidRPr="00A07531">
        <w:rPr>
          <w:rFonts w:ascii="Times New Roman" w:hAnsi="Times New Roman" w:cs="Times New Roman"/>
          <w:noProof/>
          <w:sz w:val="26"/>
          <w:szCs w:val="26"/>
          <w:lang w:val="uz-Cyrl-UZ"/>
        </w:rPr>
        <w:t xml:space="preserve">муҳофаза </w:t>
      </w:r>
      <w:r w:rsidRPr="00A07531">
        <w:rPr>
          <w:rFonts w:ascii="Times New Roman" w:hAnsi="Times New Roman" w:cs="Times New Roman"/>
          <w:noProof/>
          <w:sz w:val="26"/>
          <w:szCs w:val="26"/>
        </w:rPr>
        <w:t>қилиш тўғрисида</w:t>
      </w:r>
      <w:r w:rsidRPr="00A07531">
        <w:rPr>
          <w:rFonts w:ascii="Times New Roman" w:hAnsi="Times New Roman" w:cs="Times New Roman"/>
          <w:noProof/>
          <w:sz w:val="26"/>
          <w:szCs w:val="26"/>
          <w:lang w:val="uz-Cyrl-UZ"/>
        </w:rPr>
        <w:t xml:space="preserve">”ги 103-сонли </w:t>
      </w:r>
      <w:r w:rsidRPr="00A07531">
        <w:rPr>
          <w:rFonts w:ascii="Times New Roman" w:hAnsi="Times New Roman" w:cs="Times New Roman"/>
          <w:noProof/>
          <w:sz w:val="26"/>
          <w:szCs w:val="26"/>
        </w:rPr>
        <w:t>Конвенция</w:t>
      </w:r>
      <w:r w:rsidRPr="00A07531">
        <w:rPr>
          <w:rFonts w:ascii="Times New Roman" w:hAnsi="Times New Roman" w:cs="Times New Roman"/>
          <w:noProof/>
          <w:sz w:val="26"/>
          <w:szCs w:val="26"/>
          <w:lang w:val="uz-Cyrl-UZ"/>
        </w:rPr>
        <w:t>;</w:t>
      </w:r>
    </w:p>
    <w:p w:rsidR="0055590D" w:rsidRPr="00A07531" w:rsidRDefault="0055590D" w:rsidP="00325F9F">
      <w:pPr>
        <w:spacing w:after="0"/>
        <w:ind w:right="-1" w:firstLine="709"/>
        <w:jc w:val="both"/>
        <w:rPr>
          <w:rFonts w:ascii="Times New Roman" w:hAnsi="Times New Roman" w:cs="Times New Roman"/>
          <w:noProof/>
          <w:sz w:val="26"/>
          <w:szCs w:val="26"/>
          <w:lang w:val="uz-Cyrl-UZ"/>
        </w:rPr>
      </w:pPr>
      <w:r w:rsidRPr="00A07531">
        <w:rPr>
          <w:rFonts w:ascii="Times New Roman" w:hAnsi="Times New Roman" w:cs="Times New Roman"/>
          <w:noProof/>
          <w:sz w:val="26"/>
          <w:szCs w:val="26"/>
          <w:lang w:val="uz-Cyrl-UZ"/>
        </w:rPr>
        <w:t>“Мажбурий меҳнатни тугатиш тўғрисида”ги 105-сонли Конвенция;</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noProof/>
          <w:sz w:val="26"/>
          <w:szCs w:val="26"/>
          <w:lang w:val="uz-Cyrl-UZ"/>
        </w:rPr>
        <w:t>“Меҳнат ва иш турлари соҳасида камситишлар тўғрисида”ги 111-сонли Конвенция</w:t>
      </w:r>
      <w:r w:rsidRPr="00A07531">
        <w:rPr>
          <w:rFonts w:ascii="Times New Roman" w:hAnsi="Times New Roman" w:cs="Times New Roman"/>
          <w:sz w:val="26"/>
          <w:szCs w:val="26"/>
          <w:lang w:val="uz-Cyrl-UZ"/>
        </w:rPr>
        <w:t xml:space="preserve">. </w:t>
      </w:r>
    </w:p>
    <w:p w:rsidR="00E97AFC" w:rsidRPr="00A07531" w:rsidRDefault="00E97AFC" w:rsidP="00325F9F">
      <w:pPr>
        <w:spacing w:after="0"/>
        <w:ind w:right="-1" w:firstLine="709"/>
        <w:jc w:val="both"/>
        <w:rPr>
          <w:rFonts w:ascii="Times New Roman" w:hAnsi="Times New Roman" w:cs="Times New Roman"/>
          <w:sz w:val="16"/>
          <w:szCs w:val="16"/>
        </w:rPr>
      </w:pPr>
    </w:p>
    <w:p w:rsidR="0055590D" w:rsidRPr="00A07531" w:rsidRDefault="0055590D" w:rsidP="00D64AC0">
      <w:pPr>
        <w:spacing w:after="0"/>
        <w:ind w:right="-1" w:firstLine="709"/>
        <w:jc w:val="center"/>
        <w:rPr>
          <w:rFonts w:ascii="Times New Roman" w:hAnsi="Times New Roman" w:cs="Times New Roman"/>
          <w:b/>
          <w:sz w:val="26"/>
          <w:szCs w:val="26"/>
          <w:lang w:val="uz-Cyrl-UZ"/>
        </w:rPr>
      </w:pPr>
      <w:r w:rsidRPr="00A07531">
        <w:rPr>
          <w:rFonts w:ascii="Times New Roman" w:hAnsi="Times New Roman" w:cs="Times New Roman"/>
          <w:b/>
          <w:sz w:val="26"/>
          <w:szCs w:val="26"/>
          <w:lang w:val="en-US"/>
        </w:rPr>
        <w:t>IX</w:t>
      </w:r>
      <w:r w:rsidRPr="00A07531">
        <w:rPr>
          <w:rFonts w:ascii="Times New Roman" w:hAnsi="Times New Roman" w:cs="Times New Roman"/>
          <w:b/>
          <w:sz w:val="26"/>
          <w:szCs w:val="26"/>
        </w:rPr>
        <w:t>.</w:t>
      </w:r>
      <w:r w:rsidR="00D64AC0" w:rsidRPr="00A07531">
        <w:rPr>
          <w:rFonts w:ascii="Times New Roman" w:hAnsi="Times New Roman" w:cs="Times New Roman"/>
          <w:b/>
          <w:sz w:val="26"/>
          <w:szCs w:val="26"/>
          <w:lang w:val="uz-Cyrl-UZ"/>
        </w:rPr>
        <w:t xml:space="preserve"> </w:t>
      </w:r>
      <w:proofErr w:type="gramStart"/>
      <w:r w:rsidRPr="00A07531">
        <w:rPr>
          <w:rFonts w:ascii="Times New Roman" w:hAnsi="Times New Roman" w:cs="Times New Roman"/>
          <w:b/>
          <w:sz w:val="26"/>
          <w:szCs w:val="26"/>
          <w:lang w:val="uz-Cyrl-UZ"/>
        </w:rPr>
        <w:t>Ёшлар  учун</w:t>
      </w:r>
      <w:proofErr w:type="gramEnd"/>
      <w:r w:rsidRPr="00A07531">
        <w:rPr>
          <w:rFonts w:ascii="Times New Roman" w:hAnsi="Times New Roman" w:cs="Times New Roman"/>
          <w:b/>
          <w:sz w:val="26"/>
          <w:szCs w:val="26"/>
          <w:lang w:val="uz-Cyrl-UZ"/>
        </w:rPr>
        <w:t xml:space="preserve">  қўшимча  имтиёзлар  ва  кафолатлар</w:t>
      </w:r>
      <w:r w:rsidR="00E97AFC" w:rsidRPr="00A07531">
        <w:rPr>
          <w:rFonts w:ascii="Times New Roman" w:hAnsi="Times New Roman" w:cs="Times New Roman"/>
          <w:b/>
          <w:sz w:val="26"/>
          <w:szCs w:val="26"/>
          <w:lang w:val="uz-Cyrl-UZ"/>
        </w:rPr>
        <w:t>.</w:t>
      </w:r>
    </w:p>
    <w:p w:rsidR="00E97AFC" w:rsidRPr="00A07531" w:rsidRDefault="00E97AFC" w:rsidP="00D64AC0">
      <w:pPr>
        <w:spacing w:after="0"/>
        <w:ind w:right="-1" w:firstLine="709"/>
        <w:jc w:val="center"/>
        <w:rPr>
          <w:rFonts w:ascii="Times New Roman" w:hAnsi="Times New Roman" w:cs="Times New Roman"/>
          <w:b/>
          <w:sz w:val="16"/>
          <w:szCs w:val="16"/>
          <w:lang w:val="uz-Cyrl-UZ"/>
        </w:rPr>
      </w:pPr>
    </w:p>
    <w:p w:rsidR="0055590D" w:rsidRPr="00A07531" w:rsidRDefault="0055590D"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Вазирликнинг мажбуриятлари</w:t>
      </w:r>
    </w:p>
    <w:p w:rsidR="002C2374" w:rsidRPr="00A07531" w:rsidRDefault="002C2374" w:rsidP="00325F9F">
      <w:pPr>
        <w:spacing w:after="0"/>
        <w:ind w:right="-1" w:firstLine="709"/>
        <w:jc w:val="both"/>
        <w:rPr>
          <w:rFonts w:ascii="Times New Roman" w:hAnsi="Times New Roman" w:cs="Times New Roman"/>
          <w:sz w:val="16"/>
          <w:szCs w:val="16"/>
          <w:u w:val="single"/>
          <w:lang w:val="uz-Cyrl-UZ"/>
        </w:rPr>
      </w:pP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9.1. Таълим муассасаларида ишлаб чиқаришдан ажралмаган ҳолда ўқиб, ўқув режасини бажараётган ходимларга ҳақ тўланадиган қўшимча таътил бериш, қисқартирилган иш ҳафтасини жорий этиш ва бошқа имтиёзлардан фойдаланиш ҳуқуқини жамоа шартномаларида акс эттириш.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9.2. “Уст</w:t>
      </w:r>
      <w:r w:rsidR="00F71103" w:rsidRPr="00A07531">
        <w:rPr>
          <w:rFonts w:ascii="Times New Roman" w:hAnsi="Times New Roman" w:cs="Times New Roman"/>
          <w:sz w:val="26"/>
          <w:szCs w:val="26"/>
          <w:lang w:val="uz-Cyrl-UZ"/>
        </w:rPr>
        <w:t xml:space="preserve">оз-шогирд” тизимини жорий этиш </w:t>
      </w:r>
      <w:r w:rsidRPr="00A07531">
        <w:rPr>
          <w:rFonts w:ascii="Times New Roman" w:hAnsi="Times New Roman" w:cs="Times New Roman"/>
          <w:sz w:val="26"/>
          <w:szCs w:val="26"/>
          <w:lang w:val="uz-Cyrl-UZ"/>
        </w:rPr>
        <w:t>борасида ҳамкорлик ишларини кучайтириш, тизимдаги коллеж битирувчиларини тўлиқ бандлигини таъминлашга эришиш ҳамда ўз иш жойларида қўнимлилиги бўйича мунтазам  мониторинг олиб бориш.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9.3. Олий ва касб-ҳунар таълими муассасаларини аъло баҳоларга тугатиб, муассасаларда биринчи йил меҳнат қилаётган ёш мутахассисларни моддий жиҳатдан қўллаб-қувватлаш мақсадида молиявий имкониятдан келиб чиққан ҳолда </w:t>
      </w:r>
      <w:r w:rsidRPr="00A07531">
        <w:rPr>
          <w:rFonts w:ascii="Times New Roman" w:hAnsi="Times New Roman" w:cs="Times New Roman"/>
          <w:sz w:val="26"/>
          <w:szCs w:val="26"/>
          <w:lang w:val="uz-Cyrl-UZ"/>
        </w:rPr>
        <w:lastRenderedPageBreak/>
        <w:t>иш берувчи ҳисобидан Республикада белгиланган энг кам иш ҳақининг 50 фоизи миқдорида бир марталик моддий ёрдам кўрсатиш.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9.4. Олий ва касб-ҳунар таълими муассасаларини аъло баҳоларга тугатиб, муассасаларда биринчи йил меҳнат қилаётган ёш мутахассисларга имконият даражасида қўшимча ҳақ тўлашни жамоа шартномалари орқали амалга ошириш.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9.5. Узоқдан қатнаб ўқийдиган талаба ўқувчиларни талабалар турар жойларидан жой билан таъминлаш, кам таъминланган, боқувчисини йўқотган талабаларга лозим холларда турар жой учун ижара нархини 50% дан кўп бўлмаган миқдорда белгилаш.</w:t>
      </w:r>
    </w:p>
    <w:p w:rsidR="002C2374" w:rsidRPr="00A07531" w:rsidRDefault="002C2374" w:rsidP="00325F9F">
      <w:pPr>
        <w:spacing w:after="0"/>
        <w:ind w:right="-1" w:firstLine="709"/>
        <w:jc w:val="both"/>
        <w:rPr>
          <w:rFonts w:ascii="Times New Roman" w:hAnsi="Times New Roman" w:cs="Times New Roman"/>
          <w:sz w:val="16"/>
          <w:szCs w:val="16"/>
          <w:lang w:val="uz-Cyrl-UZ"/>
        </w:rPr>
      </w:pPr>
    </w:p>
    <w:p w:rsidR="0055590D" w:rsidRPr="00A07531" w:rsidRDefault="0055590D" w:rsidP="00325F9F">
      <w:pPr>
        <w:spacing w:after="0"/>
        <w:ind w:right="-1" w:firstLine="709"/>
        <w:jc w:val="both"/>
        <w:rPr>
          <w:rFonts w:ascii="Times New Roman" w:hAnsi="Times New Roman" w:cs="Times New Roman"/>
          <w:b/>
          <w:sz w:val="26"/>
          <w:szCs w:val="26"/>
          <w:u w:val="single"/>
          <w:lang w:val="uz-Cyrl-UZ"/>
        </w:rPr>
      </w:pPr>
      <w:r w:rsidRPr="00A07531">
        <w:rPr>
          <w:rFonts w:ascii="Times New Roman" w:hAnsi="Times New Roman" w:cs="Times New Roman"/>
          <w:b/>
          <w:sz w:val="26"/>
          <w:szCs w:val="26"/>
          <w:u w:val="single"/>
          <w:lang w:val="uz-Cyrl-UZ"/>
        </w:rPr>
        <w:t>Республика Кенгашининг мажбуриятлари</w:t>
      </w:r>
    </w:p>
    <w:p w:rsidR="002C2374" w:rsidRPr="00A07531" w:rsidRDefault="002C2374" w:rsidP="00325F9F">
      <w:pPr>
        <w:spacing w:after="0"/>
        <w:ind w:right="-1" w:firstLine="709"/>
        <w:jc w:val="both"/>
        <w:rPr>
          <w:rFonts w:ascii="Times New Roman" w:hAnsi="Times New Roman" w:cs="Times New Roman"/>
          <w:b/>
          <w:sz w:val="16"/>
          <w:szCs w:val="16"/>
          <w:u w:val="single"/>
          <w:lang w:val="uz-Cyrl-UZ"/>
        </w:rPr>
      </w:pP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9.6. “Устоз-шогирд” тизимини жорий этиш  борасида ҳамкорлик ишларини кучайтириш, тизимдаги коллеж битирувчиларини тўлиқ бандлигини таъминлашга эришиш ҳамда ўз иш жойларида қўнимлилиги бўйича мунтазам мониторинг олиб бориш.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9.7. Олий ва касб-ҳунар таълими муассасаларини аъло баҳоларга тугатиб, муассасаларда биринчи йил меҳнат қилаётган ёш мутахассисларни моддий жиҳатдан қўллаб-қувватлаш мақсадида касаба уюшма маблағи ҳисобидан Республикада белгиланган энг кам иш ҳақининг 50 фоизи миқдорида бир марталик моддий ёрдам кўрсатиш ҳамда “Усто-шогирд” хоналарини жиҳозлашга молиявий имкониятдан келиб чиққан ҳолда кўмаклашиш.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9.8. МКнинг 84–моддасига асосан ўрта махсус, касб-ҳунар таълими муассасаларининг, ҳамда олий ўқув юртларининг тегишли таълим муассасини тамомлаган кундан эътиборан уч йил ичида биринчи бор ишга кираётган битирувчилари ишга қабул қилинганда дастлабки синов белгиланмаслиги устидан жамоатчилик назоратини олиб бориш.</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iCs/>
          <w:sz w:val="26"/>
          <w:szCs w:val="26"/>
          <w:lang w:val="uz-Cyrl-UZ"/>
        </w:rPr>
        <w:t xml:space="preserve">9.9. </w:t>
      </w:r>
      <w:r w:rsidRPr="00A07531">
        <w:rPr>
          <w:rFonts w:ascii="Times New Roman" w:hAnsi="Times New Roman" w:cs="Times New Roman"/>
          <w:sz w:val="26"/>
          <w:szCs w:val="26"/>
          <w:lang w:val="uz-Cyrl-UZ"/>
        </w:rPr>
        <w:t>МКнинг 247</w:t>
      </w:r>
      <w:r w:rsidRPr="00A07531">
        <w:rPr>
          <w:rFonts w:ascii="Times New Roman" w:hAnsi="Times New Roman" w:cs="Times New Roman"/>
          <w:sz w:val="26"/>
          <w:szCs w:val="26"/>
          <w:vertAlign w:val="superscript"/>
          <w:lang w:val="uz-Cyrl-UZ"/>
        </w:rPr>
        <w:t>I</w:t>
      </w:r>
      <w:r w:rsidRPr="00A07531">
        <w:rPr>
          <w:rFonts w:ascii="Times New Roman" w:hAnsi="Times New Roman" w:cs="Times New Roman"/>
          <w:sz w:val="26"/>
          <w:szCs w:val="26"/>
          <w:lang w:val="uz-Cyrl-UZ"/>
        </w:rPr>
        <w:t>–моддасига асосан ўрта махсус, касб-ҳунар таълими муассасаларининг, шунингдек давлат грантлари бўйича таълим олган олий ўқув юртларининг тегишли таълим муассасини тамомлаган кундан эътиборан уч йил ичида биринчи бор ишга кирган битирувчилар билан меҳнат шартномаси у тузилган кундан эътиборан уч йиллик муддат ўтгунига қадар иш берувчининг ташаббусига кўра бекор қилинганида иш берувчи бу ҳақда маҳаллий меҳнат органини хабардор қилиши устидан жамоатчилик назоратини олиб бориш.</w:t>
      </w:r>
    </w:p>
    <w:p w:rsidR="00E97AFC" w:rsidRPr="00A07531" w:rsidRDefault="00E97AFC" w:rsidP="00325F9F">
      <w:pPr>
        <w:spacing w:after="0"/>
        <w:ind w:right="-1" w:firstLine="709"/>
        <w:jc w:val="both"/>
        <w:rPr>
          <w:rFonts w:ascii="Times New Roman" w:hAnsi="Times New Roman" w:cs="Times New Roman"/>
          <w:sz w:val="16"/>
          <w:szCs w:val="16"/>
          <w:lang w:val="uz-Cyrl-UZ"/>
        </w:rPr>
      </w:pPr>
    </w:p>
    <w:p w:rsidR="0055590D" w:rsidRPr="00A07531" w:rsidRDefault="0055590D" w:rsidP="00207D6C">
      <w:pPr>
        <w:spacing w:after="0"/>
        <w:ind w:right="-1" w:firstLine="709"/>
        <w:jc w:val="center"/>
        <w:rPr>
          <w:rFonts w:ascii="Times New Roman" w:hAnsi="Times New Roman" w:cs="Times New Roman"/>
          <w:b/>
          <w:sz w:val="26"/>
          <w:szCs w:val="26"/>
          <w:lang w:val="uz-Cyrl-UZ"/>
        </w:rPr>
      </w:pPr>
      <w:proofErr w:type="gramStart"/>
      <w:r w:rsidRPr="00A07531">
        <w:rPr>
          <w:rFonts w:ascii="Times New Roman" w:hAnsi="Times New Roman" w:cs="Times New Roman"/>
          <w:b/>
          <w:sz w:val="26"/>
          <w:szCs w:val="26"/>
          <w:lang w:val="en-US"/>
        </w:rPr>
        <w:t>X</w:t>
      </w:r>
      <w:r w:rsidRPr="00A07531">
        <w:rPr>
          <w:rFonts w:ascii="Times New Roman" w:hAnsi="Times New Roman" w:cs="Times New Roman"/>
          <w:b/>
          <w:sz w:val="26"/>
          <w:szCs w:val="26"/>
        </w:rPr>
        <w:t>.</w:t>
      </w:r>
      <w:r w:rsidRPr="00A07531">
        <w:rPr>
          <w:rFonts w:ascii="Times New Roman" w:hAnsi="Times New Roman" w:cs="Times New Roman"/>
          <w:b/>
          <w:sz w:val="26"/>
          <w:szCs w:val="26"/>
          <w:lang w:val="uz-Cyrl-UZ"/>
        </w:rPr>
        <w:t>Ижтимоий имтиёз ва кафолатлар</w:t>
      </w:r>
      <w:r w:rsidR="00E97AFC" w:rsidRPr="00A07531">
        <w:rPr>
          <w:rFonts w:ascii="Times New Roman" w:hAnsi="Times New Roman" w:cs="Times New Roman"/>
          <w:b/>
          <w:sz w:val="26"/>
          <w:szCs w:val="26"/>
          <w:lang w:val="uz-Cyrl-UZ"/>
        </w:rPr>
        <w:t>.</w:t>
      </w:r>
      <w:proofErr w:type="gramEnd"/>
    </w:p>
    <w:p w:rsidR="00E97AFC" w:rsidRPr="00A07531" w:rsidRDefault="00E97AFC" w:rsidP="00207D6C">
      <w:pPr>
        <w:spacing w:after="0"/>
        <w:ind w:right="-1" w:firstLine="709"/>
        <w:jc w:val="center"/>
        <w:rPr>
          <w:rFonts w:ascii="Times New Roman" w:hAnsi="Times New Roman" w:cs="Times New Roman"/>
          <w:b/>
          <w:sz w:val="16"/>
          <w:szCs w:val="16"/>
        </w:rPr>
      </w:pPr>
    </w:p>
    <w:p w:rsidR="0055590D" w:rsidRPr="00A07531" w:rsidRDefault="0055590D" w:rsidP="00325F9F">
      <w:pPr>
        <w:spacing w:after="0"/>
        <w:ind w:right="-1" w:firstLine="709"/>
        <w:jc w:val="both"/>
        <w:rPr>
          <w:rFonts w:ascii="Times New Roman" w:hAnsi="Times New Roman" w:cs="Times New Roman"/>
          <w:iCs/>
          <w:sz w:val="26"/>
          <w:szCs w:val="26"/>
          <w:lang w:val="uz-Cyrl-UZ"/>
        </w:rPr>
      </w:pPr>
      <w:r w:rsidRPr="00A07531">
        <w:rPr>
          <w:rFonts w:ascii="Times New Roman" w:hAnsi="Times New Roman" w:cs="Times New Roman"/>
          <w:sz w:val="26"/>
          <w:szCs w:val="26"/>
          <w:lang w:val="uz-Cyrl-UZ"/>
        </w:rPr>
        <w:t xml:space="preserve">10.1. Ҳар бир ходим учун қишги мавсумга ҳарид қиладиган қишлоқ ҳўжалик маҳсулотлари қийматини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лар молиявий имкониятларидан келиб чиққан ҳолда компенсация қилиш.</w:t>
      </w:r>
    </w:p>
    <w:p w:rsidR="0055590D" w:rsidRPr="00A07531" w:rsidRDefault="0055590D" w:rsidP="00325F9F">
      <w:pPr>
        <w:spacing w:after="0"/>
        <w:ind w:right="-1" w:firstLine="709"/>
        <w:jc w:val="both"/>
        <w:rPr>
          <w:rFonts w:ascii="Times New Roman" w:hAnsi="Times New Roman" w:cs="Times New Roman"/>
          <w:iCs/>
          <w:sz w:val="26"/>
          <w:szCs w:val="26"/>
          <w:lang w:val="uz-Cyrl-UZ"/>
        </w:rPr>
      </w:pPr>
      <w:r w:rsidRPr="00A07531">
        <w:rPr>
          <w:rFonts w:ascii="Times New Roman" w:hAnsi="Times New Roman" w:cs="Times New Roman"/>
          <w:sz w:val="26"/>
          <w:szCs w:val="26"/>
          <w:lang w:val="uz-Cyrl-UZ"/>
        </w:rPr>
        <w:t xml:space="preserve">10.2. Ходим, шунингдек унинг яқин қариндошлари (ота-онаси, турмуш ўртоғи, фарзандлари) вафот этганда дафн маросимлари учун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 xml:space="preserve"> ҳисобидан транспорт хизматини кўрсатиш.</w:t>
      </w:r>
    </w:p>
    <w:p w:rsidR="0055590D" w:rsidRPr="00A07531" w:rsidRDefault="0055590D" w:rsidP="00325F9F">
      <w:pPr>
        <w:spacing w:after="0"/>
        <w:ind w:right="-1" w:firstLine="709"/>
        <w:jc w:val="both"/>
        <w:rPr>
          <w:rFonts w:ascii="Times New Roman" w:hAnsi="Times New Roman" w:cs="Times New Roman"/>
          <w:iCs/>
          <w:sz w:val="26"/>
          <w:szCs w:val="26"/>
          <w:lang w:val="uz-Cyrl-UZ"/>
        </w:rPr>
      </w:pPr>
      <w:r w:rsidRPr="00A07531">
        <w:rPr>
          <w:rFonts w:ascii="Times New Roman" w:hAnsi="Times New Roman" w:cs="Times New Roman"/>
          <w:sz w:val="26"/>
          <w:szCs w:val="26"/>
          <w:lang w:val="uz-Cyrl-UZ"/>
        </w:rPr>
        <w:lastRenderedPageBreak/>
        <w:t>10.3. Ходим пенсияга чиқиши муносабати билан ишдан кетаётганда лавозим маошидан кам бўлмаган миқдорда бир йўла рағбатлантириш.</w:t>
      </w:r>
    </w:p>
    <w:p w:rsidR="0055590D" w:rsidRPr="00A07531" w:rsidRDefault="0055590D" w:rsidP="00325F9F">
      <w:pPr>
        <w:spacing w:after="0"/>
        <w:ind w:right="-1" w:firstLine="709"/>
        <w:jc w:val="both"/>
        <w:rPr>
          <w:rFonts w:ascii="Times New Roman" w:hAnsi="Times New Roman" w:cs="Times New Roman"/>
          <w:iCs/>
          <w:sz w:val="26"/>
          <w:szCs w:val="26"/>
          <w:lang w:val="uz-Cyrl-UZ"/>
        </w:rPr>
      </w:pPr>
      <w:r w:rsidRPr="00A07531">
        <w:rPr>
          <w:rFonts w:ascii="Times New Roman" w:hAnsi="Times New Roman" w:cs="Times New Roman"/>
          <w:sz w:val="26"/>
          <w:szCs w:val="26"/>
          <w:lang w:val="uz-Cyrl-UZ"/>
        </w:rPr>
        <w:t xml:space="preserve">10.4. Юбилей ёшига етган (50, 60 ёш) ходимларни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 xml:space="preserve">нинг молиявий имкониятларидан келиб чиққан ҳолда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 xml:space="preserve"> ҳисобидан лавозим маошининг бир баравари миқдорида бир йўла мукофотлаш.</w:t>
      </w:r>
    </w:p>
    <w:p w:rsidR="0055590D" w:rsidRPr="00A07531" w:rsidRDefault="0055590D" w:rsidP="00325F9F">
      <w:pPr>
        <w:spacing w:after="0"/>
        <w:ind w:right="-1" w:firstLine="709"/>
        <w:jc w:val="both"/>
        <w:rPr>
          <w:rFonts w:ascii="Times New Roman" w:hAnsi="Times New Roman" w:cs="Times New Roman"/>
          <w:iCs/>
          <w:sz w:val="26"/>
          <w:szCs w:val="26"/>
          <w:lang w:val="uz-Cyrl-UZ"/>
        </w:rPr>
      </w:pPr>
      <w:r w:rsidRPr="00A07531">
        <w:rPr>
          <w:rFonts w:ascii="Times New Roman" w:hAnsi="Times New Roman" w:cs="Times New Roman"/>
          <w:sz w:val="26"/>
          <w:szCs w:val="26"/>
          <w:lang w:val="uz-Cyrl-UZ"/>
        </w:rPr>
        <w:t xml:space="preserve">10.5. Чуқурлаштирилган тиббий кўрик ва даволанишга муҳтож ходимлар учун молиявий имкониятларидан келиб чиққан ҳолда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 xml:space="preserve"> ҳисобидан тиббий хизмат ва диагностика ҳаражатларининг қисман (камида 50%) қийматини тўлаш (тегишли ҳужжатлар тақдим этилганда).</w:t>
      </w:r>
    </w:p>
    <w:p w:rsidR="0055590D" w:rsidRPr="00A07531" w:rsidRDefault="0055590D" w:rsidP="00325F9F">
      <w:pPr>
        <w:spacing w:after="0"/>
        <w:ind w:right="-1" w:firstLine="709"/>
        <w:jc w:val="both"/>
        <w:rPr>
          <w:rFonts w:ascii="Times New Roman" w:hAnsi="Times New Roman" w:cs="Times New Roman"/>
          <w:iCs/>
          <w:sz w:val="26"/>
          <w:szCs w:val="26"/>
          <w:lang w:val="uz-Cyrl-UZ"/>
        </w:rPr>
      </w:pPr>
      <w:r w:rsidRPr="00A07531">
        <w:rPr>
          <w:rFonts w:ascii="Times New Roman" w:hAnsi="Times New Roman" w:cs="Times New Roman"/>
          <w:sz w:val="26"/>
          <w:szCs w:val="26"/>
          <w:lang w:val="uz-Cyrl-UZ"/>
        </w:rPr>
        <w:t xml:space="preserve">10.6. Тармоқ тизимида камида 10 йил ишлаб пенсияга  чиққан, ишламаётган пенсионерларга уларнинг аризаларига биноан касаба уюшма қўмитаси билан келишилган ҳолда молиявий имкониятларидан келиб чиққан ҳолда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 xml:space="preserve"> маблағларидан йўлланма қийматини қисман тўлаш шарти билан имтиёзли йўлланмалар ажратиш.</w:t>
      </w:r>
    </w:p>
    <w:p w:rsidR="0055590D" w:rsidRPr="00A07531" w:rsidRDefault="0055590D" w:rsidP="00325F9F">
      <w:pPr>
        <w:spacing w:after="0"/>
        <w:ind w:right="-1" w:firstLine="709"/>
        <w:jc w:val="both"/>
        <w:rPr>
          <w:rFonts w:ascii="Times New Roman" w:hAnsi="Times New Roman" w:cs="Times New Roman"/>
          <w:iCs/>
          <w:sz w:val="26"/>
          <w:szCs w:val="26"/>
          <w:lang w:val="uz-Cyrl-UZ"/>
        </w:rPr>
      </w:pPr>
      <w:r w:rsidRPr="00A07531">
        <w:rPr>
          <w:rFonts w:ascii="Times New Roman" w:hAnsi="Times New Roman" w:cs="Times New Roman"/>
          <w:sz w:val="26"/>
          <w:szCs w:val="26"/>
          <w:lang w:val="uz-Cyrl-UZ"/>
        </w:rPr>
        <w:t xml:space="preserve">10.7. Ходим вафот этганда унинг оиласига Республикада ўрнатилган энг кам иш ҳақининг 10 бараваридан кам бўлмаган миқдорида ва тизимда ишлаб пенсияга чиққан пенсионер вафот этганда унинг оиласига энг кам иш ҳақининг 8 бараваридан кам бўлмаган миқдорида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 xml:space="preserve"> ҳисобидан моддий ёрдам бериш.</w:t>
      </w:r>
    </w:p>
    <w:p w:rsidR="0055590D" w:rsidRPr="00A07531" w:rsidRDefault="0055590D" w:rsidP="00325F9F">
      <w:pPr>
        <w:spacing w:after="0"/>
        <w:ind w:right="-1" w:firstLine="709"/>
        <w:jc w:val="both"/>
        <w:rPr>
          <w:rFonts w:ascii="Times New Roman" w:hAnsi="Times New Roman" w:cs="Times New Roman"/>
          <w:iCs/>
          <w:sz w:val="26"/>
          <w:szCs w:val="26"/>
          <w:lang w:val="uz-Cyrl-UZ"/>
        </w:rPr>
      </w:pPr>
      <w:r w:rsidRPr="00A07531">
        <w:rPr>
          <w:rFonts w:ascii="Times New Roman" w:hAnsi="Times New Roman" w:cs="Times New Roman"/>
          <w:sz w:val="26"/>
          <w:szCs w:val="26"/>
          <w:lang w:val="uz-Cyrl-UZ"/>
        </w:rPr>
        <w:t xml:space="preserve">10.8. Ходимлар ва уларнинг оила аъзоларини санаторий, санаторий- профилакторияларда ва дам олиш масканларида соғломлаштириш учун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лар молиявий имкониятларидан келиб чиққан ҳолда маблағ ажратиш.</w:t>
      </w:r>
    </w:p>
    <w:p w:rsidR="0055590D" w:rsidRPr="00A07531" w:rsidRDefault="0055590D" w:rsidP="00325F9F">
      <w:pPr>
        <w:spacing w:after="0"/>
        <w:ind w:right="-1" w:firstLine="709"/>
        <w:jc w:val="both"/>
        <w:rPr>
          <w:rFonts w:ascii="Times New Roman" w:hAnsi="Times New Roman" w:cs="Times New Roman"/>
          <w:iCs/>
          <w:sz w:val="26"/>
          <w:szCs w:val="26"/>
          <w:lang w:val="uz-Cyrl-UZ"/>
        </w:rPr>
      </w:pPr>
      <w:r w:rsidRPr="00A07531">
        <w:rPr>
          <w:rFonts w:ascii="Times New Roman" w:hAnsi="Times New Roman" w:cs="Times New Roman"/>
          <w:sz w:val="26"/>
          <w:szCs w:val="26"/>
          <w:lang w:val="uz-Cyrl-UZ"/>
        </w:rPr>
        <w:t xml:space="preserve">10.9. Касаба уюшма органларининг асосий ишидан озод қилинган (бошланғич, бирлашган касаба уюшма қўмиталари) ходимларига моддий рағбатлантириш, ҳўжалик фаолиятининг асосий натижалари учун мукофотлар, paғбатлантириш, сувсизлик ва район коэффициенти ҳамда бошқа қўшимча тўловларни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 xml:space="preserve"> маблағлари ҳисобидан тегишли раҳбарлар, мутахассислар ва хизматчиларга тўланадиган миқдорларда тўлаш.</w:t>
      </w:r>
    </w:p>
    <w:p w:rsidR="0055590D" w:rsidRPr="00A07531" w:rsidRDefault="0055590D"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10.10. Қуйидаги мақсадлар учун </w:t>
      </w:r>
      <w:r w:rsidR="00136F34" w:rsidRPr="00A07531">
        <w:rPr>
          <w:rFonts w:ascii="Times New Roman" w:hAnsi="Times New Roman" w:cs="Times New Roman"/>
          <w:sz w:val="26"/>
          <w:szCs w:val="26"/>
          <w:lang w:val="uz-Cyrl-UZ"/>
        </w:rPr>
        <w:t>муассаса</w:t>
      </w:r>
      <w:r w:rsidRPr="00A07531">
        <w:rPr>
          <w:rFonts w:ascii="Times New Roman" w:hAnsi="Times New Roman" w:cs="Times New Roman"/>
          <w:sz w:val="26"/>
          <w:szCs w:val="26"/>
          <w:lang w:val="uz-Cyrl-UZ"/>
        </w:rPr>
        <w:t xml:space="preserve">лар касаба уюшма қўмиталари ҳисобига ҳар ойда </w:t>
      </w:r>
      <w:r w:rsidR="00136F34" w:rsidRPr="00A07531">
        <w:rPr>
          <w:rFonts w:ascii="Times New Roman" w:hAnsi="Times New Roman" w:cs="Times New Roman"/>
          <w:sz w:val="26"/>
          <w:szCs w:val="26"/>
          <w:lang w:val="uz-Cyrl-UZ"/>
        </w:rPr>
        <w:t>муассаса</w:t>
      </w:r>
      <w:r w:rsidR="003307AF" w:rsidRPr="00A07531">
        <w:rPr>
          <w:rFonts w:ascii="Times New Roman" w:hAnsi="Times New Roman" w:cs="Times New Roman"/>
          <w:sz w:val="26"/>
          <w:szCs w:val="26"/>
          <w:lang w:val="uz-Cyrl-UZ"/>
        </w:rPr>
        <w:t>лар</w:t>
      </w:r>
      <w:r w:rsidRPr="00A07531">
        <w:rPr>
          <w:rFonts w:ascii="Times New Roman" w:hAnsi="Times New Roman" w:cs="Times New Roman"/>
          <w:sz w:val="26"/>
          <w:szCs w:val="26"/>
          <w:lang w:val="uz-Cyrl-UZ"/>
        </w:rPr>
        <w:t xml:space="preserve"> меҳнатга ҳақ тўлаш фондининг 3 % гача маблағлар ўтказилишини таъминлаш ва уларни қуйидагиларга йўналтириш: </w:t>
      </w:r>
    </w:p>
    <w:p w:rsidR="0055590D" w:rsidRPr="00A07531" w:rsidRDefault="0055590D"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 маданий-оммавий, жисмоний тарбия ва спорт-соғломлаштириш тадбирларини амалга ошириш ва ривожлантириш учун; </w:t>
      </w:r>
    </w:p>
    <w:p w:rsidR="0055590D" w:rsidRPr="00A07531" w:rsidRDefault="0055590D"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тармоқ ходимларини ижтимоий қўллаб-қувватлаш ва моддий ёрдам кўрсатиш учун;</w:t>
      </w:r>
    </w:p>
    <w:p w:rsidR="0055590D" w:rsidRPr="00A07531" w:rsidRDefault="0055590D" w:rsidP="00325F9F">
      <w:pPr>
        <w:shd w:val="clear" w:color="auto" w:fill="FFFFFF"/>
        <w:autoSpaceDE w:val="0"/>
        <w:autoSpaceDN w:val="0"/>
        <w:adjustRightInd w:val="0"/>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xml:space="preserve">- уруш ва меҳнат фахрийлари, кўп болали ва кам таъминланган оилалар ҳамда даволанишга муҳтож ходимларни зарурат туғилганда керакли санатория-курорт йўлланмалари билан таъминлаш учун; </w:t>
      </w:r>
    </w:p>
    <w:p w:rsidR="0055590D" w:rsidRPr="00A07531" w:rsidRDefault="0055590D" w:rsidP="00325F9F">
      <w:pPr>
        <w:spacing w:after="0"/>
        <w:ind w:right="-1" w:firstLine="709"/>
        <w:jc w:val="both"/>
        <w:rPr>
          <w:rFonts w:ascii="Times New Roman" w:hAnsi="Times New Roman" w:cs="Times New Roman"/>
          <w:sz w:val="26"/>
          <w:szCs w:val="26"/>
          <w:lang w:val="uz-Cyrl-UZ"/>
        </w:rPr>
      </w:pPr>
      <w:r w:rsidRPr="00A07531">
        <w:rPr>
          <w:rFonts w:ascii="Times New Roman" w:hAnsi="Times New Roman" w:cs="Times New Roman"/>
          <w:sz w:val="26"/>
          <w:szCs w:val="26"/>
          <w:lang w:val="uz-Cyrl-UZ"/>
        </w:rPr>
        <w:t>- асосий ишидан озод қилинган касаба уюшма қўмиталари раисларининг иш ҳақлари учун касаба уюшма бюджетидан сарфланадиган маблағлар етишмаганда уларнинг иш ҳақлари учун тўланадиган маблағларнинг етишмаётган қисмини қоплаш. (Бунда ўтказиладиган маблағларнинг юқоридаги мақсадлар учун тақсимланиш миқдорлари жамоа шартномаларида белгилаб қўйилади).</w:t>
      </w:r>
    </w:p>
    <w:p w:rsidR="0055590D" w:rsidRPr="00207D6C" w:rsidRDefault="0055590D" w:rsidP="00325F9F">
      <w:pPr>
        <w:spacing w:after="0"/>
        <w:ind w:right="-1" w:firstLine="709"/>
        <w:jc w:val="both"/>
        <w:rPr>
          <w:rFonts w:ascii="Times New Roman" w:hAnsi="Times New Roman" w:cs="Times New Roman"/>
          <w:iCs/>
          <w:sz w:val="26"/>
          <w:szCs w:val="26"/>
          <w:lang w:val="uz-Cyrl-UZ"/>
        </w:rPr>
      </w:pPr>
      <w:r w:rsidRPr="00207D6C">
        <w:rPr>
          <w:rFonts w:ascii="Times New Roman" w:hAnsi="Times New Roman" w:cs="Times New Roman"/>
          <w:sz w:val="26"/>
          <w:szCs w:val="26"/>
          <w:lang w:val="uz-Cyrl-UZ"/>
        </w:rPr>
        <w:lastRenderedPageBreak/>
        <w:t>10.11. Касаба уюшмаларининг меҳнат муҳофазаси бўйича ваколатли вакиллари этиб сайланган ходимлар ва меҳнат низолари комиссияси аъзолари меҳнат жамоасининг вакиллик органи аъзоларига тенглаштирилади ва уларга мазкур келишувда белгиланган ҳуқуқ, кафолат ва имтиёзлар татбиқ этиш.</w:t>
      </w:r>
    </w:p>
    <w:p w:rsidR="0055590D" w:rsidRPr="00207D6C" w:rsidRDefault="0055590D" w:rsidP="00325F9F">
      <w:pPr>
        <w:spacing w:after="0"/>
        <w:ind w:right="-1" w:firstLine="709"/>
        <w:jc w:val="both"/>
        <w:rPr>
          <w:rFonts w:ascii="Times New Roman" w:hAnsi="Times New Roman" w:cs="Times New Roman"/>
          <w:iCs/>
          <w:sz w:val="26"/>
          <w:szCs w:val="26"/>
          <w:lang w:val="uz-Cyrl-UZ"/>
        </w:rPr>
      </w:pPr>
      <w:r w:rsidRPr="00207D6C">
        <w:rPr>
          <w:rFonts w:ascii="Times New Roman" w:hAnsi="Times New Roman" w:cs="Times New Roman"/>
          <w:sz w:val="26"/>
          <w:szCs w:val="26"/>
          <w:lang w:val="uz-Cyrl-UZ"/>
        </w:rPr>
        <w:t>10.12. Тармоқ тизимида фаолият юритаётган ва касаба уюшма ташкилоти тузилмаган ҳамда янги ташкил этилаётган хўжалик субъектларида касаба уюшма ташкилотини тузишда ўз ваколати доирасида Республика Кенгашига амалий ёрдам кўрсатиш.</w:t>
      </w:r>
    </w:p>
    <w:p w:rsidR="0055590D" w:rsidRPr="00207D6C" w:rsidRDefault="0055590D" w:rsidP="00D64AC0">
      <w:pPr>
        <w:spacing w:after="0"/>
        <w:ind w:right="-1" w:firstLine="709"/>
        <w:jc w:val="center"/>
        <w:rPr>
          <w:rFonts w:ascii="Times New Roman" w:hAnsi="Times New Roman" w:cs="Times New Roman"/>
          <w:b/>
          <w:sz w:val="26"/>
          <w:szCs w:val="26"/>
        </w:rPr>
      </w:pPr>
      <w:r w:rsidRPr="00207D6C">
        <w:rPr>
          <w:rFonts w:ascii="Times New Roman" w:hAnsi="Times New Roman" w:cs="Times New Roman"/>
          <w:b/>
          <w:sz w:val="26"/>
          <w:szCs w:val="26"/>
          <w:lang w:val="en-US"/>
        </w:rPr>
        <w:t>XI</w:t>
      </w:r>
      <w:r w:rsidRPr="00207D6C">
        <w:rPr>
          <w:rFonts w:ascii="Times New Roman" w:hAnsi="Times New Roman" w:cs="Times New Roman"/>
          <w:b/>
          <w:sz w:val="26"/>
          <w:szCs w:val="26"/>
        </w:rPr>
        <w:t>.</w:t>
      </w:r>
      <w:r w:rsidR="00C54682" w:rsidRPr="00207D6C">
        <w:rPr>
          <w:rFonts w:ascii="Times New Roman" w:hAnsi="Times New Roman" w:cs="Times New Roman"/>
          <w:b/>
          <w:sz w:val="26"/>
          <w:szCs w:val="26"/>
          <w:lang w:val="uz-Cyrl-UZ"/>
        </w:rPr>
        <w:t xml:space="preserve"> </w:t>
      </w:r>
      <w:r w:rsidRPr="00207D6C">
        <w:rPr>
          <w:rFonts w:ascii="Times New Roman" w:hAnsi="Times New Roman" w:cs="Times New Roman"/>
          <w:b/>
          <w:sz w:val="26"/>
          <w:szCs w:val="26"/>
          <w:lang w:val="uz-Cyrl-UZ"/>
        </w:rPr>
        <w:t>Келишувни амалга ошириш механизми</w:t>
      </w:r>
    </w:p>
    <w:p w:rsidR="0055590D" w:rsidRPr="00207D6C" w:rsidRDefault="0055590D" w:rsidP="00325F9F">
      <w:pPr>
        <w:spacing w:after="0"/>
        <w:ind w:right="-1" w:firstLine="709"/>
        <w:jc w:val="both"/>
        <w:rPr>
          <w:rFonts w:ascii="Times New Roman" w:hAnsi="Times New Roman" w:cs="Times New Roman"/>
          <w:sz w:val="26"/>
          <w:szCs w:val="26"/>
          <w:lang w:val="uz-Cyrl-UZ"/>
        </w:rPr>
      </w:pPr>
      <w:r w:rsidRPr="00207D6C">
        <w:rPr>
          <w:rFonts w:ascii="Times New Roman" w:hAnsi="Times New Roman" w:cs="Times New Roman"/>
          <w:sz w:val="26"/>
          <w:szCs w:val="26"/>
          <w:lang w:val="uz-Cyrl-UZ"/>
        </w:rPr>
        <w:t>11.1. Томонлар Келишув мажбуриятларининг бажарилишини назорат қилиб борадилар ва унинг натижаларини ҳар йили, камида бир маротаба қўшма мажлисларда кўриб чиқилади. Шу сабабли тарафлар ҳар йилнинг 1 март кунига Келишувни бажарилиши юзасидан комиссия аъзоларга ахборот тақдим этадилар.</w:t>
      </w:r>
    </w:p>
    <w:p w:rsidR="0055590D" w:rsidRPr="00207D6C" w:rsidRDefault="0055590D" w:rsidP="00325F9F">
      <w:pPr>
        <w:spacing w:after="0"/>
        <w:ind w:right="-1" w:firstLine="709"/>
        <w:jc w:val="both"/>
        <w:rPr>
          <w:rFonts w:ascii="Times New Roman" w:hAnsi="Times New Roman" w:cs="Times New Roman"/>
          <w:sz w:val="26"/>
          <w:szCs w:val="26"/>
          <w:lang w:val="uz-Cyrl-UZ"/>
        </w:rPr>
      </w:pPr>
      <w:r w:rsidRPr="00207D6C">
        <w:rPr>
          <w:rFonts w:ascii="Times New Roman" w:hAnsi="Times New Roman" w:cs="Times New Roman"/>
          <w:sz w:val="26"/>
          <w:szCs w:val="26"/>
          <w:lang w:val="uz-Cyrl-UZ"/>
        </w:rPr>
        <w:t>11.2. Келишувнинг бажарилишини назорат қилишни, уни бажариш мобайнида юзага келадиган келишмовчиликларни ҳал этишни келишув бажарилишини назорат қилувчи комиссия амалга оширади.</w:t>
      </w:r>
    </w:p>
    <w:p w:rsidR="0055590D" w:rsidRPr="00207D6C" w:rsidRDefault="0055590D" w:rsidP="00325F9F">
      <w:pPr>
        <w:spacing w:after="0"/>
        <w:ind w:right="-1" w:firstLine="709"/>
        <w:jc w:val="both"/>
        <w:rPr>
          <w:rFonts w:ascii="Times New Roman" w:hAnsi="Times New Roman" w:cs="Times New Roman"/>
          <w:sz w:val="26"/>
          <w:szCs w:val="26"/>
          <w:lang w:val="uz-Cyrl-UZ"/>
        </w:rPr>
      </w:pPr>
      <w:r w:rsidRPr="00207D6C">
        <w:rPr>
          <w:rFonts w:ascii="Times New Roman" w:hAnsi="Times New Roman" w:cs="Times New Roman"/>
          <w:sz w:val="26"/>
          <w:szCs w:val="26"/>
          <w:lang w:val="uz-Cyrl-UZ"/>
        </w:rPr>
        <w:t>11.3. Келишувга имзо чеккан томонларнинг ҳар бири уни амалга оширишда ўз ваколатлари доирасида масъулиятни тан олади ва ижтимоий шерикчилик тамойиллари асосида ҳамкорлик қилишни ўз зиммасига олади.</w:t>
      </w:r>
    </w:p>
    <w:p w:rsidR="0055590D" w:rsidRPr="00207D6C" w:rsidRDefault="0055590D" w:rsidP="00325F9F">
      <w:pPr>
        <w:spacing w:after="0"/>
        <w:ind w:right="-1" w:firstLine="709"/>
        <w:jc w:val="both"/>
        <w:rPr>
          <w:rFonts w:ascii="Times New Roman" w:hAnsi="Times New Roman" w:cs="Times New Roman"/>
          <w:sz w:val="26"/>
          <w:szCs w:val="26"/>
          <w:lang w:val="uz-Cyrl-UZ"/>
        </w:rPr>
      </w:pPr>
      <w:r w:rsidRPr="00207D6C">
        <w:rPr>
          <w:rFonts w:ascii="Times New Roman" w:hAnsi="Times New Roman" w:cs="Times New Roman"/>
          <w:sz w:val="26"/>
          <w:szCs w:val="26"/>
          <w:lang w:val="uz-Cyrl-UZ"/>
        </w:rPr>
        <w:t>11.4. Келишувга имзо чекилгандан сўнг, томонлар Келишув кучга эга бўлган муддатда (2019-2021й.) уни бажармаслик ёки бекор қилиш ҳуқуқига эга эмас.</w:t>
      </w:r>
    </w:p>
    <w:p w:rsidR="0055590D" w:rsidRPr="00207D6C" w:rsidRDefault="0055590D" w:rsidP="00325F9F">
      <w:pPr>
        <w:spacing w:after="0"/>
        <w:ind w:right="-1" w:firstLine="709"/>
        <w:jc w:val="both"/>
        <w:rPr>
          <w:rFonts w:ascii="Times New Roman" w:hAnsi="Times New Roman" w:cs="Times New Roman"/>
          <w:sz w:val="26"/>
          <w:szCs w:val="26"/>
          <w:lang w:val="uz-Cyrl-UZ"/>
        </w:rPr>
      </w:pPr>
      <w:r w:rsidRPr="00207D6C">
        <w:rPr>
          <w:rFonts w:ascii="Times New Roman" w:hAnsi="Times New Roman" w:cs="Times New Roman"/>
          <w:sz w:val="26"/>
          <w:szCs w:val="26"/>
          <w:lang w:val="uz-Cyrl-UZ"/>
        </w:rPr>
        <w:t>11.5. Ушбу Келишув мажбуриятлари бажарилмаган ҳолларда томонлар масъул ходимларга МКнинг 181,182-моддаларига асосан жазо чоралари қўллашни талаб этишлари мумкин.</w:t>
      </w:r>
    </w:p>
    <w:p w:rsidR="0055590D" w:rsidRDefault="0055590D" w:rsidP="00325F9F">
      <w:pPr>
        <w:spacing w:after="0"/>
        <w:ind w:right="-1" w:firstLine="709"/>
        <w:jc w:val="both"/>
        <w:rPr>
          <w:rFonts w:ascii="Times New Roman" w:hAnsi="Times New Roman" w:cs="Times New Roman"/>
          <w:sz w:val="26"/>
          <w:szCs w:val="26"/>
          <w:lang w:val="uz-Cyrl-UZ"/>
        </w:rPr>
      </w:pPr>
      <w:r w:rsidRPr="00207D6C">
        <w:rPr>
          <w:rFonts w:ascii="Times New Roman" w:hAnsi="Times New Roman" w:cs="Times New Roman"/>
          <w:sz w:val="26"/>
          <w:szCs w:val="26"/>
          <w:lang w:val="uz-Cyrl-UZ"/>
        </w:rPr>
        <w:t>11.6. Томонлар ушбу келишувга асосан жамоа шартномаларини мувофиқлаштириш мақсадида мазкур келишувнинг нусхасини барча қуйи ташкилотларига жўнатадилар.</w:t>
      </w:r>
    </w:p>
    <w:p w:rsidR="00CB4CCB" w:rsidRDefault="00CB4CCB" w:rsidP="00325F9F">
      <w:pPr>
        <w:spacing w:after="0"/>
        <w:ind w:right="-1" w:firstLine="709"/>
        <w:jc w:val="both"/>
        <w:rPr>
          <w:rFonts w:ascii="Times New Roman" w:hAnsi="Times New Roman" w:cs="Times New Roman"/>
          <w:sz w:val="26"/>
          <w:szCs w:val="26"/>
          <w:lang w:val="uz-Cyrl-UZ"/>
        </w:rPr>
      </w:pPr>
    </w:p>
    <w:tbl>
      <w:tblPr>
        <w:tblW w:w="9053" w:type="dxa"/>
        <w:shd w:val="clear" w:color="auto" w:fill="FFFFFF"/>
        <w:tblCellMar>
          <w:left w:w="0" w:type="dxa"/>
          <w:right w:w="0" w:type="dxa"/>
        </w:tblCellMar>
        <w:tblLook w:val="04A0"/>
      </w:tblPr>
      <w:tblGrid>
        <w:gridCol w:w="5223"/>
        <w:gridCol w:w="75"/>
        <w:gridCol w:w="1878"/>
        <w:gridCol w:w="1877"/>
      </w:tblGrid>
      <w:tr w:rsidR="00231D68" w:rsidRPr="007B36B5" w:rsidTr="00231D68">
        <w:trPr>
          <w:gridAfter w:val="3"/>
        </w:trPr>
        <w:tc>
          <w:tcPr>
            <w:tcW w:w="0" w:type="auto"/>
            <w:shd w:val="clear" w:color="auto" w:fill="FFFFFF"/>
            <w:vAlign w:val="center"/>
            <w:hideMark/>
          </w:tcPr>
          <w:p w:rsidR="00231D68" w:rsidRPr="00231D68" w:rsidRDefault="00231D68" w:rsidP="003F6009">
            <w:pPr>
              <w:rPr>
                <w:rFonts w:ascii="Times New Roman" w:hAnsi="Times New Roman" w:cs="Times New Roman"/>
                <w:color w:val="000000"/>
                <w:sz w:val="26"/>
                <w:szCs w:val="26"/>
                <w:lang w:val="uz-Cyrl-UZ"/>
              </w:rPr>
            </w:pPr>
          </w:p>
        </w:tc>
      </w:tr>
      <w:tr w:rsidR="00231D68" w:rsidRPr="00231D68" w:rsidTr="00231D68">
        <w:trPr>
          <w:trHeight w:val="236"/>
        </w:trPr>
        <w:tc>
          <w:tcPr>
            <w:tcW w:w="0" w:type="auto"/>
            <w:gridSpan w:val="2"/>
            <w:shd w:val="clear" w:color="auto" w:fill="FFFFFF"/>
            <w:tcMar>
              <w:top w:w="11" w:type="dxa"/>
              <w:left w:w="21" w:type="dxa"/>
              <w:bottom w:w="11" w:type="dxa"/>
              <w:right w:w="11" w:type="dxa"/>
            </w:tcMar>
            <w:hideMark/>
          </w:tcPr>
          <w:p w:rsidR="00231D68" w:rsidRPr="00231D68" w:rsidRDefault="00231D68" w:rsidP="00231D68">
            <w:pPr>
              <w:spacing w:after="0" w:line="240" w:lineRule="auto"/>
              <w:rPr>
                <w:rFonts w:ascii="Times New Roman" w:hAnsi="Times New Roman" w:cs="Times New Roman"/>
                <w:color w:val="000000"/>
                <w:sz w:val="26"/>
                <w:szCs w:val="26"/>
              </w:rPr>
            </w:pPr>
            <w:r w:rsidRPr="00231D68">
              <w:rPr>
                <w:rFonts w:ascii="Times New Roman" w:hAnsi="Times New Roman" w:cs="Times New Roman"/>
                <w:b/>
                <w:color w:val="000000"/>
                <w:sz w:val="26"/>
                <w:szCs w:val="26"/>
                <w:lang w:val="uz-Cyrl-UZ"/>
              </w:rPr>
              <w:t>Ўзбекистон Республикаси Соғлиқни сақлаш вазири</w:t>
            </w:r>
          </w:p>
        </w:tc>
        <w:tc>
          <w:tcPr>
            <w:tcW w:w="0" w:type="auto"/>
            <w:gridSpan w:val="2"/>
            <w:shd w:val="clear" w:color="auto" w:fill="FFFFFF"/>
            <w:tcMar>
              <w:top w:w="11" w:type="dxa"/>
              <w:left w:w="21" w:type="dxa"/>
              <w:bottom w:w="11" w:type="dxa"/>
              <w:right w:w="11" w:type="dxa"/>
            </w:tcMar>
            <w:hideMark/>
          </w:tcPr>
          <w:p w:rsidR="00231D68" w:rsidRPr="00231D68" w:rsidRDefault="00231D68" w:rsidP="003F6009">
            <w:pPr>
              <w:jc w:val="center"/>
              <w:rPr>
                <w:rFonts w:ascii="Times New Roman" w:hAnsi="Times New Roman" w:cs="Times New Roman"/>
                <w:color w:val="000000"/>
                <w:sz w:val="26"/>
                <w:szCs w:val="26"/>
              </w:rPr>
            </w:pPr>
            <w:r w:rsidRPr="00231D68">
              <w:rPr>
                <w:rFonts w:ascii="Times New Roman" w:hAnsi="Times New Roman" w:cs="Times New Roman"/>
                <w:b/>
                <w:color w:val="000000"/>
                <w:sz w:val="26"/>
                <w:szCs w:val="26"/>
              </w:rPr>
              <w:t xml:space="preserve">          </w:t>
            </w:r>
            <w:r w:rsidRPr="00231D68">
              <w:rPr>
                <w:rFonts w:ascii="Times New Roman" w:hAnsi="Times New Roman" w:cs="Times New Roman"/>
                <w:b/>
                <w:color w:val="000000"/>
                <w:sz w:val="26"/>
                <w:szCs w:val="26"/>
                <w:lang w:val="uz-Cyrl-UZ"/>
              </w:rPr>
              <w:t>____________ А.Қ.Шадманов</w:t>
            </w:r>
          </w:p>
        </w:tc>
      </w:tr>
      <w:tr w:rsidR="00231D68" w:rsidRPr="00231D68" w:rsidTr="00231D68">
        <w:trPr>
          <w:gridAfter w:val="1"/>
          <w:trHeight w:val="1089"/>
        </w:trPr>
        <w:tc>
          <w:tcPr>
            <w:tcW w:w="0" w:type="auto"/>
            <w:shd w:val="clear" w:color="auto" w:fill="FFFFFF"/>
            <w:tcMar>
              <w:top w:w="11" w:type="dxa"/>
              <w:left w:w="21" w:type="dxa"/>
              <w:bottom w:w="11" w:type="dxa"/>
              <w:right w:w="11" w:type="dxa"/>
            </w:tcMar>
            <w:hideMark/>
          </w:tcPr>
          <w:p w:rsidR="00231D68" w:rsidRPr="00231D68" w:rsidRDefault="00231D68" w:rsidP="00231D68">
            <w:pPr>
              <w:jc w:val="center"/>
              <w:rPr>
                <w:rFonts w:ascii="Times New Roman" w:hAnsi="Times New Roman" w:cs="Times New Roman"/>
                <w:color w:val="000000"/>
                <w:sz w:val="24"/>
                <w:szCs w:val="24"/>
                <w:lang w:val="uz-Cyrl-UZ"/>
              </w:rPr>
            </w:pPr>
            <w:proofErr w:type="spellStart"/>
            <w:r w:rsidRPr="00231D68">
              <w:rPr>
                <w:rFonts w:ascii="Times New Roman" w:hAnsi="Times New Roman" w:cs="Times New Roman"/>
                <w:color w:val="000000"/>
                <w:sz w:val="24"/>
                <w:szCs w:val="24"/>
              </w:rPr>
              <w:t>Тошкент</w:t>
            </w:r>
            <w:proofErr w:type="spellEnd"/>
            <w:r w:rsidRPr="00231D68">
              <w:rPr>
                <w:rFonts w:ascii="Times New Roman" w:hAnsi="Times New Roman" w:cs="Times New Roman"/>
                <w:color w:val="000000"/>
                <w:sz w:val="24"/>
                <w:szCs w:val="24"/>
              </w:rPr>
              <w:t xml:space="preserve"> </w:t>
            </w:r>
            <w:proofErr w:type="spellStart"/>
            <w:r w:rsidRPr="00231D68">
              <w:rPr>
                <w:rFonts w:ascii="Times New Roman" w:hAnsi="Times New Roman" w:cs="Times New Roman"/>
                <w:color w:val="000000"/>
                <w:sz w:val="24"/>
                <w:szCs w:val="24"/>
              </w:rPr>
              <w:t>ш</w:t>
            </w:r>
            <w:proofErr w:type="spellEnd"/>
            <w:r w:rsidRPr="00231D68">
              <w:rPr>
                <w:rFonts w:ascii="Times New Roman" w:hAnsi="Times New Roman" w:cs="Times New Roman"/>
                <w:color w:val="000000"/>
                <w:sz w:val="24"/>
                <w:szCs w:val="24"/>
              </w:rPr>
              <w:t>.,</w:t>
            </w:r>
            <w:r w:rsidRPr="00231D68">
              <w:rPr>
                <w:rFonts w:ascii="Times New Roman" w:hAnsi="Times New Roman" w:cs="Times New Roman"/>
                <w:color w:val="000000"/>
                <w:sz w:val="24"/>
                <w:szCs w:val="24"/>
              </w:rPr>
              <w:br/>
              <w:t>20</w:t>
            </w:r>
            <w:r w:rsidRPr="00231D68">
              <w:rPr>
                <w:rFonts w:ascii="Times New Roman" w:hAnsi="Times New Roman" w:cs="Times New Roman"/>
                <w:color w:val="000000"/>
                <w:sz w:val="24"/>
                <w:szCs w:val="24"/>
                <w:lang w:val="uz-Cyrl-UZ"/>
              </w:rPr>
              <w:t>19</w:t>
            </w:r>
            <w:r w:rsidRPr="00231D68">
              <w:rPr>
                <w:rFonts w:ascii="Times New Roman" w:hAnsi="Times New Roman" w:cs="Times New Roman"/>
                <w:color w:val="000000"/>
                <w:sz w:val="24"/>
                <w:szCs w:val="24"/>
              </w:rPr>
              <w:t xml:space="preserve"> </w:t>
            </w:r>
            <w:proofErr w:type="spellStart"/>
            <w:r w:rsidRPr="00231D68">
              <w:rPr>
                <w:rFonts w:ascii="Times New Roman" w:hAnsi="Times New Roman" w:cs="Times New Roman"/>
                <w:color w:val="000000"/>
                <w:sz w:val="24"/>
                <w:szCs w:val="24"/>
              </w:rPr>
              <w:t>йил</w:t>
            </w:r>
            <w:proofErr w:type="spellEnd"/>
            <w:r w:rsidRPr="00231D68">
              <w:rPr>
                <w:rFonts w:ascii="Times New Roman" w:hAnsi="Times New Roman" w:cs="Times New Roman"/>
                <w:color w:val="000000"/>
                <w:sz w:val="24"/>
                <w:szCs w:val="24"/>
              </w:rPr>
              <w:t xml:space="preserve"> </w:t>
            </w:r>
            <w:r w:rsidRPr="00231D68">
              <w:rPr>
                <w:rFonts w:ascii="Times New Roman" w:hAnsi="Times New Roman" w:cs="Times New Roman"/>
                <w:color w:val="000000"/>
                <w:sz w:val="24"/>
                <w:szCs w:val="24"/>
                <w:lang w:val="en-US"/>
              </w:rPr>
              <w:t>______________</w:t>
            </w:r>
            <w:r w:rsidRPr="00231D68">
              <w:rPr>
                <w:rFonts w:ascii="Times New Roman" w:hAnsi="Times New Roman" w:cs="Times New Roman"/>
                <w:color w:val="000000"/>
                <w:sz w:val="24"/>
                <w:szCs w:val="24"/>
              </w:rPr>
              <w:t>,</w:t>
            </w:r>
            <w:r w:rsidRPr="00231D68">
              <w:rPr>
                <w:rFonts w:ascii="Times New Roman" w:hAnsi="Times New Roman" w:cs="Times New Roman"/>
                <w:color w:val="000000"/>
                <w:sz w:val="24"/>
                <w:szCs w:val="24"/>
              </w:rPr>
              <w:br/>
            </w:r>
            <w:r w:rsidRPr="00231D68">
              <w:rPr>
                <w:rFonts w:ascii="Times New Roman" w:hAnsi="Times New Roman" w:cs="Times New Roman"/>
                <w:color w:val="000000"/>
                <w:sz w:val="24"/>
                <w:szCs w:val="24"/>
                <w:lang w:val="en-US"/>
              </w:rPr>
              <w:t>_____________</w:t>
            </w:r>
            <w:r w:rsidRPr="00231D68">
              <w:rPr>
                <w:rFonts w:ascii="Times New Roman" w:hAnsi="Times New Roman" w:cs="Times New Roman"/>
                <w:color w:val="000000"/>
                <w:sz w:val="24"/>
                <w:szCs w:val="24"/>
              </w:rPr>
              <w:t>-сон</w:t>
            </w:r>
          </w:p>
        </w:tc>
        <w:tc>
          <w:tcPr>
            <w:tcW w:w="0" w:type="auto"/>
            <w:gridSpan w:val="2"/>
            <w:shd w:val="clear" w:color="auto" w:fill="FFFFFF"/>
            <w:tcMar>
              <w:top w:w="11" w:type="dxa"/>
              <w:left w:w="21" w:type="dxa"/>
              <w:bottom w:w="11" w:type="dxa"/>
              <w:right w:w="11" w:type="dxa"/>
            </w:tcMar>
            <w:hideMark/>
          </w:tcPr>
          <w:p w:rsidR="00231D68" w:rsidRPr="00231D68" w:rsidRDefault="00231D68" w:rsidP="003F6009">
            <w:pPr>
              <w:rPr>
                <w:rFonts w:ascii="Times New Roman" w:hAnsi="Times New Roman" w:cs="Times New Roman"/>
                <w:color w:val="000000"/>
                <w:sz w:val="26"/>
                <w:szCs w:val="26"/>
              </w:rPr>
            </w:pPr>
          </w:p>
        </w:tc>
      </w:tr>
      <w:tr w:rsidR="00231D68" w:rsidRPr="00231D68" w:rsidTr="00231D68">
        <w:trPr>
          <w:trHeight w:val="236"/>
        </w:trPr>
        <w:tc>
          <w:tcPr>
            <w:tcW w:w="0" w:type="auto"/>
            <w:gridSpan w:val="2"/>
            <w:shd w:val="clear" w:color="auto" w:fill="FFFFFF"/>
            <w:tcMar>
              <w:top w:w="11" w:type="dxa"/>
              <w:left w:w="21" w:type="dxa"/>
              <w:bottom w:w="11" w:type="dxa"/>
              <w:right w:w="11" w:type="dxa"/>
            </w:tcMar>
            <w:hideMark/>
          </w:tcPr>
          <w:p w:rsidR="00231D68" w:rsidRPr="00231D68" w:rsidRDefault="00231D68" w:rsidP="00231D68">
            <w:pPr>
              <w:spacing w:after="0" w:line="240" w:lineRule="auto"/>
              <w:rPr>
                <w:rFonts w:ascii="Times New Roman" w:hAnsi="Times New Roman" w:cs="Times New Roman"/>
                <w:b/>
                <w:color w:val="000000"/>
                <w:sz w:val="26"/>
                <w:szCs w:val="26"/>
              </w:rPr>
            </w:pPr>
            <w:r w:rsidRPr="00231D68">
              <w:rPr>
                <w:rFonts w:ascii="Times New Roman" w:hAnsi="Times New Roman" w:cs="Times New Roman"/>
                <w:b/>
                <w:color w:val="000000"/>
                <w:sz w:val="26"/>
                <w:szCs w:val="26"/>
                <w:lang w:val="uz-Cyrl-UZ"/>
              </w:rPr>
              <w:t xml:space="preserve">Ўзбекистон Соғлиқни сақлаш </w:t>
            </w:r>
          </w:p>
          <w:p w:rsidR="00231D68" w:rsidRPr="00231D68" w:rsidRDefault="00231D68" w:rsidP="00231D68">
            <w:pPr>
              <w:spacing w:after="0" w:line="240" w:lineRule="auto"/>
              <w:rPr>
                <w:rFonts w:ascii="Times New Roman" w:hAnsi="Times New Roman" w:cs="Times New Roman"/>
                <w:b/>
                <w:color w:val="000000"/>
                <w:sz w:val="26"/>
                <w:szCs w:val="26"/>
              </w:rPr>
            </w:pPr>
            <w:r w:rsidRPr="00231D68">
              <w:rPr>
                <w:rFonts w:ascii="Times New Roman" w:hAnsi="Times New Roman" w:cs="Times New Roman"/>
                <w:b/>
                <w:color w:val="000000"/>
                <w:sz w:val="26"/>
                <w:szCs w:val="26"/>
                <w:lang w:val="uz-Cyrl-UZ"/>
              </w:rPr>
              <w:t xml:space="preserve">ходимлари касаба уюшмаси </w:t>
            </w:r>
          </w:p>
          <w:p w:rsidR="00231D68" w:rsidRPr="00231D68" w:rsidRDefault="00231D68" w:rsidP="00231D68">
            <w:pPr>
              <w:spacing w:after="0" w:line="240" w:lineRule="auto"/>
              <w:rPr>
                <w:rFonts w:ascii="Times New Roman" w:hAnsi="Times New Roman" w:cs="Times New Roman"/>
                <w:color w:val="000000"/>
                <w:sz w:val="26"/>
                <w:szCs w:val="26"/>
              </w:rPr>
            </w:pPr>
            <w:r w:rsidRPr="00231D68">
              <w:rPr>
                <w:rFonts w:ascii="Times New Roman" w:hAnsi="Times New Roman" w:cs="Times New Roman"/>
                <w:b/>
                <w:color w:val="000000"/>
                <w:sz w:val="26"/>
                <w:szCs w:val="26"/>
                <w:lang w:val="uz-Cyrl-UZ"/>
              </w:rPr>
              <w:t>Республика Кенгаши раиси</w:t>
            </w:r>
          </w:p>
        </w:tc>
        <w:tc>
          <w:tcPr>
            <w:tcW w:w="0" w:type="auto"/>
            <w:gridSpan w:val="2"/>
            <w:shd w:val="clear" w:color="auto" w:fill="FFFFFF"/>
            <w:tcMar>
              <w:top w:w="11" w:type="dxa"/>
              <w:left w:w="21" w:type="dxa"/>
              <w:bottom w:w="11" w:type="dxa"/>
              <w:right w:w="11" w:type="dxa"/>
            </w:tcMar>
            <w:hideMark/>
          </w:tcPr>
          <w:p w:rsidR="00231D68" w:rsidRPr="00231D68" w:rsidRDefault="00231D68" w:rsidP="003F6009">
            <w:pPr>
              <w:jc w:val="center"/>
              <w:rPr>
                <w:rFonts w:ascii="Times New Roman" w:hAnsi="Times New Roman" w:cs="Times New Roman"/>
                <w:color w:val="000000"/>
                <w:sz w:val="26"/>
                <w:szCs w:val="26"/>
              </w:rPr>
            </w:pPr>
            <w:r w:rsidRPr="00231D68">
              <w:rPr>
                <w:rFonts w:ascii="Times New Roman" w:hAnsi="Times New Roman" w:cs="Times New Roman"/>
                <w:b/>
                <w:color w:val="000000"/>
                <w:sz w:val="26"/>
                <w:szCs w:val="26"/>
                <w:lang w:val="en-US"/>
              </w:rPr>
              <w:t xml:space="preserve">            </w:t>
            </w:r>
            <w:r w:rsidRPr="00231D68">
              <w:rPr>
                <w:rFonts w:ascii="Times New Roman" w:hAnsi="Times New Roman" w:cs="Times New Roman"/>
                <w:b/>
                <w:color w:val="000000"/>
                <w:sz w:val="26"/>
                <w:szCs w:val="26"/>
                <w:lang w:val="uz-Cyrl-UZ"/>
              </w:rPr>
              <w:t>____________ Ф.</w:t>
            </w:r>
            <w:r w:rsidRPr="00231D68">
              <w:rPr>
                <w:rFonts w:ascii="Times New Roman" w:hAnsi="Times New Roman" w:cs="Times New Roman"/>
                <w:b/>
                <w:color w:val="000000"/>
                <w:sz w:val="26"/>
                <w:szCs w:val="26"/>
              </w:rPr>
              <w:t>Р.</w:t>
            </w:r>
            <w:r w:rsidRPr="00231D68">
              <w:rPr>
                <w:rFonts w:ascii="Times New Roman" w:hAnsi="Times New Roman" w:cs="Times New Roman"/>
                <w:b/>
                <w:color w:val="000000"/>
                <w:sz w:val="26"/>
                <w:szCs w:val="26"/>
                <w:lang w:val="uz-Cyrl-UZ"/>
              </w:rPr>
              <w:t>Ханапияев</w:t>
            </w:r>
          </w:p>
        </w:tc>
      </w:tr>
      <w:tr w:rsidR="00231D68" w:rsidRPr="00231D68" w:rsidTr="00231D68">
        <w:trPr>
          <w:trHeight w:val="236"/>
        </w:trPr>
        <w:tc>
          <w:tcPr>
            <w:tcW w:w="0" w:type="auto"/>
            <w:shd w:val="clear" w:color="auto" w:fill="FFFFFF"/>
            <w:tcMar>
              <w:top w:w="11" w:type="dxa"/>
              <w:left w:w="21" w:type="dxa"/>
              <w:bottom w:w="11" w:type="dxa"/>
              <w:right w:w="11" w:type="dxa"/>
            </w:tcMar>
            <w:hideMark/>
          </w:tcPr>
          <w:p w:rsidR="004A5B2C" w:rsidRDefault="004A5B2C" w:rsidP="003F6009">
            <w:pPr>
              <w:jc w:val="center"/>
              <w:rPr>
                <w:rFonts w:ascii="Times New Roman" w:hAnsi="Times New Roman" w:cs="Times New Roman"/>
                <w:color w:val="000000"/>
                <w:sz w:val="24"/>
                <w:szCs w:val="24"/>
                <w:lang w:val="uz-Cyrl-UZ"/>
              </w:rPr>
            </w:pPr>
          </w:p>
          <w:p w:rsidR="00231D68" w:rsidRPr="00231D68" w:rsidRDefault="00231D68" w:rsidP="003F6009">
            <w:pPr>
              <w:jc w:val="center"/>
              <w:rPr>
                <w:rFonts w:ascii="Times New Roman" w:hAnsi="Times New Roman" w:cs="Times New Roman"/>
                <w:color w:val="000000"/>
                <w:sz w:val="24"/>
                <w:szCs w:val="24"/>
                <w:lang w:val="en-US"/>
              </w:rPr>
            </w:pPr>
            <w:proofErr w:type="spellStart"/>
            <w:r w:rsidRPr="00231D68">
              <w:rPr>
                <w:rFonts w:ascii="Times New Roman" w:hAnsi="Times New Roman" w:cs="Times New Roman"/>
                <w:color w:val="000000"/>
                <w:sz w:val="24"/>
                <w:szCs w:val="24"/>
              </w:rPr>
              <w:t>Тошкент</w:t>
            </w:r>
            <w:proofErr w:type="spellEnd"/>
            <w:r w:rsidRPr="00231D68">
              <w:rPr>
                <w:rFonts w:ascii="Times New Roman" w:hAnsi="Times New Roman" w:cs="Times New Roman"/>
                <w:color w:val="000000"/>
                <w:sz w:val="24"/>
                <w:szCs w:val="24"/>
              </w:rPr>
              <w:t xml:space="preserve"> </w:t>
            </w:r>
            <w:proofErr w:type="spellStart"/>
            <w:r w:rsidRPr="00231D68">
              <w:rPr>
                <w:rFonts w:ascii="Times New Roman" w:hAnsi="Times New Roman" w:cs="Times New Roman"/>
                <w:color w:val="000000"/>
                <w:sz w:val="24"/>
                <w:szCs w:val="24"/>
              </w:rPr>
              <w:t>ш</w:t>
            </w:r>
            <w:proofErr w:type="spellEnd"/>
            <w:r w:rsidRPr="00231D68">
              <w:rPr>
                <w:rFonts w:ascii="Times New Roman" w:hAnsi="Times New Roman" w:cs="Times New Roman"/>
                <w:color w:val="000000"/>
                <w:sz w:val="24"/>
                <w:szCs w:val="24"/>
              </w:rPr>
              <w:t>.,</w:t>
            </w:r>
            <w:r w:rsidRPr="00231D68">
              <w:rPr>
                <w:rFonts w:ascii="Times New Roman" w:hAnsi="Times New Roman" w:cs="Times New Roman"/>
                <w:color w:val="000000"/>
                <w:sz w:val="24"/>
                <w:szCs w:val="24"/>
              </w:rPr>
              <w:br/>
              <w:t>201</w:t>
            </w:r>
            <w:r w:rsidRPr="00231D68">
              <w:rPr>
                <w:rFonts w:ascii="Times New Roman" w:hAnsi="Times New Roman" w:cs="Times New Roman"/>
                <w:color w:val="000000"/>
                <w:sz w:val="24"/>
                <w:szCs w:val="24"/>
                <w:lang w:val="uz-Cyrl-UZ"/>
              </w:rPr>
              <w:t>9</w:t>
            </w:r>
            <w:r w:rsidRPr="00231D68">
              <w:rPr>
                <w:rFonts w:ascii="Times New Roman" w:hAnsi="Times New Roman" w:cs="Times New Roman"/>
                <w:color w:val="000000"/>
                <w:sz w:val="24"/>
                <w:szCs w:val="24"/>
              </w:rPr>
              <w:t xml:space="preserve"> </w:t>
            </w:r>
            <w:proofErr w:type="spellStart"/>
            <w:r w:rsidRPr="00231D68">
              <w:rPr>
                <w:rFonts w:ascii="Times New Roman" w:hAnsi="Times New Roman" w:cs="Times New Roman"/>
                <w:color w:val="000000"/>
                <w:sz w:val="24"/>
                <w:szCs w:val="24"/>
              </w:rPr>
              <w:t>йил</w:t>
            </w:r>
            <w:proofErr w:type="spellEnd"/>
            <w:r w:rsidRPr="00231D68">
              <w:rPr>
                <w:rFonts w:ascii="Times New Roman" w:hAnsi="Times New Roman" w:cs="Times New Roman"/>
                <w:color w:val="000000"/>
                <w:sz w:val="24"/>
                <w:szCs w:val="24"/>
              </w:rPr>
              <w:t xml:space="preserve"> ____________,</w:t>
            </w:r>
            <w:r w:rsidRPr="00231D68">
              <w:rPr>
                <w:rFonts w:ascii="Times New Roman" w:hAnsi="Times New Roman" w:cs="Times New Roman"/>
                <w:color w:val="000000"/>
                <w:sz w:val="24"/>
                <w:szCs w:val="24"/>
              </w:rPr>
              <w:br/>
            </w:r>
            <w:r w:rsidRPr="00231D68">
              <w:rPr>
                <w:rFonts w:ascii="Times New Roman" w:hAnsi="Times New Roman" w:cs="Times New Roman"/>
                <w:color w:val="000000"/>
                <w:sz w:val="24"/>
                <w:szCs w:val="24"/>
                <w:lang w:val="en-US"/>
              </w:rPr>
              <w:t>______________</w:t>
            </w:r>
          </w:p>
        </w:tc>
        <w:tc>
          <w:tcPr>
            <w:tcW w:w="0" w:type="auto"/>
            <w:shd w:val="clear" w:color="auto" w:fill="FFFFFF"/>
            <w:tcMar>
              <w:top w:w="11" w:type="dxa"/>
              <w:left w:w="21" w:type="dxa"/>
              <w:bottom w:w="11" w:type="dxa"/>
              <w:right w:w="11" w:type="dxa"/>
            </w:tcMar>
            <w:hideMark/>
          </w:tcPr>
          <w:p w:rsidR="00231D68" w:rsidRPr="00231D68" w:rsidRDefault="00231D68" w:rsidP="003F6009">
            <w:pPr>
              <w:rPr>
                <w:rFonts w:ascii="Times New Roman" w:hAnsi="Times New Roman" w:cs="Times New Roman"/>
                <w:color w:val="000000"/>
                <w:sz w:val="26"/>
                <w:szCs w:val="26"/>
              </w:rPr>
            </w:pPr>
          </w:p>
        </w:tc>
        <w:tc>
          <w:tcPr>
            <w:tcW w:w="0" w:type="auto"/>
            <w:gridSpan w:val="2"/>
            <w:shd w:val="clear" w:color="auto" w:fill="FFFFFF"/>
            <w:vAlign w:val="center"/>
            <w:hideMark/>
          </w:tcPr>
          <w:p w:rsidR="00231D68" w:rsidRPr="00231D68" w:rsidRDefault="00231D68" w:rsidP="003F6009">
            <w:pPr>
              <w:rPr>
                <w:rFonts w:ascii="Times New Roman" w:hAnsi="Times New Roman" w:cs="Times New Roman"/>
                <w:sz w:val="26"/>
                <w:szCs w:val="26"/>
              </w:rPr>
            </w:pPr>
          </w:p>
        </w:tc>
      </w:tr>
    </w:tbl>
    <w:p w:rsidR="0055590D" w:rsidRPr="00207D6C" w:rsidRDefault="0055590D" w:rsidP="00325F9F">
      <w:pPr>
        <w:spacing w:before="240"/>
        <w:ind w:left="360"/>
        <w:jc w:val="both"/>
        <w:rPr>
          <w:lang w:val="uz-Cyrl-UZ"/>
        </w:rPr>
      </w:pPr>
    </w:p>
    <w:sectPr w:rsidR="0055590D" w:rsidRPr="00207D6C" w:rsidSect="00525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06CCC"/>
    <w:multiLevelType w:val="multilevel"/>
    <w:tmpl w:val="BB1484FA"/>
    <w:lvl w:ilvl="0">
      <w:start w:val="2"/>
      <w:numFmt w:val="upperRoman"/>
      <w:lvlText w:val="%1."/>
      <w:lvlJc w:val="left"/>
      <w:pPr>
        <w:ind w:left="1080" w:hanging="720"/>
      </w:pPr>
      <w:rPr>
        <w:rFonts w:cs="Times New Roman" w:hint="default"/>
      </w:rPr>
    </w:lvl>
    <w:lvl w:ilvl="1">
      <w:start w:val="10"/>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
    <w:nsid w:val="6A824C7A"/>
    <w:multiLevelType w:val="hybridMultilevel"/>
    <w:tmpl w:val="D3D658DC"/>
    <w:lvl w:ilvl="0" w:tplc="0D4A188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F233E2E"/>
    <w:multiLevelType w:val="hybridMultilevel"/>
    <w:tmpl w:val="A1024A66"/>
    <w:lvl w:ilvl="0" w:tplc="1A56DD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F4FFA"/>
    <w:rsid w:val="0007054E"/>
    <w:rsid w:val="000F4751"/>
    <w:rsid w:val="00136F34"/>
    <w:rsid w:val="00207D6C"/>
    <w:rsid w:val="0022048F"/>
    <w:rsid w:val="00220CDE"/>
    <w:rsid w:val="00231D68"/>
    <w:rsid w:val="002935EF"/>
    <w:rsid w:val="002C2374"/>
    <w:rsid w:val="002F6390"/>
    <w:rsid w:val="003108A4"/>
    <w:rsid w:val="00325F9F"/>
    <w:rsid w:val="00326692"/>
    <w:rsid w:val="003307AF"/>
    <w:rsid w:val="003A67BC"/>
    <w:rsid w:val="003A761D"/>
    <w:rsid w:val="00414370"/>
    <w:rsid w:val="004160D5"/>
    <w:rsid w:val="00433753"/>
    <w:rsid w:val="00436702"/>
    <w:rsid w:val="004A5B2C"/>
    <w:rsid w:val="004E02E0"/>
    <w:rsid w:val="005257AE"/>
    <w:rsid w:val="0055590D"/>
    <w:rsid w:val="00566416"/>
    <w:rsid w:val="006A0F8E"/>
    <w:rsid w:val="006F1924"/>
    <w:rsid w:val="006F2110"/>
    <w:rsid w:val="007036FD"/>
    <w:rsid w:val="007A0E2D"/>
    <w:rsid w:val="007B36B5"/>
    <w:rsid w:val="007E5221"/>
    <w:rsid w:val="007F0EA1"/>
    <w:rsid w:val="00804E33"/>
    <w:rsid w:val="00887371"/>
    <w:rsid w:val="008A624A"/>
    <w:rsid w:val="008E78DC"/>
    <w:rsid w:val="008F628D"/>
    <w:rsid w:val="009A5A09"/>
    <w:rsid w:val="009D224F"/>
    <w:rsid w:val="009F4FFA"/>
    <w:rsid w:val="00A06130"/>
    <w:rsid w:val="00A07531"/>
    <w:rsid w:val="00A572F3"/>
    <w:rsid w:val="00A925F9"/>
    <w:rsid w:val="00B52959"/>
    <w:rsid w:val="00B532D0"/>
    <w:rsid w:val="00BB0902"/>
    <w:rsid w:val="00BF2334"/>
    <w:rsid w:val="00C54682"/>
    <w:rsid w:val="00C67639"/>
    <w:rsid w:val="00CB4CCB"/>
    <w:rsid w:val="00CC7449"/>
    <w:rsid w:val="00CE1919"/>
    <w:rsid w:val="00D64AC0"/>
    <w:rsid w:val="00DE01A1"/>
    <w:rsid w:val="00E30F4B"/>
    <w:rsid w:val="00E43487"/>
    <w:rsid w:val="00E85423"/>
    <w:rsid w:val="00E97AFC"/>
    <w:rsid w:val="00F71103"/>
    <w:rsid w:val="00FA13DF"/>
    <w:rsid w:val="00FA451F"/>
    <w:rsid w:val="00FB6997"/>
    <w:rsid w:val="00FE0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4FFA"/>
    <w:pPr>
      <w:ind w:left="720"/>
      <w:contextualSpacing/>
    </w:pPr>
  </w:style>
  <w:style w:type="paragraph" w:styleId="a4">
    <w:name w:val="Body Text Indent"/>
    <w:basedOn w:val="a"/>
    <w:link w:val="a5"/>
    <w:uiPriority w:val="99"/>
    <w:rsid w:val="009F4FFA"/>
    <w:pPr>
      <w:spacing w:after="0" w:line="240" w:lineRule="auto"/>
      <w:ind w:firstLine="567"/>
      <w:jc w:val="both"/>
    </w:pPr>
    <w:rPr>
      <w:rFonts w:ascii="Arial Narrow" w:eastAsia="Times New Roman" w:hAnsi="Arial Narrow" w:cs="Times New Roman"/>
      <w:sz w:val="28"/>
      <w:szCs w:val="20"/>
    </w:rPr>
  </w:style>
  <w:style w:type="character" w:customStyle="1" w:styleId="a5">
    <w:name w:val="Основной текст с отступом Знак"/>
    <w:basedOn w:val="a0"/>
    <w:link w:val="a4"/>
    <w:uiPriority w:val="99"/>
    <w:rsid w:val="009F4FFA"/>
    <w:rPr>
      <w:rFonts w:ascii="Arial Narrow" w:eastAsia="Times New Roman" w:hAnsi="Arial Narrow" w:cs="Times New Roman"/>
      <w:sz w:val="28"/>
      <w:szCs w:val="20"/>
    </w:rPr>
  </w:style>
  <w:style w:type="paragraph" w:styleId="a6">
    <w:name w:val="Body Text"/>
    <w:basedOn w:val="a"/>
    <w:link w:val="a7"/>
    <w:uiPriority w:val="99"/>
    <w:rsid w:val="009F4FFA"/>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9F4FFA"/>
    <w:rPr>
      <w:rFonts w:ascii="Times New Roman" w:eastAsia="Times New Roman" w:hAnsi="Times New Roman" w:cs="Times New Roman"/>
      <w:sz w:val="24"/>
      <w:szCs w:val="24"/>
    </w:rPr>
  </w:style>
  <w:style w:type="character" w:styleId="a8">
    <w:name w:val="Strong"/>
    <w:uiPriority w:val="99"/>
    <w:qFormat/>
    <w:rsid w:val="009F4FFA"/>
    <w:rPr>
      <w:rFonts w:cs="Times New Roman"/>
      <w:b/>
      <w:bCs/>
    </w:rPr>
  </w:style>
  <w:style w:type="character" w:customStyle="1" w:styleId="clausesuff">
    <w:name w:val="clausesuff"/>
    <w:uiPriority w:val="99"/>
    <w:rsid w:val="00FA13D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3528-4258-43FB-9B5E-19D1B350A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32</Pages>
  <Words>11503</Words>
  <Characters>65568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2019-02-20T05:49:00Z</cp:lastPrinted>
  <dcterms:created xsi:type="dcterms:W3CDTF">2019-01-28T11:34:00Z</dcterms:created>
  <dcterms:modified xsi:type="dcterms:W3CDTF">2019-03-18T13:22:00Z</dcterms:modified>
</cp:coreProperties>
</file>