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64" w:rsidRPr="00CF6D8E" w:rsidRDefault="00EB1A64" w:rsidP="000A6F95">
      <w:pPr>
        <w:pStyle w:val="a9"/>
        <w:ind w:firstLine="709"/>
        <w:jc w:val="center"/>
        <w:rPr>
          <w:b/>
          <w:color w:val="FF0000"/>
          <w:sz w:val="26"/>
          <w:szCs w:val="26"/>
        </w:rPr>
      </w:pPr>
    </w:p>
    <w:p w:rsidR="00EB1A64" w:rsidRPr="00CF6D8E" w:rsidRDefault="00EB1A64" w:rsidP="000A6F95">
      <w:pPr>
        <w:pStyle w:val="a9"/>
        <w:ind w:firstLine="709"/>
        <w:jc w:val="center"/>
        <w:rPr>
          <w:b/>
          <w:sz w:val="26"/>
          <w:szCs w:val="26"/>
        </w:rPr>
      </w:pPr>
    </w:p>
    <w:p w:rsidR="00EB1A64" w:rsidRPr="00CF6D8E" w:rsidRDefault="00EB1A64" w:rsidP="000A6F95">
      <w:pPr>
        <w:pStyle w:val="a9"/>
        <w:ind w:firstLine="709"/>
        <w:jc w:val="both"/>
        <w:rPr>
          <w:b/>
          <w:sz w:val="26"/>
          <w:szCs w:val="26"/>
        </w:rPr>
      </w:pPr>
    </w:p>
    <w:p w:rsidR="00EB1A64" w:rsidRPr="00CF6D8E" w:rsidRDefault="00EB1A64" w:rsidP="000A6F95">
      <w:pPr>
        <w:pStyle w:val="a9"/>
        <w:ind w:firstLine="709"/>
        <w:jc w:val="center"/>
        <w:rPr>
          <w:b/>
          <w:sz w:val="26"/>
          <w:szCs w:val="26"/>
        </w:rPr>
      </w:pPr>
    </w:p>
    <w:p w:rsidR="00EB1A64" w:rsidRPr="00CF6D8E" w:rsidRDefault="00AD1A46" w:rsidP="000A6F95">
      <w:pPr>
        <w:pStyle w:val="a9"/>
        <w:ind w:firstLine="709"/>
        <w:jc w:val="center"/>
        <w:rPr>
          <w:b/>
          <w:sz w:val="26"/>
          <w:szCs w:val="26"/>
        </w:rPr>
      </w:pPr>
      <w:r w:rsidRPr="00CF6D8E">
        <w:rPr>
          <w:b/>
          <w:sz w:val="26"/>
          <w:szCs w:val="26"/>
        </w:rPr>
        <w:t xml:space="preserve"> </w:t>
      </w:r>
    </w:p>
    <w:p w:rsidR="008E4133" w:rsidRPr="00CF6D8E" w:rsidRDefault="008E4133" w:rsidP="000A6F95">
      <w:pPr>
        <w:pStyle w:val="a9"/>
        <w:ind w:firstLine="709"/>
        <w:jc w:val="center"/>
        <w:rPr>
          <w:b/>
          <w:sz w:val="26"/>
          <w:szCs w:val="26"/>
        </w:rPr>
      </w:pPr>
      <w:r w:rsidRPr="00CF6D8E">
        <w:rPr>
          <w:b/>
          <w:sz w:val="26"/>
          <w:szCs w:val="26"/>
        </w:rPr>
        <w:t>МАКЕТ</w:t>
      </w:r>
    </w:p>
    <w:p w:rsidR="008E4133" w:rsidRPr="00CF6D8E" w:rsidRDefault="008E4133" w:rsidP="000A6F95">
      <w:pPr>
        <w:pStyle w:val="a9"/>
        <w:ind w:firstLine="709"/>
        <w:jc w:val="center"/>
        <w:rPr>
          <w:b/>
          <w:sz w:val="26"/>
          <w:szCs w:val="26"/>
        </w:rPr>
      </w:pPr>
      <w:r w:rsidRPr="00CF6D8E">
        <w:rPr>
          <w:b/>
          <w:sz w:val="26"/>
          <w:szCs w:val="26"/>
        </w:rPr>
        <w:t>коллективного договора для бюджетных учреждений здравоохранения</w:t>
      </w:r>
    </w:p>
    <w:p w:rsidR="008E4133" w:rsidRPr="00CF6D8E" w:rsidRDefault="008E4133" w:rsidP="000A6F95">
      <w:pPr>
        <w:pStyle w:val="a9"/>
        <w:ind w:firstLine="709"/>
        <w:jc w:val="center"/>
        <w:rPr>
          <w:b/>
          <w:sz w:val="26"/>
          <w:szCs w:val="26"/>
        </w:rPr>
      </w:pPr>
      <w:r w:rsidRPr="00CF6D8E">
        <w:rPr>
          <w:b/>
          <w:sz w:val="26"/>
          <w:szCs w:val="26"/>
        </w:rPr>
        <w:t>на 2022 год</w:t>
      </w:r>
    </w:p>
    <w:p w:rsidR="00EB1A64" w:rsidRPr="00CF6D8E" w:rsidRDefault="00EB1A64" w:rsidP="000A6F95">
      <w:pPr>
        <w:pStyle w:val="a9"/>
        <w:ind w:firstLine="709"/>
        <w:jc w:val="center"/>
        <w:rPr>
          <w:sz w:val="26"/>
          <w:szCs w:val="26"/>
        </w:rPr>
      </w:pPr>
    </w:p>
    <w:p w:rsidR="00EB1A64" w:rsidRPr="00CF6D8E" w:rsidRDefault="00EB1A64" w:rsidP="000A6F95">
      <w:pPr>
        <w:pStyle w:val="a9"/>
        <w:ind w:firstLine="709"/>
        <w:jc w:val="center"/>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pStyle w:val="a9"/>
        <w:ind w:firstLine="709"/>
        <w:jc w:val="both"/>
        <w:rPr>
          <w:sz w:val="26"/>
          <w:szCs w:val="26"/>
        </w:rPr>
      </w:pPr>
    </w:p>
    <w:p w:rsidR="00EB1A64" w:rsidRPr="00CF6D8E" w:rsidRDefault="00EB1A64" w:rsidP="000A6F95">
      <w:pPr>
        <w:spacing w:after="0" w:line="240" w:lineRule="auto"/>
        <w:jc w:val="center"/>
        <w:rPr>
          <w:rFonts w:ascii="Times New Roman" w:hAnsi="Times New Roman"/>
          <w:b/>
          <w:sz w:val="26"/>
          <w:szCs w:val="26"/>
        </w:rPr>
      </w:pPr>
      <w:proofErr w:type="spellStart"/>
      <w:r w:rsidRPr="00CF6D8E">
        <w:rPr>
          <w:rFonts w:ascii="Times New Roman" w:hAnsi="Times New Roman"/>
          <w:b/>
          <w:sz w:val="26"/>
          <w:szCs w:val="26"/>
        </w:rPr>
        <w:t>T</w:t>
      </w:r>
      <w:r w:rsidR="008E4133" w:rsidRPr="00CF6D8E">
        <w:rPr>
          <w:rFonts w:ascii="Times New Roman" w:hAnsi="Times New Roman"/>
          <w:b/>
          <w:sz w:val="26"/>
          <w:szCs w:val="26"/>
        </w:rPr>
        <w:t>а</w:t>
      </w:r>
      <w:r w:rsidRPr="00CF6D8E">
        <w:rPr>
          <w:rFonts w:ascii="Times New Roman" w:hAnsi="Times New Roman"/>
          <w:b/>
          <w:sz w:val="26"/>
          <w:szCs w:val="26"/>
        </w:rPr>
        <w:t>шкент</w:t>
      </w:r>
      <w:proofErr w:type="spellEnd"/>
      <w:r w:rsidRPr="00CF6D8E">
        <w:rPr>
          <w:rFonts w:ascii="Times New Roman" w:hAnsi="Times New Roman"/>
          <w:b/>
          <w:sz w:val="26"/>
          <w:szCs w:val="26"/>
        </w:rPr>
        <w:t xml:space="preserve">    -   202</w:t>
      </w:r>
      <w:r w:rsidR="00D40040" w:rsidRPr="00CF6D8E">
        <w:rPr>
          <w:rFonts w:ascii="Times New Roman" w:hAnsi="Times New Roman"/>
          <w:b/>
          <w:sz w:val="26"/>
          <w:szCs w:val="26"/>
        </w:rPr>
        <w:t>2</w:t>
      </w:r>
      <w:r w:rsidRPr="00CF6D8E">
        <w:rPr>
          <w:rFonts w:ascii="Times New Roman" w:hAnsi="Times New Roman"/>
          <w:b/>
          <w:sz w:val="26"/>
          <w:szCs w:val="26"/>
        </w:rPr>
        <w:t xml:space="preserve"> </w:t>
      </w:r>
      <w:r w:rsidR="008E4133" w:rsidRPr="00CF6D8E">
        <w:rPr>
          <w:rFonts w:ascii="Times New Roman" w:hAnsi="Times New Roman"/>
          <w:b/>
          <w:sz w:val="26"/>
          <w:szCs w:val="26"/>
        </w:rPr>
        <w:t>год</w:t>
      </w:r>
    </w:p>
    <w:p w:rsidR="008E4133" w:rsidRPr="00CF6D8E" w:rsidRDefault="00E248BA" w:rsidP="00E248BA">
      <w:pPr>
        <w:spacing w:after="0" w:line="240" w:lineRule="auto"/>
        <w:ind w:firstLine="709"/>
        <w:jc w:val="right"/>
        <w:rPr>
          <w:rFonts w:ascii="Times New Roman" w:hAnsi="Times New Roman"/>
          <w:b/>
          <w:sz w:val="26"/>
          <w:szCs w:val="26"/>
        </w:rPr>
      </w:pPr>
      <w:r w:rsidRPr="00CF6D8E">
        <w:rPr>
          <w:rFonts w:ascii="Times New Roman" w:hAnsi="Times New Roman"/>
          <w:b/>
          <w:sz w:val="26"/>
          <w:szCs w:val="26"/>
        </w:rPr>
        <w:br w:type="page"/>
      </w:r>
    </w:p>
    <w:p w:rsidR="008E4133" w:rsidRPr="00CF6D8E" w:rsidRDefault="008E4133" w:rsidP="00E248BA">
      <w:pPr>
        <w:spacing w:after="0" w:line="240" w:lineRule="auto"/>
        <w:ind w:firstLine="709"/>
        <w:jc w:val="right"/>
        <w:rPr>
          <w:rFonts w:ascii="Times New Roman" w:hAnsi="Times New Roman"/>
          <w:b/>
          <w:sz w:val="26"/>
          <w:szCs w:val="26"/>
        </w:rPr>
      </w:pPr>
      <w:r w:rsidRPr="00CF6D8E">
        <w:rPr>
          <w:rFonts w:ascii="Times New Roman" w:hAnsi="Times New Roman"/>
          <w:b/>
          <w:sz w:val="26"/>
          <w:szCs w:val="26"/>
        </w:rPr>
        <w:lastRenderedPageBreak/>
        <w:t>Одобрено на общем собрании (Конференции)</w:t>
      </w:r>
    </w:p>
    <w:p w:rsidR="008E4133" w:rsidRPr="00CF6D8E" w:rsidRDefault="008E4133" w:rsidP="00E248BA">
      <w:pPr>
        <w:spacing w:after="0" w:line="240" w:lineRule="auto"/>
        <w:ind w:firstLine="709"/>
        <w:jc w:val="right"/>
        <w:rPr>
          <w:rFonts w:ascii="Times New Roman" w:hAnsi="Times New Roman"/>
          <w:b/>
          <w:sz w:val="26"/>
          <w:szCs w:val="26"/>
        </w:rPr>
      </w:pPr>
      <w:r w:rsidRPr="00CF6D8E">
        <w:rPr>
          <w:rFonts w:ascii="Times New Roman" w:hAnsi="Times New Roman"/>
          <w:b/>
          <w:sz w:val="26"/>
          <w:szCs w:val="26"/>
        </w:rPr>
        <w:t>трудового коллектива</w:t>
      </w:r>
    </w:p>
    <w:p w:rsidR="00EB1A64" w:rsidRPr="00CF6D8E" w:rsidRDefault="00EB1A64" w:rsidP="00E248BA">
      <w:pPr>
        <w:spacing w:after="0" w:line="240" w:lineRule="auto"/>
        <w:ind w:firstLine="709"/>
        <w:jc w:val="right"/>
        <w:rPr>
          <w:rFonts w:ascii="Times New Roman" w:hAnsi="Times New Roman"/>
          <w:sz w:val="26"/>
          <w:szCs w:val="26"/>
        </w:rPr>
      </w:pPr>
      <w:r w:rsidRPr="00CF6D8E">
        <w:rPr>
          <w:rFonts w:ascii="Times New Roman" w:hAnsi="Times New Roman"/>
          <w:sz w:val="26"/>
          <w:szCs w:val="26"/>
        </w:rPr>
        <w:t xml:space="preserve">                                                                     «___»_________</w:t>
      </w:r>
      <w:r w:rsidR="008E4133" w:rsidRPr="00CF6D8E">
        <w:rPr>
          <w:rFonts w:ascii="Times New Roman" w:hAnsi="Times New Roman"/>
          <w:sz w:val="26"/>
          <w:szCs w:val="26"/>
        </w:rPr>
        <w:t>2022 года</w:t>
      </w:r>
    </w:p>
    <w:p w:rsidR="00EB1A64" w:rsidRPr="00CF6D8E" w:rsidRDefault="00EB1A64" w:rsidP="000A6F95">
      <w:pPr>
        <w:spacing w:after="0" w:line="240" w:lineRule="auto"/>
        <w:ind w:firstLine="709"/>
        <w:jc w:val="center"/>
        <w:rPr>
          <w:rFonts w:ascii="Times New Roman" w:hAnsi="Times New Roman"/>
          <w:sz w:val="26"/>
          <w:szCs w:val="26"/>
        </w:rPr>
      </w:pPr>
    </w:p>
    <w:p w:rsidR="00EB1A64" w:rsidRPr="00CF6D8E" w:rsidRDefault="00EB1A64" w:rsidP="000A6F95">
      <w:pPr>
        <w:spacing w:after="0" w:line="240" w:lineRule="auto"/>
        <w:ind w:firstLine="709"/>
        <w:jc w:val="center"/>
        <w:rPr>
          <w:rFonts w:ascii="Times New Roman" w:hAnsi="Times New Roman"/>
          <w:sz w:val="26"/>
          <w:szCs w:val="26"/>
        </w:rPr>
      </w:pPr>
    </w:p>
    <w:p w:rsidR="00EB1A64" w:rsidRPr="00CF6D8E" w:rsidRDefault="008E4133" w:rsidP="000A6F95">
      <w:pPr>
        <w:spacing w:after="0" w:line="240" w:lineRule="auto"/>
        <w:ind w:firstLine="709"/>
        <w:jc w:val="center"/>
        <w:rPr>
          <w:rFonts w:ascii="Times New Roman" w:hAnsi="Times New Roman"/>
          <w:b/>
          <w:sz w:val="26"/>
          <w:szCs w:val="26"/>
        </w:rPr>
      </w:pPr>
      <w:r w:rsidRPr="00CF6D8E">
        <w:rPr>
          <w:rFonts w:ascii="Times New Roman" w:hAnsi="Times New Roman"/>
          <w:b/>
          <w:sz w:val="26"/>
          <w:szCs w:val="26"/>
        </w:rPr>
        <w:t>Наименование учреждения</w:t>
      </w:r>
    </w:p>
    <w:p w:rsidR="00EB1A64" w:rsidRPr="00CF6D8E" w:rsidRDefault="00EB1A64" w:rsidP="000A6F95">
      <w:pPr>
        <w:spacing w:after="0" w:line="240" w:lineRule="auto"/>
        <w:ind w:firstLine="709"/>
        <w:jc w:val="center"/>
        <w:rPr>
          <w:rFonts w:ascii="Times New Roman" w:hAnsi="Times New Roman"/>
          <w:b/>
          <w:sz w:val="26"/>
          <w:szCs w:val="26"/>
        </w:rPr>
      </w:pPr>
    </w:p>
    <w:p w:rsidR="008E4133" w:rsidRPr="00CF6D8E" w:rsidRDefault="008E4133" w:rsidP="000A6F95">
      <w:pPr>
        <w:spacing w:after="0" w:line="240" w:lineRule="auto"/>
        <w:ind w:firstLine="709"/>
        <w:jc w:val="center"/>
        <w:rPr>
          <w:rFonts w:ascii="Times New Roman" w:hAnsi="Times New Roman"/>
          <w:b/>
          <w:sz w:val="26"/>
          <w:szCs w:val="26"/>
        </w:rPr>
      </w:pPr>
      <w:r w:rsidRPr="00CF6D8E">
        <w:rPr>
          <w:rFonts w:ascii="Times New Roman" w:hAnsi="Times New Roman"/>
          <w:b/>
          <w:sz w:val="26"/>
          <w:szCs w:val="26"/>
        </w:rPr>
        <w:t xml:space="preserve">К О Л </w:t>
      </w:r>
      <w:proofErr w:type="spellStart"/>
      <w:r w:rsidRPr="00CF6D8E">
        <w:rPr>
          <w:rFonts w:ascii="Times New Roman" w:hAnsi="Times New Roman"/>
          <w:b/>
          <w:sz w:val="26"/>
          <w:szCs w:val="26"/>
        </w:rPr>
        <w:t>Л</w:t>
      </w:r>
      <w:proofErr w:type="spellEnd"/>
      <w:r w:rsidRPr="00CF6D8E">
        <w:rPr>
          <w:rFonts w:ascii="Times New Roman" w:hAnsi="Times New Roman"/>
          <w:b/>
          <w:sz w:val="26"/>
          <w:szCs w:val="26"/>
        </w:rPr>
        <w:t xml:space="preserve"> Е К Т И В Н Ы Й   Д О Г О В О Р</w:t>
      </w:r>
    </w:p>
    <w:p w:rsidR="008E4133" w:rsidRPr="00CF6D8E" w:rsidRDefault="008E4133" w:rsidP="000A6F95">
      <w:pPr>
        <w:spacing w:after="0" w:line="240" w:lineRule="auto"/>
        <w:ind w:firstLine="709"/>
        <w:jc w:val="center"/>
        <w:rPr>
          <w:rFonts w:ascii="Times New Roman" w:hAnsi="Times New Roman"/>
          <w:b/>
          <w:sz w:val="26"/>
          <w:szCs w:val="26"/>
        </w:rPr>
      </w:pPr>
      <w:r w:rsidRPr="00CF6D8E">
        <w:rPr>
          <w:rFonts w:ascii="Times New Roman" w:hAnsi="Times New Roman"/>
          <w:b/>
          <w:sz w:val="26"/>
          <w:szCs w:val="26"/>
        </w:rPr>
        <w:t>на 2022-2024 гг.</w:t>
      </w: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sz w:val="26"/>
          <w:szCs w:val="26"/>
        </w:rPr>
      </w:pPr>
    </w:p>
    <w:p w:rsidR="008E4133" w:rsidRPr="00CF6D8E" w:rsidRDefault="008E4133" w:rsidP="000A6F95">
      <w:pPr>
        <w:spacing w:after="0" w:line="240" w:lineRule="auto"/>
        <w:ind w:firstLine="709"/>
        <w:jc w:val="both"/>
        <w:rPr>
          <w:rFonts w:ascii="Times New Roman" w:hAnsi="Times New Roman"/>
          <w:sz w:val="26"/>
          <w:szCs w:val="26"/>
        </w:rPr>
      </w:pPr>
      <w:r w:rsidRPr="00CF6D8E">
        <w:rPr>
          <w:rFonts w:ascii="Times New Roman" w:hAnsi="Times New Roman"/>
          <w:sz w:val="26"/>
          <w:szCs w:val="26"/>
        </w:rPr>
        <w:t>Согласно решению общего собрания (Конференции) трудового коллектива, коллективный договор подписали:</w:t>
      </w: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8E4133" w:rsidP="000A6F95">
      <w:pPr>
        <w:spacing w:after="0" w:line="240" w:lineRule="auto"/>
        <w:ind w:firstLine="709"/>
        <w:jc w:val="both"/>
        <w:rPr>
          <w:rFonts w:ascii="Times New Roman" w:hAnsi="Times New Roman"/>
          <w:b/>
          <w:sz w:val="26"/>
          <w:szCs w:val="26"/>
        </w:rPr>
      </w:pPr>
      <w:r w:rsidRPr="00CF6D8E">
        <w:rPr>
          <w:rFonts w:ascii="Times New Roman" w:hAnsi="Times New Roman"/>
          <w:b/>
          <w:sz w:val="26"/>
          <w:szCs w:val="26"/>
        </w:rPr>
        <w:t>Работодатель</w:t>
      </w:r>
      <w:r w:rsidR="00EB1A64" w:rsidRPr="00CF6D8E">
        <w:rPr>
          <w:rFonts w:ascii="Times New Roman" w:hAnsi="Times New Roman"/>
          <w:b/>
          <w:sz w:val="26"/>
          <w:szCs w:val="26"/>
        </w:rPr>
        <w:t xml:space="preserve">                                      </w:t>
      </w:r>
      <w:r w:rsidRPr="00CF6D8E">
        <w:rPr>
          <w:rFonts w:ascii="Times New Roman" w:hAnsi="Times New Roman"/>
          <w:b/>
          <w:sz w:val="26"/>
          <w:szCs w:val="26"/>
        </w:rPr>
        <w:t>Председатель профсоюзного комитета</w:t>
      </w:r>
      <w:r w:rsidR="00EB1A64" w:rsidRPr="00CF6D8E">
        <w:rPr>
          <w:rFonts w:ascii="Times New Roman" w:hAnsi="Times New Roman"/>
          <w:b/>
          <w:sz w:val="26"/>
          <w:szCs w:val="26"/>
        </w:rPr>
        <w:t xml:space="preserve"> </w:t>
      </w:r>
    </w:p>
    <w:p w:rsidR="00EB1A64" w:rsidRPr="00CF6D8E" w:rsidRDefault="00EB1A64" w:rsidP="000A6F95">
      <w:pPr>
        <w:spacing w:after="0" w:line="240" w:lineRule="auto"/>
        <w:ind w:firstLine="709"/>
        <w:jc w:val="both"/>
        <w:rPr>
          <w:rFonts w:ascii="Times New Roman" w:hAnsi="Times New Roman"/>
          <w:sz w:val="26"/>
          <w:szCs w:val="26"/>
        </w:rPr>
      </w:pPr>
      <w:r w:rsidRPr="00CF6D8E">
        <w:rPr>
          <w:rFonts w:ascii="Times New Roman" w:hAnsi="Times New Roman"/>
          <w:sz w:val="26"/>
          <w:szCs w:val="26"/>
        </w:rPr>
        <w:t xml:space="preserve"> ________Ф.И.О________________               __________Ф.И.О__________                                                                 </w:t>
      </w: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EB1A64" w:rsidP="000A6F95">
      <w:pPr>
        <w:spacing w:after="0" w:line="240" w:lineRule="auto"/>
        <w:ind w:firstLine="709"/>
        <w:jc w:val="both"/>
        <w:rPr>
          <w:rFonts w:ascii="Times New Roman" w:hAnsi="Times New Roman"/>
          <w:sz w:val="26"/>
          <w:szCs w:val="26"/>
        </w:rPr>
      </w:pPr>
      <w:r w:rsidRPr="00CF6D8E">
        <w:rPr>
          <w:rFonts w:ascii="Times New Roman" w:hAnsi="Times New Roman"/>
          <w:sz w:val="26"/>
          <w:szCs w:val="26"/>
        </w:rPr>
        <w:t xml:space="preserve">«___»_______________ </w:t>
      </w:r>
      <w:r w:rsidR="008E4133" w:rsidRPr="00CF6D8E">
        <w:rPr>
          <w:rFonts w:ascii="Times New Roman" w:hAnsi="Times New Roman"/>
          <w:sz w:val="26"/>
          <w:szCs w:val="26"/>
        </w:rPr>
        <w:t xml:space="preserve">2022 года         </w:t>
      </w:r>
      <w:r w:rsidRPr="00CF6D8E">
        <w:rPr>
          <w:rFonts w:ascii="Times New Roman" w:hAnsi="Times New Roman"/>
          <w:sz w:val="26"/>
          <w:szCs w:val="26"/>
        </w:rPr>
        <w:t xml:space="preserve">«___»_______________ </w:t>
      </w:r>
      <w:r w:rsidR="008E4133" w:rsidRPr="00CF6D8E">
        <w:rPr>
          <w:rFonts w:ascii="Times New Roman" w:hAnsi="Times New Roman"/>
          <w:sz w:val="26"/>
          <w:szCs w:val="26"/>
        </w:rPr>
        <w:t xml:space="preserve"> 2022 года</w:t>
      </w:r>
      <w:r w:rsidRPr="00CF6D8E">
        <w:rPr>
          <w:rFonts w:ascii="Times New Roman" w:hAnsi="Times New Roman"/>
          <w:sz w:val="26"/>
          <w:szCs w:val="26"/>
        </w:rPr>
        <w:t xml:space="preserve">  </w:t>
      </w: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EB1A64" w:rsidP="000A6F95">
      <w:pPr>
        <w:spacing w:after="0" w:line="240" w:lineRule="auto"/>
        <w:ind w:firstLine="709"/>
        <w:jc w:val="both"/>
        <w:rPr>
          <w:rFonts w:ascii="Times New Roman" w:hAnsi="Times New Roman"/>
          <w:sz w:val="26"/>
          <w:szCs w:val="26"/>
        </w:rPr>
      </w:pPr>
    </w:p>
    <w:p w:rsidR="008E4133" w:rsidRPr="00CF6D8E" w:rsidRDefault="008E4133" w:rsidP="000A6F95">
      <w:pPr>
        <w:spacing w:after="0" w:line="240" w:lineRule="auto"/>
        <w:ind w:firstLine="709"/>
        <w:jc w:val="both"/>
        <w:rPr>
          <w:rFonts w:ascii="Times New Roman" w:hAnsi="Times New Roman"/>
          <w:sz w:val="26"/>
          <w:szCs w:val="26"/>
        </w:rPr>
      </w:pPr>
      <w:r w:rsidRPr="00CF6D8E">
        <w:rPr>
          <w:rFonts w:ascii="Times New Roman" w:hAnsi="Times New Roman"/>
          <w:sz w:val="26"/>
          <w:szCs w:val="26"/>
        </w:rPr>
        <w:t>В момент подписания коллективного договора присутствовали следующие:</w:t>
      </w: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8E4133" w:rsidP="000A6F95">
      <w:pPr>
        <w:spacing w:after="0" w:line="240" w:lineRule="auto"/>
        <w:ind w:firstLine="709"/>
        <w:jc w:val="both"/>
        <w:rPr>
          <w:rFonts w:ascii="Times New Roman" w:hAnsi="Times New Roman"/>
          <w:sz w:val="26"/>
          <w:szCs w:val="26"/>
        </w:rPr>
      </w:pPr>
      <w:r w:rsidRPr="00CF6D8E">
        <w:rPr>
          <w:rFonts w:ascii="Times New Roman" w:hAnsi="Times New Roman"/>
          <w:sz w:val="26"/>
          <w:szCs w:val="26"/>
        </w:rPr>
        <w:t>Со стороны работодателя</w:t>
      </w:r>
      <w:r w:rsidR="00EB1A64" w:rsidRPr="00CF6D8E">
        <w:rPr>
          <w:rFonts w:ascii="Times New Roman" w:hAnsi="Times New Roman"/>
          <w:sz w:val="26"/>
          <w:szCs w:val="26"/>
        </w:rPr>
        <w:t xml:space="preserve">:                            </w:t>
      </w:r>
      <w:r w:rsidRPr="00CF6D8E">
        <w:rPr>
          <w:rFonts w:ascii="Times New Roman" w:hAnsi="Times New Roman"/>
          <w:sz w:val="26"/>
          <w:szCs w:val="26"/>
        </w:rPr>
        <w:t>Со стороны трудового коллектива</w:t>
      </w:r>
      <w:r w:rsidR="00EB1A64" w:rsidRPr="00CF6D8E">
        <w:rPr>
          <w:rFonts w:ascii="Times New Roman" w:hAnsi="Times New Roman"/>
          <w:sz w:val="26"/>
          <w:szCs w:val="26"/>
        </w:rPr>
        <w:t>:</w:t>
      </w:r>
    </w:p>
    <w:p w:rsidR="00EB1A64" w:rsidRPr="00CF6D8E" w:rsidRDefault="00EB1A64" w:rsidP="000A6F95">
      <w:pPr>
        <w:spacing w:after="0" w:line="240" w:lineRule="auto"/>
        <w:ind w:firstLine="709"/>
        <w:jc w:val="both"/>
        <w:rPr>
          <w:rFonts w:ascii="Times New Roman" w:hAnsi="Times New Roman"/>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r w:rsidRPr="00CF6D8E">
        <w:rPr>
          <w:rFonts w:ascii="Times New Roman" w:hAnsi="Times New Roman"/>
          <w:b/>
          <w:sz w:val="26"/>
          <w:szCs w:val="26"/>
        </w:rPr>
        <w:t>1. ___</w:t>
      </w:r>
      <w:r w:rsidRPr="00CF6D8E">
        <w:rPr>
          <w:rFonts w:ascii="Times New Roman" w:hAnsi="Times New Roman"/>
          <w:sz w:val="26"/>
          <w:szCs w:val="26"/>
        </w:rPr>
        <w:t xml:space="preserve"> Ф.И.О</w:t>
      </w:r>
      <w:r w:rsidRPr="00CF6D8E">
        <w:rPr>
          <w:rFonts w:ascii="Times New Roman" w:hAnsi="Times New Roman"/>
          <w:b/>
          <w:sz w:val="26"/>
          <w:szCs w:val="26"/>
        </w:rPr>
        <w:t xml:space="preserve"> _________              </w:t>
      </w:r>
      <w:r w:rsidR="00E767C5" w:rsidRPr="00CF6D8E">
        <w:rPr>
          <w:rFonts w:ascii="Times New Roman" w:hAnsi="Times New Roman"/>
          <w:b/>
          <w:sz w:val="26"/>
          <w:szCs w:val="26"/>
        </w:rPr>
        <w:tab/>
      </w:r>
      <w:r w:rsidRPr="00CF6D8E">
        <w:rPr>
          <w:rFonts w:ascii="Times New Roman" w:hAnsi="Times New Roman"/>
          <w:b/>
          <w:sz w:val="26"/>
          <w:szCs w:val="26"/>
        </w:rPr>
        <w:t>1.____</w:t>
      </w:r>
      <w:r w:rsidRPr="00CF6D8E">
        <w:rPr>
          <w:rFonts w:ascii="Times New Roman" w:hAnsi="Times New Roman"/>
          <w:sz w:val="26"/>
          <w:szCs w:val="26"/>
        </w:rPr>
        <w:t xml:space="preserve"> Ф.И.О</w:t>
      </w:r>
      <w:r w:rsidRPr="00CF6D8E">
        <w:rPr>
          <w:rFonts w:ascii="Times New Roman" w:hAnsi="Times New Roman"/>
          <w:b/>
          <w:sz w:val="26"/>
          <w:szCs w:val="26"/>
        </w:rPr>
        <w:t xml:space="preserve"> ________</w:t>
      </w:r>
    </w:p>
    <w:p w:rsidR="00EB1A64" w:rsidRPr="00CF6D8E" w:rsidRDefault="00EB1A64" w:rsidP="000A6F95">
      <w:pPr>
        <w:spacing w:after="0" w:line="240" w:lineRule="auto"/>
        <w:ind w:firstLine="709"/>
        <w:jc w:val="both"/>
        <w:rPr>
          <w:rFonts w:ascii="Times New Roman" w:hAnsi="Times New Roman"/>
          <w:b/>
          <w:sz w:val="26"/>
          <w:szCs w:val="26"/>
        </w:rPr>
      </w:pPr>
      <w:r w:rsidRPr="00CF6D8E">
        <w:rPr>
          <w:rFonts w:ascii="Times New Roman" w:hAnsi="Times New Roman"/>
          <w:b/>
          <w:sz w:val="26"/>
          <w:szCs w:val="26"/>
        </w:rPr>
        <w:t>2.  ____</w:t>
      </w:r>
      <w:r w:rsidRPr="00CF6D8E">
        <w:rPr>
          <w:rFonts w:ascii="Times New Roman" w:hAnsi="Times New Roman"/>
          <w:sz w:val="26"/>
          <w:szCs w:val="26"/>
        </w:rPr>
        <w:t xml:space="preserve"> Ф.И.О</w:t>
      </w:r>
      <w:r w:rsidRPr="00CF6D8E">
        <w:rPr>
          <w:rFonts w:ascii="Times New Roman" w:hAnsi="Times New Roman"/>
          <w:b/>
          <w:sz w:val="26"/>
          <w:szCs w:val="26"/>
        </w:rPr>
        <w:t xml:space="preserve"> ________             </w:t>
      </w:r>
      <w:r w:rsidR="00E767C5" w:rsidRPr="00CF6D8E">
        <w:rPr>
          <w:rFonts w:ascii="Times New Roman" w:hAnsi="Times New Roman"/>
          <w:b/>
          <w:sz w:val="26"/>
          <w:szCs w:val="26"/>
        </w:rPr>
        <w:tab/>
      </w:r>
      <w:r w:rsidRPr="00CF6D8E">
        <w:rPr>
          <w:rFonts w:ascii="Times New Roman" w:hAnsi="Times New Roman"/>
          <w:b/>
          <w:sz w:val="26"/>
          <w:szCs w:val="26"/>
        </w:rPr>
        <w:t>2. _____</w:t>
      </w:r>
      <w:r w:rsidRPr="00CF6D8E">
        <w:rPr>
          <w:rFonts w:ascii="Times New Roman" w:hAnsi="Times New Roman"/>
          <w:sz w:val="26"/>
          <w:szCs w:val="26"/>
        </w:rPr>
        <w:t xml:space="preserve"> Ф.И.О</w:t>
      </w:r>
      <w:r w:rsidRPr="00CF6D8E">
        <w:rPr>
          <w:rFonts w:ascii="Times New Roman" w:hAnsi="Times New Roman"/>
          <w:b/>
          <w:sz w:val="26"/>
          <w:szCs w:val="26"/>
        </w:rPr>
        <w:t xml:space="preserve"> _______</w:t>
      </w:r>
    </w:p>
    <w:p w:rsidR="00EB1A64" w:rsidRPr="00CF6D8E" w:rsidRDefault="00EB1A64" w:rsidP="000A6F95">
      <w:pPr>
        <w:spacing w:after="0" w:line="240" w:lineRule="auto"/>
        <w:ind w:firstLine="709"/>
        <w:jc w:val="both"/>
        <w:rPr>
          <w:rFonts w:ascii="Times New Roman" w:hAnsi="Times New Roman"/>
          <w:b/>
          <w:sz w:val="26"/>
          <w:szCs w:val="26"/>
        </w:rPr>
      </w:pPr>
      <w:r w:rsidRPr="00CF6D8E">
        <w:rPr>
          <w:rFonts w:ascii="Times New Roman" w:hAnsi="Times New Roman"/>
          <w:b/>
          <w:sz w:val="26"/>
          <w:szCs w:val="26"/>
        </w:rPr>
        <w:t>3.    _____</w:t>
      </w:r>
      <w:r w:rsidRPr="00CF6D8E">
        <w:rPr>
          <w:rFonts w:ascii="Times New Roman" w:hAnsi="Times New Roman"/>
          <w:sz w:val="26"/>
          <w:szCs w:val="26"/>
        </w:rPr>
        <w:t xml:space="preserve"> Ф.И.О</w:t>
      </w:r>
      <w:r w:rsidRPr="00CF6D8E">
        <w:rPr>
          <w:rFonts w:ascii="Times New Roman" w:hAnsi="Times New Roman"/>
          <w:b/>
          <w:sz w:val="26"/>
          <w:szCs w:val="26"/>
        </w:rPr>
        <w:t xml:space="preserve"> _______           </w:t>
      </w:r>
      <w:r w:rsidR="00E767C5" w:rsidRPr="00CF6D8E">
        <w:rPr>
          <w:rFonts w:ascii="Times New Roman" w:hAnsi="Times New Roman"/>
          <w:b/>
          <w:sz w:val="26"/>
          <w:szCs w:val="26"/>
        </w:rPr>
        <w:tab/>
      </w:r>
      <w:r w:rsidRPr="00CF6D8E">
        <w:rPr>
          <w:rFonts w:ascii="Times New Roman" w:hAnsi="Times New Roman"/>
          <w:b/>
          <w:sz w:val="26"/>
          <w:szCs w:val="26"/>
        </w:rPr>
        <w:t>3. _____</w:t>
      </w:r>
      <w:r w:rsidRPr="00CF6D8E">
        <w:rPr>
          <w:rFonts w:ascii="Times New Roman" w:hAnsi="Times New Roman"/>
          <w:sz w:val="26"/>
          <w:szCs w:val="26"/>
        </w:rPr>
        <w:t xml:space="preserve"> Ф.И.О</w:t>
      </w:r>
      <w:r w:rsidRPr="00CF6D8E">
        <w:rPr>
          <w:rFonts w:ascii="Times New Roman" w:hAnsi="Times New Roman"/>
          <w:b/>
          <w:sz w:val="26"/>
          <w:szCs w:val="26"/>
        </w:rPr>
        <w:t xml:space="preserve"> _______</w:t>
      </w: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248BA" w:rsidRPr="00CF6D8E" w:rsidRDefault="00E248BA" w:rsidP="000A6F95">
      <w:pPr>
        <w:spacing w:after="0" w:line="240" w:lineRule="auto"/>
        <w:ind w:firstLine="709"/>
        <w:jc w:val="both"/>
        <w:rPr>
          <w:rFonts w:ascii="Times New Roman" w:hAnsi="Times New Roman"/>
          <w:b/>
          <w:sz w:val="26"/>
          <w:szCs w:val="26"/>
        </w:rPr>
      </w:pPr>
    </w:p>
    <w:p w:rsidR="00E248BA" w:rsidRPr="00CF6D8E" w:rsidRDefault="00E248BA"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EB1A64" w:rsidP="000A6F95">
      <w:pPr>
        <w:spacing w:after="0" w:line="240" w:lineRule="auto"/>
        <w:ind w:firstLine="709"/>
        <w:jc w:val="both"/>
        <w:rPr>
          <w:rFonts w:ascii="Times New Roman" w:hAnsi="Times New Roman"/>
          <w:b/>
          <w:sz w:val="26"/>
          <w:szCs w:val="26"/>
        </w:rPr>
      </w:pPr>
    </w:p>
    <w:p w:rsidR="00EB1A64" w:rsidRPr="00CF6D8E" w:rsidRDefault="008E4133" w:rsidP="000A6F95">
      <w:pPr>
        <w:numPr>
          <w:ilvl w:val="0"/>
          <w:numId w:val="22"/>
        </w:numPr>
        <w:spacing w:after="0" w:line="240" w:lineRule="auto"/>
        <w:ind w:left="0" w:firstLine="709"/>
        <w:jc w:val="center"/>
        <w:rPr>
          <w:rFonts w:ascii="Times New Roman" w:hAnsi="Times New Roman"/>
          <w:b/>
          <w:sz w:val="26"/>
          <w:szCs w:val="26"/>
        </w:rPr>
      </w:pPr>
      <w:r w:rsidRPr="00CF6D8E">
        <w:rPr>
          <w:rFonts w:ascii="Times New Roman" w:hAnsi="Times New Roman"/>
          <w:b/>
          <w:sz w:val="26"/>
          <w:szCs w:val="26"/>
        </w:rPr>
        <w:lastRenderedPageBreak/>
        <w:t>ОБЩИЕ ПОЛОЖЕНИЯ</w:t>
      </w:r>
    </w:p>
    <w:p w:rsidR="00EB1A64" w:rsidRPr="00CF6D8E" w:rsidRDefault="00EB1A64" w:rsidP="00853F89">
      <w:pPr>
        <w:spacing w:after="0"/>
        <w:ind w:firstLine="709"/>
        <w:jc w:val="both"/>
        <w:rPr>
          <w:rFonts w:ascii="Times New Roman" w:hAnsi="Times New Roman"/>
          <w:b/>
          <w:sz w:val="10"/>
          <w:szCs w:val="10"/>
        </w:rPr>
      </w:pPr>
    </w:p>
    <w:p w:rsidR="008E4133" w:rsidRPr="00CF6D8E" w:rsidRDefault="00EB1A64" w:rsidP="008E4133">
      <w:pPr>
        <w:spacing w:after="0"/>
        <w:ind w:firstLine="709"/>
        <w:jc w:val="both"/>
        <w:rPr>
          <w:rFonts w:ascii="Times New Roman" w:hAnsi="Times New Roman"/>
          <w:color w:val="FF0000"/>
          <w:sz w:val="26"/>
          <w:szCs w:val="26"/>
        </w:rPr>
      </w:pPr>
      <w:r w:rsidRPr="00CF6D8E">
        <w:rPr>
          <w:rFonts w:ascii="Times New Roman" w:hAnsi="Times New Roman"/>
          <w:b/>
          <w:color w:val="FF0000"/>
          <w:sz w:val="26"/>
          <w:szCs w:val="26"/>
        </w:rPr>
        <w:t>1.1.</w:t>
      </w:r>
      <w:r w:rsidRPr="00CF6D8E">
        <w:rPr>
          <w:rFonts w:ascii="Times New Roman" w:hAnsi="Times New Roman"/>
          <w:color w:val="FF0000"/>
          <w:sz w:val="26"/>
          <w:szCs w:val="26"/>
        </w:rPr>
        <w:t xml:space="preserve"> </w:t>
      </w:r>
      <w:r w:rsidR="008E4133" w:rsidRPr="00CF6D8E">
        <w:rPr>
          <w:rFonts w:ascii="Times New Roman" w:hAnsi="Times New Roman"/>
          <w:color w:val="FF0000"/>
          <w:sz w:val="26"/>
          <w:szCs w:val="26"/>
        </w:rPr>
        <w:t xml:space="preserve">Настоящий коллективный договор (далее – “Договор”) является нормативным документом, регулирующим трудовые, социально-экономические и профессиональные отношения между работодателем и работниками в ______________________________________________________________________ </w:t>
      </w:r>
    </w:p>
    <w:p w:rsidR="008E4133" w:rsidRPr="00CF6D8E" w:rsidRDefault="008E4133" w:rsidP="008E4133">
      <w:pPr>
        <w:spacing w:after="0"/>
        <w:jc w:val="center"/>
        <w:rPr>
          <w:rFonts w:ascii="Times New Roman" w:hAnsi="Times New Roman"/>
          <w:color w:val="FF0000"/>
          <w:sz w:val="26"/>
          <w:szCs w:val="26"/>
        </w:rPr>
      </w:pPr>
      <w:r w:rsidRPr="00CF6D8E">
        <w:rPr>
          <w:rFonts w:ascii="Times New Roman" w:hAnsi="Times New Roman"/>
          <w:color w:val="FF0000"/>
        </w:rPr>
        <w:t>(наименование предприятия, организации, учреждения)</w:t>
      </w:r>
      <w:r w:rsidRPr="00CF6D8E">
        <w:rPr>
          <w:rStyle w:val="af1"/>
          <w:rFonts w:ascii="Times New Roman" w:hAnsi="Times New Roman"/>
          <w:color w:val="FF0000"/>
        </w:rPr>
        <w:footnoteReference w:customMarkFollows="1" w:id="1"/>
        <w:t>*</w:t>
      </w:r>
    </w:p>
    <w:p w:rsidR="008E4133" w:rsidRPr="00CF6D8E" w:rsidRDefault="008E4133" w:rsidP="008E4133">
      <w:pPr>
        <w:spacing w:after="0"/>
        <w:jc w:val="both"/>
        <w:rPr>
          <w:rFonts w:ascii="Times New Roman" w:hAnsi="Times New Roman"/>
          <w:color w:val="FF0000"/>
          <w:sz w:val="26"/>
          <w:szCs w:val="26"/>
        </w:rPr>
      </w:pPr>
      <w:r w:rsidRPr="00CF6D8E">
        <w:rPr>
          <w:rFonts w:ascii="Times New Roman" w:hAnsi="Times New Roman"/>
          <w:color w:val="FF0000"/>
          <w:sz w:val="26"/>
          <w:szCs w:val="26"/>
        </w:rPr>
        <w:t>(далее – “Учреждение”).</w:t>
      </w:r>
    </w:p>
    <w:p w:rsidR="008E4133" w:rsidRPr="00CF6D8E" w:rsidRDefault="008E4133" w:rsidP="00853F89">
      <w:pPr>
        <w:spacing w:after="0"/>
        <w:ind w:firstLine="709"/>
        <w:jc w:val="both"/>
        <w:rPr>
          <w:rFonts w:ascii="Times New Roman" w:hAnsi="Times New Roman"/>
          <w:color w:val="FF0000"/>
          <w:sz w:val="26"/>
          <w:szCs w:val="26"/>
        </w:rPr>
      </w:pPr>
      <w:r w:rsidRPr="00CF6D8E">
        <w:rPr>
          <w:rFonts w:ascii="Times New Roman" w:hAnsi="Times New Roman"/>
          <w:color w:val="FF0000"/>
          <w:sz w:val="26"/>
          <w:szCs w:val="26"/>
        </w:rPr>
        <w:t>Сторонами настоящего договора являются следующие:</w:t>
      </w:r>
    </w:p>
    <w:p w:rsidR="00EB1A64" w:rsidRPr="00CF6D8E" w:rsidRDefault="00EB1A64" w:rsidP="00853F89">
      <w:pPr>
        <w:spacing w:after="0"/>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 _____________________________________________ </w:t>
      </w:r>
      <w:r w:rsidR="008E4133" w:rsidRPr="00CF6D8E">
        <w:rPr>
          <w:rFonts w:ascii="Times New Roman" w:hAnsi="Times New Roman"/>
          <w:color w:val="FF0000"/>
          <w:sz w:val="26"/>
          <w:szCs w:val="26"/>
        </w:rPr>
        <w:t>в лице работодателя</w:t>
      </w:r>
    </w:p>
    <w:p w:rsidR="00EB1A64" w:rsidRPr="00CF6D8E" w:rsidRDefault="00EB1A64" w:rsidP="00853F89">
      <w:pPr>
        <w:spacing w:after="0"/>
        <w:ind w:firstLine="709"/>
        <w:jc w:val="both"/>
        <w:rPr>
          <w:rFonts w:ascii="Times New Roman" w:hAnsi="Times New Roman"/>
          <w:color w:val="FF0000"/>
          <w:sz w:val="26"/>
          <w:szCs w:val="26"/>
        </w:rPr>
      </w:pPr>
      <w:r w:rsidRPr="00CF6D8E">
        <w:rPr>
          <w:rFonts w:ascii="Times New Roman" w:hAnsi="Times New Roman"/>
          <w:color w:val="FF0000"/>
          <w:szCs w:val="26"/>
        </w:rPr>
        <w:t>(</w:t>
      </w:r>
      <w:r w:rsidR="008E4133" w:rsidRPr="00CF6D8E">
        <w:rPr>
          <w:rFonts w:ascii="Times New Roman" w:hAnsi="Times New Roman"/>
          <w:color w:val="FF0000"/>
          <w:szCs w:val="26"/>
        </w:rPr>
        <w:t xml:space="preserve">указывается непосредственный работодатель или уполномоченный им представитель) </w:t>
      </w:r>
    </w:p>
    <w:p w:rsidR="00EB1A64" w:rsidRPr="00CF6D8E" w:rsidRDefault="00EB1A64" w:rsidP="00853F89">
      <w:pPr>
        <w:spacing w:after="0"/>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 ______________________________________________ </w:t>
      </w:r>
      <w:r w:rsidR="008E4133" w:rsidRPr="00CF6D8E">
        <w:rPr>
          <w:rFonts w:ascii="Times New Roman" w:hAnsi="Times New Roman"/>
          <w:color w:val="FF0000"/>
          <w:sz w:val="26"/>
          <w:szCs w:val="26"/>
        </w:rPr>
        <w:t>в лице работников</w:t>
      </w:r>
    </w:p>
    <w:p w:rsidR="00EB1A64" w:rsidRPr="00CF6D8E" w:rsidRDefault="00EB1A64" w:rsidP="00853F89">
      <w:pPr>
        <w:spacing w:after="0"/>
        <w:ind w:firstLine="709"/>
        <w:jc w:val="both"/>
        <w:rPr>
          <w:rFonts w:ascii="Times New Roman" w:hAnsi="Times New Roman"/>
          <w:color w:val="FF0000"/>
          <w:sz w:val="26"/>
          <w:szCs w:val="26"/>
        </w:rPr>
      </w:pPr>
      <w:r w:rsidRPr="00CF6D8E">
        <w:rPr>
          <w:rFonts w:ascii="Times New Roman" w:hAnsi="Times New Roman"/>
          <w:color w:val="FF0000"/>
          <w:szCs w:val="26"/>
        </w:rPr>
        <w:t>(</w:t>
      </w:r>
      <w:r w:rsidR="008E4133" w:rsidRPr="00CF6D8E">
        <w:rPr>
          <w:rFonts w:ascii="Times New Roman" w:hAnsi="Times New Roman"/>
          <w:color w:val="FF0000"/>
          <w:szCs w:val="26"/>
        </w:rPr>
        <w:t>указывается профсоюзный комитет, организатор</w:t>
      </w:r>
      <w:r w:rsidR="000C1FDD" w:rsidRPr="00CF6D8E">
        <w:rPr>
          <w:rFonts w:ascii="Times New Roman" w:hAnsi="Times New Roman"/>
          <w:color w:val="FF0000"/>
        </w:rPr>
        <w:t>)</w:t>
      </w:r>
      <w:r w:rsidR="000C1FDD" w:rsidRPr="00CF6D8E">
        <w:rPr>
          <w:rStyle w:val="af1"/>
          <w:rFonts w:ascii="Times New Roman" w:hAnsi="Times New Roman"/>
          <w:color w:val="FF0000"/>
        </w:rPr>
        <w:footnoteReference w:customMarkFollows="1" w:id="2"/>
        <w:t>**</w:t>
      </w:r>
    </w:p>
    <w:p w:rsidR="008E4133"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w:t>
      </w:r>
      <w:r w:rsidR="009D7BA5" w:rsidRPr="00CF6D8E">
        <w:rPr>
          <w:rFonts w:ascii="Times New Roman" w:hAnsi="Times New Roman"/>
          <w:b/>
          <w:color w:val="FF0000"/>
          <w:sz w:val="26"/>
          <w:szCs w:val="26"/>
        </w:rPr>
        <w:t xml:space="preserve"> </w:t>
      </w:r>
      <w:r w:rsidR="008E4133" w:rsidRPr="00CF6D8E">
        <w:rPr>
          <w:rFonts w:ascii="Times New Roman" w:hAnsi="Times New Roman"/>
          <w:b/>
          <w:color w:val="FF0000"/>
          <w:sz w:val="26"/>
          <w:szCs w:val="26"/>
        </w:rPr>
        <w:t>Договор</w:t>
      </w:r>
      <w:r w:rsidR="008E4133" w:rsidRPr="00CF6D8E">
        <w:rPr>
          <w:rFonts w:ascii="Times New Roman" w:hAnsi="Times New Roman"/>
          <w:color w:val="FF0000"/>
          <w:sz w:val="26"/>
          <w:szCs w:val="26"/>
        </w:rPr>
        <w:t xml:space="preserve"> вступает в силу со дня подписания и действует до ___________. Договор действует до заключения сторонами нового Договора или</w:t>
      </w:r>
      <w:r w:rsidR="00CA29D3" w:rsidRPr="00CF6D8E">
        <w:rPr>
          <w:rFonts w:ascii="Times New Roman" w:hAnsi="Times New Roman"/>
          <w:color w:val="FF0000"/>
          <w:sz w:val="26"/>
          <w:szCs w:val="26"/>
        </w:rPr>
        <w:t xml:space="preserve"> до внесения изменений и дополнений в действующий Договор.</w:t>
      </w:r>
    </w:p>
    <w:p w:rsidR="00CA29D3"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1.3.</w:t>
      </w:r>
      <w:r w:rsidRPr="00CF6D8E">
        <w:rPr>
          <w:rFonts w:ascii="Times New Roman" w:hAnsi="Times New Roman"/>
          <w:sz w:val="26"/>
          <w:szCs w:val="26"/>
        </w:rPr>
        <w:t xml:space="preserve"> </w:t>
      </w:r>
      <w:r w:rsidR="00CA29D3" w:rsidRPr="00CF6D8E">
        <w:rPr>
          <w:rFonts w:ascii="Times New Roman" w:hAnsi="Times New Roman"/>
          <w:sz w:val="26"/>
          <w:szCs w:val="26"/>
        </w:rPr>
        <w:t>Настоящий Договор применяется в отношении Работодателя и всех работников Учреждения, работающих на основе трудового договора, в том числе, работников, принятых на работу после вступления коллективного договора в силу и работающих по совместительству (ст.42 Трудового кодекса (далее – ТК).</w:t>
      </w:r>
    </w:p>
    <w:p w:rsidR="00CA29D3" w:rsidRPr="00CF6D8E" w:rsidRDefault="00CA29D3"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В случаях, предусмотренных настоящим Договором, его некоторые положения применяются также в отношении следующих:</w:t>
      </w:r>
    </w:p>
    <w:p w:rsidR="00EB1A64" w:rsidRPr="00CF6D8E" w:rsidRDefault="00CA29D3" w:rsidP="000C1FDD">
      <w:pPr>
        <w:numPr>
          <w:ilvl w:val="0"/>
          <w:numId w:val="16"/>
        </w:numPr>
        <w:tabs>
          <w:tab w:val="clear" w:pos="30"/>
          <w:tab w:val="num" w:pos="360"/>
        </w:tabs>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члены семьи работника</w:t>
      </w:r>
      <w:r w:rsidR="00EB1A64" w:rsidRPr="00CF6D8E">
        <w:rPr>
          <w:rFonts w:ascii="Times New Roman" w:hAnsi="Times New Roman"/>
          <w:sz w:val="26"/>
          <w:szCs w:val="26"/>
        </w:rPr>
        <w:t>;</w:t>
      </w:r>
    </w:p>
    <w:p w:rsidR="00CA29D3" w:rsidRPr="00CF6D8E" w:rsidRDefault="00CA29D3" w:rsidP="000C1FDD">
      <w:pPr>
        <w:numPr>
          <w:ilvl w:val="0"/>
          <w:numId w:val="16"/>
        </w:numPr>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лица, с которыми расторгнуты трудовые отношения в связи с выходом на пенсию;</w:t>
      </w:r>
    </w:p>
    <w:p w:rsidR="00CA29D3" w:rsidRPr="00CF6D8E" w:rsidRDefault="00CA29D3" w:rsidP="000C1FDD">
      <w:pPr>
        <w:numPr>
          <w:ilvl w:val="0"/>
          <w:numId w:val="16"/>
        </w:numPr>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штатные работники профсоюзного комитета;</w:t>
      </w:r>
    </w:p>
    <w:p w:rsidR="00CA29D3" w:rsidRPr="00CF6D8E" w:rsidRDefault="00CA29D3" w:rsidP="000C1FDD">
      <w:pPr>
        <w:numPr>
          <w:ilvl w:val="0"/>
          <w:numId w:val="16"/>
        </w:numPr>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нетрудоспособные лица, находившиеся на иждивении работника, умершего по причине трудового увечья, ранения в связи с выполнением трудовых обязанностей в настоящем Учреждении, профессионального заболевания и иного вреда здоровью в связи с выполнением своих трудовых обязанностей, и имеющие право на возмещение ущерба;</w:t>
      </w:r>
    </w:p>
    <w:p w:rsidR="00CA29D3" w:rsidRPr="00CF6D8E" w:rsidRDefault="00CA29D3" w:rsidP="000C1FDD">
      <w:pPr>
        <w:numPr>
          <w:ilvl w:val="0"/>
          <w:numId w:val="16"/>
        </w:numPr>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лица, выполняющие работу по гражданско-правовым договорам.</w:t>
      </w:r>
    </w:p>
    <w:p w:rsidR="0069268C" w:rsidRPr="00CF6D8E" w:rsidRDefault="002972BC" w:rsidP="000C1FDD">
      <w:pPr>
        <w:pStyle w:val="a9"/>
        <w:widowControl w:val="0"/>
        <w:spacing w:after="40"/>
        <w:ind w:firstLine="567"/>
        <w:jc w:val="both"/>
        <w:rPr>
          <w:color w:val="FF0000"/>
          <w:sz w:val="26"/>
          <w:szCs w:val="26"/>
        </w:rPr>
      </w:pPr>
      <w:r w:rsidRPr="00CF6D8E">
        <w:rPr>
          <w:b/>
          <w:color w:val="FF0000"/>
          <w:sz w:val="26"/>
          <w:szCs w:val="26"/>
        </w:rPr>
        <w:t>1.4.</w:t>
      </w:r>
      <w:r w:rsidR="004121D9" w:rsidRPr="00CF6D8E">
        <w:rPr>
          <w:b/>
          <w:color w:val="FF0000"/>
          <w:sz w:val="26"/>
          <w:szCs w:val="26"/>
        </w:rPr>
        <w:t xml:space="preserve"> </w:t>
      </w:r>
      <w:r w:rsidR="0069268C" w:rsidRPr="00CF6D8E">
        <w:rPr>
          <w:color w:val="FF0000"/>
          <w:sz w:val="26"/>
          <w:szCs w:val="26"/>
        </w:rPr>
        <w:t xml:space="preserve">Согласно “Положению о временном порядке перевода работников на дистанционную работу, гибкий рабочий график или работу на дому в период </w:t>
      </w:r>
      <w:proofErr w:type="spellStart"/>
      <w:r w:rsidR="0069268C" w:rsidRPr="00CF6D8E">
        <w:rPr>
          <w:color w:val="FF0000"/>
          <w:sz w:val="26"/>
          <w:szCs w:val="26"/>
        </w:rPr>
        <w:t>действи</w:t>
      </w:r>
      <w:proofErr w:type="spellEnd"/>
      <w:r w:rsidR="0069268C" w:rsidRPr="00CF6D8E">
        <w:rPr>
          <w:color w:val="FF0000"/>
          <w:sz w:val="26"/>
          <w:szCs w:val="26"/>
        </w:rPr>
        <w:t xml:space="preserve"> карантинных мер”, утверждённому приказом министра занятости и трудовых отношений Республики Узбекистан №9-2020/Б от 25 марта 2020 года, зарегистрированным Министерством юстиции Республики Узбекистан за №3228 28 марта 2020 года, во время осуществления мер, направленных на предотвращение распространения </w:t>
      </w:r>
      <w:proofErr w:type="spellStart"/>
      <w:r w:rsidR="0069268C" w:rsidRPr="00CF6D8E">
        <w:rPr>
          <w:color w:val="FF0000"/>
          <w:sz w:val="26"/>
          <w:szCs w:val="26"/>
        </w:rPr>
        <w:t>коронавирусной</w:t>
      </w:r>
      <w:proofErr w:type="spellEnd"/>
      <w:r w:rsidR="0069268C" w:rsidRPr="00CF6D8E">
        <w:rPr>
          <w:color w:val="FF0000"/>
          <w:sz w:val="26"/>
          <w:szCs w:val="26"/>
        </w:rPr>
        <w:t xml:space="preserve"> инфекции, работники могут быть переведены на дистанционную работу, гибкий рабочий график или работу на дому на основании изменений, вносимых в трудовой договор, заключённый между работниками и работодателем. </w:t>
      </w:r>
    </w:p>
    <w:p w:rsidR="002972BC" w:rsidRPr="00CF6D8E" w:rsidRDefault="0069268C" w:rsidP="000C1FDD">
      <w:pPr>
        <w:pStyle w:val="a9"/>
        <w:widowControl w:val="0"/>
        <w:spacing w:after="40"/>
        <w:ind w:firstLine="567"/>
        <w:jc w:val="both"/>
        <w:rPr>
          <w:color w:val="FF0000"/>
          <w:sz w:val="26"/>
          <w:szCs w:val="26"/>
        </w:rPr>
      </w:pPr>
      <w:r w:rsidRPr="00CF6D8E">
        <w:rPr>
          <w:color w:val="FF0000"/>
          <w:sz w:val="26"/>
          <w:szCs w:val="26"/>
        </w:rPr>
        <w:t>В таких случаях</w:t>
      </w:r>
      <w:r w:rsidR="002972BC" w:rsidRPr="00CF6D8E">
        <w:rPr>
          <w:color w:val="FF0000"/>
          <w:sz w:val="26"/>
          <w:szCs w:val="26"/>
        </w:rPr>
        <w:t xml:space="preserve">: </w:t>
      </w:r>
    </w:p>
    <w:p w:rsidR="0069268C" w:rsidRPr="00CF6D8E" w:rsidRDefault="0069268C" w:rsidP="000C1FDD">
      <w:pPr>
        <w:autoSpaceDE w:val="0"/>
        <w:autoSpaceDN w:val="0"/>
        <w:adjustRightInd w:val="0"/>
        <w:spacing w:after="40" w:line="240" w:lineRule="auto"/>
        <w:ind w:firstLine="567"/>
        <w:jc w:val="both"/>
        <w:rPr>
          <w:rFonts w:ascii="Times New Roman" w:hAnsi="Times New Roman"/>
          <w:color w:val="FF0000"/>
          <w:sz w:val="26"/>
          <w:szCs w:val="26"/>
        </w:rPr>
      </w:pPr>
      <w:r w:rsidRPr="00CF6D8E">
        <w:rPr>
          <w:rFonts w:ascii="Times New Roman" w:hAnsi="Times New Roman"/>
          <w:color w:val="FF0000"/>
          <w:sz w:val="26"/>
          <w:szCs w:val="26"/>
        </w:rPr>
        <w:lastRenderedPageBreak/>
        <w:t>с учётом распределения рабочего времени работником, работающим на дистанционной работе, по собственному желанию, за выполненную им работу будет оплачиваться заработная плата в однократном размере. В отношении такого работника не применяются условия оплаты труда вне рабочего времени, в выходные и праздничные дни, а также в ночное время;</w:t>
      </w:r>
    </w:p>
    <w:p w:rsidR="0069268C" w:rsidRPr="00CF6D8E" w:rsidRDefault="0069268C" w:rsidP="000C1FDD">
      <w:pPr>
        <w:autoSpaceDE w:val="0"/>
        <w:autoSpaceDN w:val="0"/>
        <w:adjustRightInd w:val="0"/>
        <w:spacing w:after="40" w:line="240" w:lineRule="auto"/>
        <w:ind w:firstLine="570"/>
        <w:jc w:val="both"/>
        <w:rPr>
          <w:rFonts w:ascii="Times New Roman" w:hAnsi="Times New Roman"/>
          <w:color w:val="FF0000"/>
          <w:sz w:val="26"/>
          <w:szCs w:val="26"/>
        </w:rPr>
      </w:pPr>
      <w:r w:rsidRPr="00CF6D8E">
        <w:rPr>
          <w:rFonts w:ascii="Times New Roman" w:hAnsi="Times New Roman"/>
          <w:color w:val="FF0000"/>
          <w:sz w:val="26"/>
          <w:szCs w:val="26"/>
        </w:rPr>
        <w:t>при переводе работника на гибкий рабочий график, у него сохраняется трудовой отпуск в соответствии с графиком отпусков, право на получение пособия по временной нетрудоспособности, а также другие права, предусмотренные законодательством и коллективным договором. Работнику, переведённому на гибкий рабочий график, заработная плата выплачивается пропорционально отработанному времени или произведённой продукции;</w:t>
      </w:r>
    </w:p>
    <w:p w:rsidR="0069268C" w:rsidRPr="00CF6D8E" w:rsidRDefault="0069268C" w:rsidP="000C1FDD">
      <w:pPr>
        <w:autoSpaceDE w:val="0"/>
        <w:autoSpaceDN w:val="0"/>
        <w:adjustRightInd w:val="0"/>
        <w:spacing w:after="40" w:line="240" w:lineRule="auto"/>
        <w:ind w:firstLine="567"/>
        <w:jc w:val="both"/>
        <w:rPr>
          <w:rFonts w:ascii="Times New Roman" w:hAnsi="Times New Roman"/>
          <w:color w:val="FF0000"/>
          <w:sz w:val="26"/>
          <w:szCs w:val="26"/>
        </w:rPr>
      </w:pPr>
      <w:r w:rsidRPr="00CF6D8E">
        <w:rPr>
          <w:rFonts w:ascii="Times New Roman" w:hAnsi="Times New Roman"/>
          <w:color w:val="FF0000"/>
          <w:sz w:val="26"/>
          <w:szCs w:val="26"/>
        </w:rPr>
        <w:t>у работника, переведённого на работу на дому, сохраняется трудовой отпуск в соответствии с графиком отпусков, право на получение пособия по временной нетрудоспособности, а также другие права, предусмотренные законодательством и коллективным договором.</w:t>
      </w:r>
    </w:p>
    <w:p w:rsidR="0069268C"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w:t>
      </w:r>
      <w:r w:rsidR="00ED4740" w:rsidRPr="00CF6D8E">
        <w:rPr>
          <w:rFonts w:ascii="Times New Roman" w:hAnsi="Times New Roman"/>
          <w:b/>
          <w:sz w:val="26"/>
          <w:szCs w:val="26"/>
        </w:rPr>
        <w:t>5</w:t>
      </w:r>
      <w:r w:rsidRPr="00CF6D8E">
        <w:rPr>
          <w:rFonts w:ascii="Times New Roman" w:hAnsi="Times New Roman"/>
          <w:b/>
          <w:sz w:val="26"/>
          <w:szCs w:val="26"/>
        </w:rPr>
        <w:t>.</w:t>
      </w:r>
      <w:r w:rsidR="0082447F" w:rsidRPr="00CF6D8E">
        <w:rPr>
          <w:rFonts w:ascii="Times New Roman" w:hAnsi="Times New Roman"/>
          <w:b/>
          <w:sz w:val="26"/>
          <w:szCs w:val="26"/>
        </w:rPr>
        <w:t xml:space="preserve"> </w:t>
      </w:r>
      <w:r w:rsidR="0069268C" w:rsidRPr="00CF6D8E">
        <w:rPr>
          <w:rFonts w:ascii="Times New Roman" w:hAnsi="Times New Roman"/>
          <w:sz w:val="26"/>
          <w:szCs w:val="26"/>
        </w:rPr>
        <w:t>Внесение изменений и дополнений в Договор осуществляется в порядке, установленном Трудовым кодексом, на основе взаимного соглашения сторон.</w:t>
      </w:r>
    </w:p>
    <w:p w:rsidR="0069268C"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w:t>
      </w:r>
      <w:r w:rsidR="00ED4740" w:rsidRPr="00CF6D8E">
        <w:rPr>
          <w:rFonts w:ascii="Times New Roman" w:hAnsi="Times New Roman"/>
          <w:b/>
          <w:sz w:val="26"/>
          <w:szCs w:val="26"/>
        </w:rPr>
        <w:t>6</w:t>
      </w:r>
      <w:r w:rsidRPr="00CF6D8E">
        <w:rPr>
          <w:rFonts w:ascii="Times New Roman" w:hAnsi="Times New Roman"/>
          <w:b/>
          <w:sz w:val="26"/>
          <w:szCs w:val="26"/>
        </w:rPr>
        <w:t>.</w:t>
      </w:r>
      <w:r w:rsidRPr="00CF6D8E">
        <w:rPr>
          <w:rFonts w:ascii="Times New Roman" w:hAnsi="Times New Roman"/>
          <w:sz w:val="26"/>
          <w:szCs w:val="26"/>
        </w:rPr>
        <w:t xml:space="preserve"> </w:t>
      </w:r>
      <w:r w:rsidR="0069268C" w:rsidRPr="00CF6D8E">
        <w:rPr>
          <w:rFonts w:ascii="Times New Roman" w:hAnsi="Times New Roman"/>
          <w:sz w:val="26"/>
          <w:szCs w:val="26"/>
        </w:rPr>
        <w:t>Всеми</w:t>
      </w:r>
      <w:r w:rsidR="009436C6" w:rsidRPr="00CF6D8E">
        <w:rPr>
          <w:rFonts w:ascii="Times New Roman" w:hAnsi="Times New Roman"/>
          <w:sz w:val="26"/>
          <w:szCs w:val="26"/>
        </w:rPr>
        <w:t xml:space="preserve"> указаниями на содержание трудового законодательства и других нормативных актов предусмотрена их редакция на момент заключения настоящего Договора. </w:t>
      </w:r>
    </w:p>
    <w:p w:rsidR="009436C6"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w:t>
      </w:r>
      <w:r w:rsidR="00D86F38" w:rsidRPr="00CF6D8E">
        <w:rPr>
          <w:rFonts w:ascii="Times New Roman" w:hAnsi="Times New Roman"/>
          <w:b/>
          <w:sz w:val="26"/>
          <w:szCs w:val="26"/>
        </w:rPr>
        <w:t>7</w:t>
      </w:r>
      <w:r w:rsidRPr="00CF6D8E">
        <w:rPr>
          <w:rFonts w:ascii="Times New Roman" w:hAnsi="Times New Roman"/>
          <w:b/>
          <w:sz w:val="26"/>
          <w:szCs w:val="26"/>
        </w:rPr>
        <w:t xml:space="preserve">. </w:t>
      </w:r>
      <w:r w:rsidR="009436C6" w:rsidRPr="00CF6D8E">
        <w:rPr>
          <w:rFonts w:ascii="Times New Roman" w:hAnsi="Times New Roman"/>
          <w:b/>
          <w:sz w:val="26"/>
          <w:szCs w:val="26"/>
        </w:rPr>
        <w:t xml:space="preserve">Работодатель </w:t>
      </w:r>
      <w:r w:rsidR="009436C6" w:rsidRPr="00CF6D8E">
        <w:rPr>
          <w:rFonts w:ascii="Times New Roman" w:hAnsi="Times New Roman"/>
          <w:sz w:val="26"/>
          <w:szCs w:val="26"/>
        </w:rPr>
        <w:t>обязуется ознакомить всех работников, в том числе, новых, с коллективным договором, а также, с другими локальными документами, принятыми по согласованию с Профсоюзным комитетом Учреждения, обеспечить открытость сведений о содержании коллективного договора и условий по его выполнению (посредством собраний, конференций, отчётов ответственных работников, информационных стендов, сетевых публикаций и др.).</w:t>
      </w:r>
    </w:p>
    <w:p w:rsidR="009436C6"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w:t>
      </w:r>
      <w:r w:rsidR="00E718E2" w:rsidRPr="00CF6D8E">
        <w:rPr>
          <w:rFonts w:ascii="Times New Roman" w:hAnsi="Times New Roman"/>
          <w:b/>
          <w:sz w:val="26"/>
          <w:szCs w:val="26"/>
        </w:rPr>
        <w:t>8</w:t>
      </w:r>
      <w:r w:rsidRPr="00CF6D8E">
        <w:rPr>
          <w:rFonts w:ascii="Times New Roman" w:hAnsi="Times New Roman"/>
          <w:b/>
          <w:sz w:val="26"/>
          <w:szCs w:val="26"/>
        </w:rPr>
        <w:t>.</w:t>
      </w:r>
      <w:r w:rsidR="004121D9" w:rsidRPr="00CF6D8E">
        <w:rPr>
          <w:rFonts w:ascii="Times New Roman" w:hAnsi="Times New Roman"/>
          <w:b/>
          <w:sz w:val="26"/>
          <w:szCs w:val="26"/>
        </w:rPr>
        <w:t xml:space="preserve"> </w:t>
      </w:r>
      <w:r w:rsidR="009436C6" w:rsidRPr="00CF6D8E">
        <w:rPr>
          <w:rFonts w:ascii="Times New Roman" w:hAnsi="Times New Roman"/>
          <w:b/>
          <w:sz w:val="26"/>
          <w:szCs w:val="26"/>
        </w:rPr>
        <w:t xml:space="preserve">Работодатель </w:t>
      </w:r>
      <w:r w:rsidR="009436C6" w:rsidRPr="00CF6D8E">
        <w:rPr>
          <w:rFonts w:ascii="Times New Roman" w:hAnsi="Times New Roman"/>
          <w:sz w:val="26"/>
          <w:szCs w:val="26"/>
        </w:rPr>
        <w:t xml:space="preserve">в процессе приёма на работу новых работников обеспечивает их ознакомление с правилами внутреннего трудового распорядка, содержанием коллективного договора и другими локальными документами посредством </w:t>
      </w:r>
      <w:r w:rsidR="009436C6" w:rsidRPr="00CF6D8E">
        <w:rPr>
          <w:rFonts w:ascii="Times New Roman" w:hAnsi="Times New Roman"/>
          <w:b/>
          <w:sz w:val="26"/>
          <w:szCs w:val="26"/>
        </w:rPr>
        <w:t>инспекторов отдела кадров</w:t>
      </w:r>
      <w:r w:rsidR="009436C6" w:rsidRPr="00CF6D8E">
        <w:rPr>
          <w:rFonts w:ascii="Times New Roman" w:hAnsi="Times New Roman"/>
          <w:sz w:val="26"/>
          <w:szCs w:val="26"/>
        </w:rPr>
        <w:t>.</w:t>
      </w:r>
    </w:p>
    <w:p w:rsidR="00EB1A64" w:rsidRPr="00CF6D8E" w:rsidRDefault="00EB1A64" w:rsidP="000C1FDD">
      <w:pPr>
        <w:spacing w:after="40" w:line="240" w:lineRule="auto"/>
        <w:ind w:firstLine="709"/>
        <w:jc w:val="both"/>
        <w:rPr>
          <w:rFonts w:ascii="Times New Roman" w:hAnsi="Times New Roman"/>
          <w:sz w:val="10"/>
          <w:szCs w:val="10"/>
        </w:rPr>
      </w:pPr>
    </w:p>
    <w:p w:rsidR="00EB1A64" w:rsidRPr="00CF6D8E" w:rsidRDefault="009436C6" w:rsidP="000C1FDD">
      <w:pPr>
        <w:numPr>
          <w:ilvl w:val="0"/>
          <w:numId w:val="22"/>
        </w:numPr>
        <w:shd w:val="clear" w:color="auto" w:fill="FFFFFF"/>
        <w:spacing w:after="40" w:line="240" w:lineRule="auto"/>
        <w:ind w:left="0" w:firstLine="709"/>
        <w:jc w:val="center"/>
        <w:rPr>
          <w:rFonts w:ascii="Times New Roman" w:hAnsi="Times New Roman"/>
          <w:b/>
          <w:spacing w:val="5"/>
          <w:sz w:val="26"/>
          <w:szCs w:val="26"/>
        </w:rPr>
      </w:pPr>
      <w:r w:rsidRPr="00CF6D8E">
        <w:rPr>
          <w:rFonts w:ascii="Times New Roman" w:hAnsi="Times New Roman"/>
          <w:b/>
          <w:spacing w:val="5"/>
          <w:sz w:val="26"/>
          <w:szCs w:val="26"/>
        </w:rPr>
        <w:t>ЭКОНОМИЧЕСКАЯ ДЕЯТЕЛЬНОСТЬ УЧРЕЖДЕНИЯ</w:t>
      </w:r>
    </w:p>
    <w:p w:rsidR="00EB1A64" w:rsidRPr="00CF6D8E" w:rsidRDefault="00EB1A64" w:rsidP="000C1FDD">
      <w:pPr>
        <w:shd w:val="clear" w:color="auto" w:fill="FFFFFF"/>
        <w:tabs>
          <w:tab w:val="left" w:pos="749"/>
        </w:tabs>
        <w:spacing w:after="40" w:line="240" w:lineRule="auto"/>
        <w:ind w:firstLine="709"/>
        <w:jc w:val="both"/>
        <w:rPr>
          <w:rFonts w:ascii="Times New Roman" w:hAnsi="Times New Roman"/>
          <w:b/>
          <w:spacing w:val="-16"/>
          <w:sz w:val="10"/>
          <w:szCs w:val="10"/>
        </w:rPr>
      </w:pPr>
    </w:p>
    <w:p w:rsidR="009436C6" w:rsidRPr="00CF6D8E" w:rsidRDefault="00EB1A64" w:rsidP="000C1FDD">
      <w:pPr>
        <w:shd w:val="clear" w:color="auto" w:fill="FFFFFF"/>
        <w:tabs>
          <w:tab w:val="left" w:pos="749"/>
        </w:tabs>
        <w:spacing w:after="40" w:line="240" w:lineRule="auto"/>
        <w:ind w:firstLine="709"/>
        <w:jc w:val="both"/>
        <w:rPr>
          <w:rFonts w:ascii="Times New Roman" w:hAnsi="Times New Roman"/>
          <w:spacing w:val="-16"/>
          <w:sz w:val="26"/>
          <w:szCs w:val="26"/>
        </w:rPr>
      </w:pPr>
      <w:r w:rsidRPr="00CF6D8E">
        <w:rPr>
          <w:rFonts w:ascii="Times New Roman" w:hAnsi="Times New Roman"/>
          <w:b/>
          <w:spacing w:val="-16"/>
          <w:sz w:val="26"/>
          <w:szCs w:val="26"/>
        </w:rPr>
        <w:t>2.1.</w:t>
      </w:r>
      <w:r w:rsidR="00353C63" w:rsidRPr="00CF6D8E">
        <w:rPr>
          <w:rFonts w:ascii="Times New Roman" w:hAnsi="Times New Roman"/>
          <w:b/>
          <w:spacing w:val="-16"/>
          <w:sz w:val="26"/>
          <w:szCs w:val="26"/>
        </w:rPr>
        <w:t xml:space="preserve"> </w:t>
      </w:r>
      <w:r w:rsidR="009436C6" w:rsidRPr="00CF6D8E">
        <w:rPr>
          <w:rFonts w:ascii="Times New Roman" w:hAnsi="Times New Roman"/>
          <w:spacing w:val="-16"/>
          <w:sz w:val="26"/>
          <w:szCs w:val="26"/>
        </w:rPr>
        <w:t xml:space="preserve">Стороны признают, что добросовестное и качественное выполнение трудовых обязанностей является основой благосостояния работников. </w:t>
      </w:r>
    </w:p>
    <w:p w:rsidR="00EB1A64" w:rsidRPr="00CF6D8E" w:rsidRDefault="00EB1A64" w:rsidP="000C1FDD">
      <w:pPr>
        <w:autoSpaceDE w:val="0"/>
        <w:autoSpaceDN w:val="0"/>
        <w:adjustRightInd w:val="0"/>
        <w:spacing w:after="40" w:line="240" w:lineRule="auto"/>
        <w:ind w:firstLine="709"/>
        <w:jc w:val="both"/>
        <w:rPr>
          <w:rFonts w:ascii="Times New Roman" w:hAnsi="Times New Roman"/>
          <w:b/>
          <w:sz w:val="26"/>
          <w:szCs w:val="26"/>
        </w:rPr>
      </w:pPr>
      <w:r w:rsidRPr="00CF6D8E">
        <w:rPr>
          <w:rFonts w:ascii="Times New Roman" w:hAnsi="Times New Roman"/>
          <w:b/>
          <w:sz w:val="26"/>
          <w:szCs w:val="26"/>
        </w:rPr>
        <w:t xml:space="preserve">2.2. </w:t>
      </w:r>
      <w:r w:rsidR="009436C6" w:rsidRPr="00CF6D8E">
        <w:rPr>
          <w:rFonts w:ascii="Times New Roman" w:hAnsi="Times New Roman"/>
          <w:b/>
          <w:sz w:val="26"/>
          <w:szCs w:val="26"/>
        </w:rPr>
        <w:t>Работодатель</w:t>
      </w:r>
      <w:r w:rsidRPr="00CF6D8E">
        <w:rPr>
          <w:rFonts w:ascii="Times New Roman" w:hAnsi="Times New Roman"/>
          <w:b/>
          <w:sz w:val="26"/>
          <w:szCs w:val="26"/>
        </w:rPr>
        <w:t>:</w:t>
      </w:r>
    </w:p>
    <w:p w:rsidR="009436C6" w:rsidRPr="00CF6D8E" w:rsidRDefault="00EB1A64" w:rsidP="000C1FDD">
      <w:pPr>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а) </w:t>
      </w:r>
      <w:r w:rsidR="009436C6" w:rsidRPr="00CF6D8E">
        <w:rPr>
          <w:rFonts w:ascii="Times New Roman" w:hAnsi="Times New Roman"/>
          <w:sz w:val="26"/>
          <w:szCs w:val="26"/>
        </w:rPr>
        <w:t>уведомляет профсоюз об ожидаемых организационных изменениях, о планируемых к осуществлению мерах по заработной плате и условиям труда;</w:t>
      </w:r>
    </w:p>
    <w:p w:rsidR="009436C6" w:rsidRPr="00CF6D8E" w:rsidRDefault="00EB1A64" w:rsidP="000C1FDD">
      <w:pPr>
        <w:shd w:val="clear" w:color="auto" w:fill="FFFFFF"/>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б) </w:t>
      </w:r>
      <w:r w:rsidR="009436C6" w:rsidRPr="00CF6D8E">
        <w:rPr>
          <w:rFonts w:ascii="Times New Roman" w:hAnsi="Times New Roman"/>
          <w:color w:val="FF0000"/>
          <w:sz w:val="26"/>
          <w:szCs w:val="26"/>
        </w:rPr>
        <w:t>беспрепятственно предоставляет представителям всех звеньев профсоюза допуск на рабочие места для выполнения задач Устава;</w:t>
      </w:r>
    </w:p>
    <w:p w:rsidR="009436C6" w:rsidRPr="00CF6D8E" w:rsidRDefault="00EB1A64" w:rsidP="000C1FDD">
      <w:pPr>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в) </w:t>
      </w:r>
      <w:r w:rsidR="009436C6" w:rsidRPr="00CF6D8E">
        <w:rPr>
          <w:rFonts w:ascii="Times New Roman" w:hAnsi="Times New Roman"/>
          <w:color w:val="FF0000"/>
          <w:sz w:val="26"/>
          <w:szCs w:val="26"/>
        </w:rPr>
        <w:t>берёт на себя обязательства по полному соблюдению в учреждении указа Президента Республики Узбекистан №УП-5775 от 30 июля 2019 года “О дополнительных мерах по дальнейшему совершенствованию системы борьбы с торговлей людьми и принудительным трудом”, и постановления Кабинета Министров Республики Узбекистан №349 от 10 мая 2018 года “О дополнительных мерах по устранению принудительного труда в Республике Узбекистан”</w:t>
      </w:r>
      <w:r w:rsidR="00327226" w:rsidRPr="00CF6D8E">
        <w:rPr>
          <w:rFonts w:ascii="Times New Roman" w:hAnsi="Times New Roman"/>
          <w:color w:val="FF0000"/>
          <w:sz w:val="26"/>
          <w:szCs w:val="26"/>
        </w:rPr>
        <w:t>;</w:t>
      </w:r>
    </w:p>
    <w:p w:rsidR="00327226" w:rsidRPr="00CF6D8E" w:rsidRDefault="00C63529" w:rsidP="000C1FDD">
      <w:pPr>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sz w:val="26"/>
          <w:szCs w:val="26"/>
        </w:rPr>
        <w:lastRenderedPageBreak/>
        <w:t>г</w:t>
      </w:r>
      <w:r w:rsidR="00EB1A64" w:rsidRPr="00CF6D8E">
        <w:rPr>
          <w:rFonts w:ascii="Times New Roman" w:hAnsi="Times New Roman"/>
          <w:sz w:val="26"/>
          <w:szCs w:val="26"/>
        </w:rPr>
        <w:t xml:space="preserve">) </w:t>
      </w:r>
      <w:r w:rsidR="00327226" w:rsidRPr="00CF6D8E">
        <w:rPr>
          <w:rFonts w:ascii="Times New Roman" w:hAnsi="Times New Roman"/>
          <w:sz w:val="26"/>
          <w:szCs w:val="26"/>
        </w:rPr>
        <w:t>соблюдает основополагающие принципы и права в сфере труда (право на объединение в профсоюзы и ведение коллективных переговоров, запрет детского труда и принудительного труда, принципы равной оплаты равнозначного труда для трудящихся мужчин и женщин, отсутствия унижений в сфере трудовых отношений);</w:t>
      </w:r>
    </w:p>
    <w:p w:rsidR="00327226" w:rsidRPr="00CF6D8E" w:rsidRDefault="00C63529" w:rsidP="000C1FDD">
      <w:pPr>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д</w:t>
      </w:r>
      <w:r w:rsidR="001245D2" w:rsidRPr="00CF6D8E">
        <w:rPr>
          <w:rFonts w:ascii="Times New Roman" w:hAnsi="Times New Roman"/>
          <w:color w:val="FF0000"/>
          <w:sz w:val="26"/>
          <w:szCs w:val="26"/>
        </w:rPr>
        <w:t xml:space="preserve">) </w:t>
      </w:r>
      <w:r w:rsidR="00327226" w:rsidRPr="00CF6D8E">
        <w:rPr>
          <w:rFonts w:ascii="Times New Roman" w:hAnsi="Times New Roman"/>
          <w:color w:val="FF0000"/>
          <w:sz w:val="26"/>
          <w:szCs w:val="26"/>
        </w:rPr>
        <w:t>включает представителей профсоюзного комитета в состав органов управления Учреждения, комиссий по принятию решений, связанных с социально-экономическими интересами работников;</w:t>
      </w:r>
    </w:p>
    <w:p w:rsidR="00327226" w:rsidRPr="00CF6D8E" w:rsidRDefault="00A14B22"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 xml:space="preserve">е) </w:t>
      </w:r>
      <w:r w:rsidR="00327226" w:rsidRPr="00CF6D8E">
        <w:rPr>
          <w:rFonts w:ascii="Times New Roman" w:hAnsi="Times New Roman"/>
          <w:sz w:val="26"/>
          <w:szCs w:val="26"/>
        </w:rPr>
        <w:t xml:space="preserve">создаёт все условия для повышения производительности труда, усвоения передового опыта, внедрения в </w:t>
      </w:r>
      <w:proofErr w:type="spellStart"/>
      <w:r w:rsidR="00327226" w:rsidRPr="00CF6D8E">
        <w:rPr>
          <w:rFonts w:ascii="Times New Roman" w:hAnsi="Times New Roman"/>
          <w:sz w:val="26"/>
          <w:szCs w:val="26"/>
        </w:rPr>
        <w:t>практиаку</w:t>
      </w:r>
      <w:proofErr w:type="spellEnd"/>
      <w:r w:rsidR="00327226" w:rsidRPr="00CF6D8E">
        <w:rPr>
          <w:rFonts w:ascii="Times New Roman" w:hAnsi="Times New Roman"/>
          <w:sz w:val="26"/>
          <w:szCs w:val="26"/>
        </w:rPr>
        <w:t xml:space="preserve"> достижений науки и техники;</w:t>
      </w:r>
    </w:p>
    <w:p w:rsidR="00327226" w:rsidRPr="00CF6D8E" w:rsidRDefault="00A14B22"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ё) </w:t>
      </w:r>
      <w:r w:rsidR="00327226" w:rsidRPr="00CF6D8E">
        <w:rPr>
          <w:rFonts w:ascii="Times New Roman" w:hAnsi="Times New Roman"/>
          <w:sz w:val="26"/>
          <w:szCs w:val="26"/>
        </w:rPr>
        <w:t xml:space="preserve">предоставляет в Профсоюзный комитет сведения о заключении коллективного договора, установлении контроля за его выполнением, а также по другим вопросам, предусмотренных Трудовым кодексом Республики Узбекистан, другими законами, учредительными документами Учреждения, коллективными </w:t>
      </w:r>
      <w:proofErr w:type="spellStart"/>
      <w:r w:rsidR="00327226" w:rsidRPr="00CF6D8E">
        <w:rPr>
          <w:rFonts w:ascii="Times New Roman" w:hAnsi="Times New Roman"/>
          <w:sz w:val="26"/>
          <w:szCs w:val="26"/>
        </w:rPr>
        <w:t>соглашенпиями</w:t>
      </w:r>
      <w:proofErr w:type="spellEnd"/>
      <w:r w:rsidR="00327226" w:rsidRPr="00CF6D8E">
        <w:rPr>
          <w:rFonts w:ascii="Times New Roman" w:hAnsi="Times New Roman"/>
          <w:sz w:val="26"/>
          <w:szCs w:val="26"/>
        </w:rPr>
        <w:t xml:space="preserve"> и настоящим Договором;</w:t>
      </w:r>
    </w:p>
    <w:p w:rsidR="00327226" w:rsidRPr="00CF6D8E" w:rsidRDefault="00A14B22"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ж) </w:t>
      </w:r>
      <w:r w:rsidR="00327226" w:rsidRPr="00CF6D8E">
        <w:rPr>
          <w:rFonts w:ascii="Times New Roman" w:hAnsi="Times New Roman"/>
          <w:sz w:val="26"/>
          <w:szCs w:val="26"/>
        </w:rPr>
        <w:t xml:space="preserve">сотрудничает с Профсоюзным комитетом в рамках установленного трудового порядка, своевременно рассматривает взаимные предложения и </w:t>
      </w:r>
      <w:proofErr w:type="spellStart"/>
      <w:r w:rsidR="00327226" w:rsidRPr="00CF6D8E">
        <w:rPr>
          <w:rFonts w:ascii="Times New Roman" w:hAnsi="Times New Roman"/>
          <w:sz w:val="26"/>
          <w:szCs w:val="26"/>
        </w:rPr>
        <w:t>тредования</w:t>
      </w:r>
      <w:proofErr w:type="spellEnd"/>
      <w:r w:rsidR="00327226" w:rsidRPr="00CF6D8E">
        <w:rPr>
          <w:rFonts w:ascii="Times New Roman" w:hAnsi="Times New Roman"/>
          <w:sz w:val="26"/>
          <w:szCs w:val="26"/>
        </w:rPr>
        <w:t>, решает трудовые споры путём переговоров;</w:t>
      </w:r>
    </w:p>
    <w:p w:rsidR="00327226" w:rsidRPr="00CF6D8E" w:rsidRDefault="00A14B22"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з)</w:t>
      </w:r>
      <w:r w:rsidRPr="00CF6D8E">
        <w:rPr>
          <w:rFonts w:ascii="Times New Roman" w:hAnsi="Times New Roman"/>
          <w:b/>
          <w:sz w:val="26"/>
          <w:szCs w:val="26"/>
        </w:rPr>
        <w:t xml:space="preserve"> </w:t>
      </w:r>
      <w:r w:rsidR="00327226" w:rsidRPr="00CF6D8E">
        <w:rPr>
          <w:rFonts w:ascii="Times New Roman" w:hAnsi="Times New Roman"/>
          <w:sz w:val="26"/>
          <w:szCs w:val="26"/>
        </w:rPr>
        <w:t>создаёт условия для обеспечения участия работников в управлении Учреждением в формах, не противоречащих действующему законодательству.</w:t>
      </w:r>
    </w:p>
    <w:p w:rsidR="00EB1A64" w:rsidRPr="00CF6D8E" w:rsidRDefault="00EB1A64" w:rsidP="000C1FDD">
      <w:pPr>
        <w:autoSpaceDE w:val="0"/>
        <w:autoSpaceDN w:val="0"/>
        <w:adjustRightInd w:val="0"/>
        <w:spacing w:after="40" w:line="240" w:lineRule="auto"/>
        <w:ind w:firstLine="709"/>
        <w:jc w:val="both"/>
        <w:rPr>
          <w:rFonts w:ascii="Times New Roman" w:hAnsi="Times New Roman"/>
          <w:b/>
          <w:bCs/>
          <w:sz w:val="26"/>
          <w:szCs w:val="26"/>
        </w:rPr>
      </w:pPr>
      <w:r w:rsidRPr="00CF6D8E">
        <w:rPr>
          <w:rFonts w:ascii="Times New Roman" w:hAnsi="Times New Roman"/>
          <w:b/>
          <w:sz w:val="26"/>
          <w:szCs w:val="26"/>
        </w:rPr>
        <w:t xml:space="preserve">2.3. </w:t>
      </w:r>
      <w:r w:rsidR="00327226" w:rsidRPr="00CF6D8E">
        <w:rPr>
          <w:rFonts w:ascii="Times New Roman" w:hAnsi="Times New Roman"/>
          <w:b/>
          <w:sz w:val="26"/>
          <w:szCs w:val="26"/>
        </w:rPr>
        <w:t>Профсоюзный комитет</w:t>
      </w:r>
      <w:r w:rsidRPr="00CF6D8E">
        <w:rPr>
          <w:rFonts w:ascii="Times New Roman" w:hAnsi="Times New Roman"/>
          <w:b/>
          <w:sz w:val="26"/>
          <w:szCs w:val="26"/>
        </w:rPr>
        <w:t>:</w:t>
      </w:r>
    </w:p>
    <w:p w:rsidR="00327226" w:rsidRPr="00CF6D8E" w:rsidRDefault="00487831" w:rsidP="000C1FDD">
      <w:pPr>
        <w:widowControl w:val="0"/>
        <w:tabs>
          <w:tab w:val="num" w:pos="993"/>
        </w:tabs>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а) </w:t>
      </w:r>
      <w:r w:rsidR="00327226" w:rsidRPr="00CF6D8E">
        <w:rPr>
          <w:rFonts w:ascii="Times New Roman" w:hAnsi="Times New Roman"/>
          <w:sz w:val="26"/>
          <w:szCs w:val="26"/>
        </w:rPr>
        <w:t>действует от имени работников при решении вопросов по социально-трудовым отношениям, а также производственных и социально-экономических проблем;</w:t>
      </w:r>
    </w:p>
    <w:p w:rsidR="00327226" w:rsidRPr="00CF6D8E" w:rsidRDefault="00487831"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б) </w:t>
      </w:r>
      <w:r w:rsidR="00327226" w:rsidRPr="00CF6D8E">
        <w:rPr>
          <w:rFonts w:ascii="Times New Roman" w:hAnsi="Times New Roman"/>
          <w:sz w:val="26"/>
          <w:szCs w:val="26"/>
        </w:rPr>
        <w:t>обеспечивает эффективную деятельность представителей профсоюзного комитета, избранных в органы управления Учреждения (коллегия и т.д.), а также входящих в состав комиссий, принимающих решения, связанные с социально-экономическими интересами работников, на пути интересов Учреждения и работников;</w:t>
      </w:r>
    </w:p>
    <w:p w:rsidR="00327226" w:rsidRPr="00CF6D8E" w:rsidRDefault="00487831"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в) </w:t>
      </w:r>
      <w:r w:rsidR="00327226" w:rsidRPr="00CF6D8E">
        <w:rPr>
          <w:rFonts w:ascii="Times New Roman" w:hAnsi="Times New Roman"/>
          <w:sz w:val="26"/>
          <w:szCs w:val="26"/>
        </w:rPr>
        <w:t xml:space="preserve">оказывает помощь </w:t>
      </w:r>
      <w:r w:rsidR="001D1B76" w:rsidRPr="00CF6D8E">
        <w:rPr>
          <w:rFonts w:ascii="Times New Roman" w:hAnsi="Times New Roman"/>
          <w:sz w:val="26"/>
          <w:szCs w:val="26"/>
        </w:rPr>
        <w:t>в осуществлении стабильной деятельности Учреждения при помощи методов, свойственных деятельности профсоюзов, в том числе, посредством развития трудовых соревнований между работниками, повышения продуктивности труда, установления систем поощрения передовиков совместно с работодателем;</w:t>
      </w:r>
    </w:p>
    <w:p w:rsidR="001D1B76" w:rsidRPr="00CF6D8E" w:rsidRDefault="00487831" w:rsidP="000C1FDD">
      <w:pPr>
        <w:tabs>
          <w:tab w:val="num" w:pos="993"/>
        </w:tabs>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г) </w:t>
      </w:r>
      <w:r w:rsidR="001D1B76" w:rsidRPr="00CF6D8E">
        <w:rPr>
          <w:rFonts w:ascii="Times New Roman" w:hAnsi="Times New Roman"/>
          <w:sz w:val="26"/>
          <w:szCs w:val="26"/>
        </w:rPr>
        <w:t>направляет Работодателю предложения по ведению коллективных переговоров по вопросам совершенствования форм и систем оплаты труда, управления Учреждением, внесения дополнительных льгот (гарантий) в коллективный договор с учётом финансовых возможностей Учреждения, принятия текущего и перспективного плана и программ социально-экономического развития, способствующих полному и качественному выполнению обязанностей работников согласно трудовому договору;</w:t>
      </w:r>
    </w:p>
    <w:p w:rsidR="001D1B76" w:rsidRPr="00CF6D8E" w:rsidRDefault="00487831" w:rsidP="000C1FDD">
      <w:pPr>
        <w:tabs>
          <w:tab w:val="num" w:pos="993"/>
        </w:tabs>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д) </w:t>
      </w:r>
      <w:r w:rsidR="001D1B76" w:rsidRPr="00CF6D8E">
        <w:rPr>
          <w:rFonts w:ascii="Times New Roman" w:hAnsi="Times New Roman"/>
          <w:sz w:val="26"/>
          <w:szCs w:val="26"/>
        </w:rPr>
        <w:t>оказывает помощь работникам в рационализаторской и изобретательской работе;</w:t>
      </w:r>
    </w:p>
    <w:p w:rsidR="001D1B76" w:rsidRPr="00CF6D8E" w:rsidRDefault="00487831" w:rsidP="000C1FDD">
      <w:pPr>
        <w:tabs>
          <w:tab w:val="num" w:pos="993"/>
        </w:tabs>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е) </w:t>
      </w:r>
      <w:r w:rsidR="001D1B76" w:rsidRPr="00CF6D8E">
        <w:rPr>
          <w:rFonts w:ascii="Times New Roman" w:hAnsi="Times New Roman"/>
          <w:sz w:val="26"/>
          <w:szCs w:val="26"/>
        </w:rPr>
        <w:t>участвует в мониторинге участия Учреждения в исполнении приоритетных программ по модернизации и обновлению страны, строительству демократического, правового государства и гражданского общества;</w:t>
      </w:r>
    </w:p>
    <w:p w:rsidR="001D1B76" w:rsidRPr="00CF6D8E" w:rsidRDefault="00487831" w:rsidP="000C1FDD">
      <w:pPr>
        <w:tabs>
          <w:tab w:val="num" w:pos="993"/>
        </w:tabs>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lastRenderedPageBreak/>
        <w:t>ё) </w:t>
      </w:r>
      <w:r w:rsidR="001D1B76" w:rsidRPr="00CF6D8E">
        <w:rPr>
          <w:rFonts w:ascii="Times New Roman" w:hAnsi="Times New Roman"/>
          <w:sz w:val="26"/>
          <w:szCs w:val="26"/>
        </w:rPr>
        <w:t>участвует в отраслевом смотре-конкурсе на самую лучшую первичную профсоюзную организацию по экономии электроэнергии и топливно-энергетических ресурсов;</w:t>
      </w:r>
    </w:p>
    <w:p w:rsidR="001D1B76" w:rsidRPr="00CF6D8E" w:rsidRDefault="00487831" w:rsidP="000C1FDD">
      <w:pPr>
        <w:tabs>
          <w:tab w:val="num" w:pos="993"/>
        </w:tabs>
        <w:spacing w:after="40" w:line="240" w:lineRule="auto"/>
        <w:ind w:right="-6" w:firstLine="720"/>
        <w:jc w:val="both"/>
        <w:rPr>
          <w:rFonts w:ascii="Times New Roman" w:hAnsi="Times New Roman"/>
          <w:sz w:val="26"/>
          <w:szCs w:val="26"/>
        </w:rPr>
      </w:pPr>
      <w:r w:rsidRPr="00CF6D8E">
        <w:rPr>
          <w:rFonts w:ascii="Times New Roman" w:hAnsi="Times New Roman"/>
          <w:sz w:val="26"/>
          <w:szCs w:val="26"/>
        </w:rPr>
        <w:t>ж) </w:t>
      </w:r>
      <w:r w:rsidR="001D1B76" w:rsidRPr="00CF6D8E">
        <w:rPr>
          <w:rFonts w:ascii="Times New Roman" w:hAnsi="Times New Roman"/>
          <w:sz w:val="26"/>
          <w:szCs w:val="26"/>
        </w:rPr>
        <w:t>выступает с инициативой участия в отраслевых смотрах-конкурсах;</w:t>
      </w:r>
    </w:p>
    <w:p w:rsidR="001D1B76" w:rsidRPr="00CF6D8E" w:rsidRDefault="00487831" w:rsidP="000C1FDD">
      <w:pPr>
        <w:tabs>
          <w:tab w:val="num" w:pos="993"/>
        </w:tabs>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з) </w:t>
      </w:r>
      <w:r w:rsidR="001D1B76" w:rsidRPr="00CF6D8E">
        <w:rPr>
          <w:rFonts w:ascii="Times New Roman" w:hAnsi="Times New Roman"/>
          <w:color w:val="FF0000"/>
          <w:sz w:val="26"/>
          <w:szCs w:val="26"/>
        </w:rPr>
        <w:t xml:space="preserve">берёт на себя обязанности по ведению контроля </w:t>
      </w:r>
      <w:proofErr w:type="spellStart"/>
      <w:r w:rsidR="001D1B76" w:rsidRPr="00CF6D8E">
        <w:rPr>
          <w:rFonts w:ascii="Times New Roman" w:hAnsi="Times New Roman"/>
          <w:color w:val="FF0000"/>
          <w:sz w:val="26"/>
          <w:szCs w:val="26"/>
        </w:rPr>
        <w:t>общественноти</w:t>
      </w:r>
      <w:proofErr w:type="spellEnd"/>
      <w:r w:rsidR="001D1B76" w:rsidRPr="00CF6D8E">
        <w:rPr>
          <w:rFonts w:ascii="Times New Roman" w:hAnsi="Times New Roman"/>
          <w:color w:val="FF0000"/>
          <w:sz w:val="26"/>
          <w:szCs w:val="26"/>
        </w:rPr>
        <w:t xml:space="preserve"> за соблюдением Работодателем трудового законодательства и других нормативных актов;</w:t>
      </w:r>
    </w:p>
    <w:p w:rsidR="001D1B76" w:rsidRPr="00CF6D8E" w:rsidRDefault="00487831" w:rsidP="000C1FDD">
      <w:pPr>
        <w:shd w:val="clear" w:color="auto" w:fill="FFFFFF"/>
        <w:tabs>
          <w:tab w:val="left" w:pos="851"/>
        </w:tabs>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и</w:t>
      </w:r>
      <w:r w:rsidR="00EB1A64" w:rsidRPr="00CF6D8E">
        <w:rPr>
          <w:rFonts w:ascii="Times New Roman" w:hAnsi="Times New Roman"/>
          <w:spacing w:val="2"/>
          <w:sz w:val="26"/>
          <w:szCs w:val="26"/>
        </w:rPr>
        <w:t xml:space="preserve">) </w:t>
      </w:r>
      <w:r w:rsidR="001D1B76" w:rsidRPr="00CF6D8E">
        <w:rPr>
          <w:rFonts w:ascii="Times New Roman" w:hAnsi="Times New Roman"/>
          <w:spacing w:val="2"/>
          <w:sz w:val="26"/>
          <w:szCs w:val="26"/>
        </w:rPr>
        <w:t xml:space="preserve">организует занятия по указам Президента, постановлениям правительства, направленным на </w:t>
      </w:r>
      <w:proofErr w:type="spellStart"/>
      <w:r w:rsidR="001D1B76" w:rsidRPr="00CF6D8E">
        <w:rPr>
          <w:rFonts w:ascii="Times New Roman" w:hAnsi="Times New Roman"/>
          <w:spacing w:val="2"/>
          <w:sz w:val="26"/>
          <w:szCs w:val="26"/>
        </w:rPr>
        <w:t>развиие</w:t>
      </w:r>
      <w:proofErr w:type="spellEnd"/>
      <w:r w:rsidR="001D1B76" w:rsidRPr="00CF6D8E">
        <w:rPr>
          <w:rFonts w:ascii="Times New Roman" w:hAnsi="Times New Roman"/>
          <w:spacing w:val="2"/>
          <w:sz w:val="26"/>
          <w:szCs w:val="26"/>
        </w:rPr>
        <w:t xml:space="preserve"> сферы социальной защиты и здравоохранения;</w:t>
      </w:r>
    </w:p>
    <w:p w:rsidR="001D1B76" w:rsidRPr="00CF6D8E" w:rsidRDefault="00487831" w:rsidP="000C1FDD">
      <w:pPr>
        <w:shd w:val="clear" w:color="auto" w:fill="FFFFFF"/>
        <w:tabs>
          <w:tab w:val="left" w:pos="851"/>
        </w:tabs>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й</w:t>
      </w:r>
      <w:r w:rsidR="00EB1A64" w:rsidRPr="00CF6D8E">
        <w:rPr>
          <w:rFonts w:ascii="Times New Roman" w:hAnsi="Times New Roman"/>
          <w:spacing w:val="2"/>
          <w:sz w:val="26"/>
          <w:szCs w:val="26"/>
        </w:rPr>
        <w:t>) </w:t>
      </w:r>
      <w:r w:rsidR="001D1B76" w:rsidRPr="00CF6D8E">
        <w:rPr>
          <w:rFonts w:ascii="Times New Roman" w:hAnsi="Times New Roman"/>
          <w:spacing w:val="2"/>
          <w:sz w:val="26"/>
          <w:szCs w:val="26"/>
        </w:rPr>
        <w:t>участвует в отраслевом смотре-конкурсе на самую лучшую первичную профсоюзную организацию по экономии электроэнергии и топливно-энергетических ресурсов;</w:t>
      </w:r>
    </w:p>
    <w:p w:rsidR="001D1B76" w:rsidRPr="00CF6D8E" w:rsidRDefault="001F1044" w:rsidP="000C1FDD">
      <w:pPr>
        <w:shd w:val="clear" w:color="auto" w:fill="FFFFFF"/>
        <w:tabs>
          <w:tab w:val="left" w:pos="851"/>
        </w:tabs>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к) </w:t>
      </w:r>
      <w:r w:rsidR="001D1B76" w:rsidRPr="00CF6D8E">
        <w:rPr>
          <w:rFonts w:ascii="Times New Roman" w:hAnsi="Times New Roman"/>
          <w:spacing w:val="2"/>
          <w:sz w:val="26"/>
          <w:szCs w:val="26"/>
        </w:rPr>
        <w:t>выступает с инициативой участия в отраслевых смотрах-конкурсах;</w:t>
      </w:r>
    </w:p>
    <w:p w:rsidR="001D1B76" w:rsidRPr="00CF6D8E" w:rsidRDefault="001F1044" w:rsidP="000C1FDD">
      <w:pPr>
        <w:autoSpaceDE w:val="0"/>
        <w:autoSpaceDN w:val="0"/>
        <w:adjustRightInd w:val="0"/>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л) </w:t>
      </w:r>
      <w:r w:rsidR="001D1B76" w:rsidRPr="00CF6D8E">
        <w:rPr>
          <w:rFonts w:ascii="Times New Roman" w:hAnsi="Times New Roman"/>
          <w:spacing w:val="2"/>
          <w:sz w:val="26"/>
          <w:szCs w:val="26"/>
        </w:rPr>
        <w:t>берёт на себя обязанности по ведению контроля общественности за соблюдением Работодателем трудового законодательства и других нормативных актов.</w:t>
      </w:r>
    </w:p>
    <w:p w:rsidR="00EB1A64" w:rsidRPr="00CF6D8E" w:rsidRDefault="00EB1A64" w:rsidP="000C1FDD">
      <w:pPr>
        <w:shd w:val="clear" w:color="auto" w:fill="FFFFFF"/>
        <w:tabs>
          <w:tab w:val="left" w:pos="749"/>
        </w:tabs>
        <w:spacing w:after="40" w:line="240" w:lineRule="auto"/>
        <w:ind w:firstLine="709"/>
        <w:jc w:val="both"/>
        <w:rPr>
          <w:rFonts w:ascii="Times New Roman" w:hAnsi="Times New Roman"/>
          <w:b/>
          <w:spacing w:val="2"/>
          <w:sz w:val="26"/>
          <w:szCs w:val="26"/>
        </w:rPr>
      </w:pPr>
      <w:r w:rsidRPr="00CF6D8E">
        <w:rPr>
          <w:rFonts w:ascii="Times New Roman" w:hAnsi="Times New Roman"/>
          <w:b/>
          <w:spacing w:val="2"/>
          <w:sz w:val="26"/>
          <w:szCs w:val="26"/>
        </w:rPr>
        <w:t xml:space="preserve">2.4. </w:t>
      </w:r>
      <w:r w:rsidR="001D1B76" w:rsidRPr="00CF6D8E">
        <w:rPr>
          <w:rFonts w:ascii="Times New Roman" w:hAnsi="Times New Roman"/>
          <w:b/>
          <w:spacing w:val="2"/>
          <w:sz w:val="26"/>
          <w:szCs w:val="26"/>
        </w:rPr>
        <w:t>Работники</w:t>
      </w:r>
      <w:r w:rsidR="00DE796A" w:rsidRPr="00CF6D8E">
        <w:rPr>
          <w:rFonts w:ascii="Times New Roman" w:hAnsi="Times New Roman"/>
          <w:b/>
          <w:spacing w:val="2"/>
          <w:sz w:val="26"/>
          <w:szCs w:val="26"/>
        </w:rPr>
        <w:t xml:space="preserve"> обязуются</w:t>
      </w:r>
      <w:r w:rsidRPr="00CF6D8E">
        <w:rPr>
          <w:rFonts w:ascii="Times New Roman" w:hAnsi="Times New Roman"/>
          <w:b/>
          <w:spacing w:val="2"/>
          <w:sz w:val="26"/>
          <w:szCs w:val="26"/>
        </w:rPr>
        <w:t>:</w:t>
      </w:r>
    </w:p>
    <w:p w:rsidR="00DE796A" w:rsidRPr="00CF6D8E" w:rsidRDefault="00DE796A" w:rsidP="000C1FDD">
      <w:pPr>
        <w:numPr>
          <w:ilvl w:val="0"/>
          <w:numId w:val="17"/>
        </w:numPr>
        <w:shd w:val="clear" w:color="auto" w:fill="FFFFFF"/>
        <w:tabs>
          <w:tab w:val="left" w:pos="1134"/>
        </w:tabs>
        <w:spacing w:after="40" w:line="240" w:lineRule="auto"/>
        <w:ind w:left="0" w:firstLine="709"/>
        <w:jc w:val="both"/>
        <w:rPr>
          <w:rFonts w:ascii="Times New Roman" w:hAnsi="Times New Roman"/>
          <w:color w:val="FF0000"/>
          <w:spacing w:val="2"/>
          <w:sz w:val="26"/>
          <w:szCs w:val="26"/>
        </w:rPr>
      </w:pPr>
      <w:r w:rsidRPr="00CF6D8E">
        <w:rPr>
          <w:rFonts w:ascii="Times New Roman" w:hAnsi="Times New Roman"/>
          <w:color w:val="FF0000"/>
          <w:spacing w:val="2"/>
          <w:sz w:val="26"/>
          <w:szCs w:val="26"/>
        </w:rPr>
        <w:t>добросовестно и неукоснительно выполнять свои трудовые обязанности, соблюдать трудовую дисциплину, своевременно и качественно исполнять законные распоряжения и приказы Работодателя;</w:t>
      </w:r>
    </w:p>
    <w:p w:rsidR="00DE796A" w:rsidRPr="00CF6D8E" w:rsidRDefault="00DE796A" w:rsidP="000C1FDD">
      <w:pPr>
        <w:numPr>
          <w:ilvl w:val="0"/>
          <w:numId w:val="17"/>
        </w:numPr>
        <w:shd w:val="clear" w:color="auto" w:fill="FFFFFF"/>
        <w:tabs>
          <w:tab w:val="left" w:pos="1134"/>
        </w:tabs>
        <w:spacing w:after="40" w:line="240" w:lineRule="auto"/>
        <w:ind w:left="0" w:firstLine="709"/>
        <w:jc w:val="both"/>
        <w:rPr>
          <w:rFonts w:ascii="Times New Roman" w:hAnsi="Times New Roman"/>
          <w:spacing w:val="2"/>
          <w:sz w:val="26"/>
          <w:szCs w:val="26"/>
        </w:rPr>
      </w:pPr>
      <w:r w:rsidRPr="00CF6D8E">
        <w:rPr>
          <w:rFonts w:ascii="Times New Roman" w:hAnsi="Times New Roman"/>
          <w:spacing w:val="2"/>
          <w:sz w:val="26"/>
          <w:szCs w:val="26"/>
        </w:rPr>
        <w:t>соблюдать правила внутреннего трудового распорядка, установленного трудового режима и трудовой дисциплины;</w:t>
      </w:r>
    </w:p>
    <w:p w:rsidR="00DE796A" w:rsidRPr="00CF6D8E" w:rsidRDefault="00DE796A" w:rsidP="000C1FDD">
      <w:pPr>
        <w:numPr>
          <w:ilvl w:val="0"/>
          <w:numId w:val="17"/>
        </w:numPr>
        <w:shd w:val="clear" w:color="auto" w:fill="FFFFFF"/>
        <w:tabs>
          <w:tab w:val="left" w:pos="1134"/>
        </w:tabs>
        <w:spacing w:after="40" w:line="240" w:lineRule="auto"/>
        <w:ind w:left="0" w:firstLine="709"/>
        <w:jc w:val="both"/>
        <w:rPr>
          <w:rFonts w:ascii="Times New Roman" w:hAnsi="Times New Roman"/>
          <w:spacing w:val="2"/>
          <w:sz w:val="26"/>
          <w:szCs w:val="26"/>
        </w:rPr>
      </w:pPr>
      <w:r w:rsidRPr="00CF6D8E">
        <w:rPr>
          <w:rFonts w:ascii="Times New Roman" w:hAnsi="Times New Roman"/>
          <w:spacing w:val="2"/>
          <w:sz w:val="26"/>
          <w:szCs w:val="26"/>
        </w:rPr>
        <w:t xml:space="preserve">ежегодно участвовать в целевых общенародных благотворительных </w:t>
      </w:r>
      <w:proofErr w:type="spellStart"/>
      <w:r w:rsidRPr="00CF6D8E">
        <w:rPr>
          <w:rFonts w:ascii="Times New Roman" w:hAnsi="Times New Roman"/>
          <w:spacing w:val="2"/>
          <w:sz w:val="26"/>
          <w:szCs w:val="26"/>
        </w:rPr>
        <w:t>хашарах</w:t>
      </w:r>
      <w:proofErr w:type="spellEnd"/>
      <w:r w:rsidRPr="00CF6D8E">
        <w:rPr>
          <w:rFonts w:ascii="Times New Roman" w:hAnsi="Times New Roman"/>
          <w:spacing w:val="2"/>
          <w:sz w:val="26"/>
          <w:szCs w:val="26"/>
        </w:rPr>
        <w:t xml:space="preserve">, проводимых накануне праздников </w:t>
      </w:r>
      <w:proofErr w:type="spellStart"/>
      <w:r w:rsidRPr="00CF6D8E">
        <w:rPr>
          <w:rFonts w:ascii="Times New Roman" w:hAnsi="Times New Roman"/>
          <w:spacing w:val="2"/>
          <w:sz w:val="26"/>
          <w:szCs w:val="26"/>
        </w:rPr>
        <w:t>Навруза</w:t>
      </w:r>
      <w:proofErr w:type="spellEnd"/>
      <w:r w:rsidRPr="00CF6D8E">
        <w:rPr>
          <w:rFonts w:ascii="Times New Roman" w:hAnsi="Times New Roman"/>
          <w:spacing w:val="2"/>
          <w:sz w:val="26"/>
          <w:szCs w:val="26"/>
        </w:rPr>
        <w:t xml:space="preserve"> и Независимости согласно </w:t>
      </w:r>
      <w:proofErr w:type="spellStart"/>
      <w:r w:rsidRPr="00CF6D8E">
        <w:rPr>
          <w:rFonts w:ascii="Times New Roman" w:hAnsi="Times New Roman"/>
          <w:spacing w:val="2"/>
          <w:sz w:val="26"/>
          <w:szCs w:val="26"/>
        </w:rPr>
        <w:t>соответстующим</w:t>
      </w:r>
      <w:proofErr w:type="spellEnd"/>
      <w:r w:rsidRPr="00CF6D8E">
        <w:rPr>
          <w:rFonts w:ascii="Times New Roman" w:hAnsi="Times New Roman"/>
          <w:spacing w:val="2"/>
          <w:sz w:val="26"/>
          <w:szCs w:val="26"/>
        </w:rPr>
        <w:t xml:space="preserve"> актам Президента Республики Узбекистан или постановлений Кабинета Министров Республики Узбекистан.</w:t>
      </w:r>
    </w:p>
    <w:p w:rsidR="00EB1A64" w:rsidRPr="00CF6D8E" w:rsidRDefault="00EB1A64" w:rsidP="000C1FDD">
      <w:pPr>
        <w:shd w:val="clear" w:color="auto" w:fill="FFFFFF"/>
        <w:spacing w:after="40" w:line="240" w:lineRule="auto"/>
        <w:ind w:firstLine="709"/>
        <w:jc w:val="both"/>
        <w:rPr>
          <w:rFonts w:ascii="Times New Roman" w:hAnsi="Times New Roman"/>
          <w:b/>
          <w:bCs/>
          <w:spacing w:val="-7"/>
          <w:sz w:val="10"/>
          <w:szCs w:val="10"/>
        </w:rPr>
      </w:pPr>
    </w:p>
    <w:p w:rsidR="00EB1A64" w:rsidRPr="00CF6D8E" w:rsidRDefault="00DE796A" w:rsidP="000C1FDD">
      <w:pPr>
        <w:numPr>
          <w:ilvl w:val="0"/>
          <w:numId w:val="22"/>
        </w:numPr>
        <w:shd w:val="clear" w:color="auto" w:fill="FFFFFF"/>
        <w:spacing w:after="40" w:line="240" w:lineRule="auto"/>
        <w:ind w:left="0" w:firstLine="709"/>
        <w:jc w:val="center"/>
        <w:rPr>
          <w:rFonts w:ascii="Times New Roman" w:hAnsi="Times New Roman"/>
          <w:b/>
          <w:bCs/>
          <w:spacing w:val="-7"/>
          <w:sz w:val="26"/>
          <w:szCs w:val="26"/>
        </w:rPr>
      </w:pPr>
      <w:r w:rsidRPr="00CF6D8E">
        <w:rPr>
          <w:rFonts w:ascii="Times New Roman" w:hAnsi="Times New Roman"/>
          <w:b/>
          <w:bCs/>
          <w:spacing w:val="-7"/>
          <w:sz w:val="26"/>
          <w:szCs w:val="26"/>
        </w:rPr>
        <w:t>ТРУДОВОЙ ДОГОВОР. ГАРАНТИИ ЗАНЯТОСТИ</w:t>
      </w:r>
    </w:p>
    <w:p w:rsidR="00EB1A64" w:rsidRPr="00CF6D8E" w:rsidRDefault="00EB1A64" w:rsidP="000C1FDD">
      <w:pPr>
        <w:shd w:val="clear" w:color="auto" w:fill="FFFFFF"/>
        <w:spacing w:after="40" w:line="240" w:lineRule="auto"/>
        <w:ind w:firstLine="709"/>
        <w:jc w:val="both"/>
        <w:rPr>
          <w:rFonts w:ascii="Times New Roman" w:hAnsi="Times New Roman"/>
          <w:b/>
          <w:bCs/>
          <w:spacing w:val="-7"/>
          <w:sz w:val="10"/>
          <w:szCs w:val="10"/>
        </w:rPr>
      </w:pPr>
    </w:p>
    <w:p w:rsidR="00345652" w:rsidRPr="00CF6D8E" w:rsidRDefault="00EB1A64" w:rsidP="000C1FDD">
      <w:pPr>
        <w:shd w:val="clear" w:color="auto" w:fill="FFFFFF"/>
        <w:spacing w:after="40" w:line="240" w:lineRule="auto"/>
        <w:ind w:firstLine="709"/>
        <w:jc w:val="both"/>
        <w:rPr>
          <w:rFonts w:ascii="Times New Roman" w:hAnsi="Times New Roman"/>
          <w:bCs/>
          <w:color w:val="FF0000"/>
          <w:spacing w:val="-7"/>
          <w:sz w:val="26"/>
          <w:szCs w:val="26"/>
        </w:rPr>
      </w:pPr>
      <w:r w:rsidRPr="00CF6D8E">
        <w:rPr>
          <w:rFonts w:ascii="Times New Roman" w:hAnsi="Times New Roman"/>
          <w:b/>
          <w:bCs/>
          <w:color w:val="FF0000"/>
          <w:spacing w:val="-7"/>
          <w:sz w:val="26"/>
          <w:szCs w:val="26"/>
        </w:rPr>
        <w:t xml:space="preserve">3.1. </w:t>
      </w:r>
      <w:r w:rsidR="00EB6A30" w:rsidRPr="00CF6D8E">
        <w:rPr>
          <w:rFonts w:ascii="Times New Roman" w:hAnsi="Times New Roman"/>
          <w:bCs/>
          <w:color w:val="FF0000"/>
          <w:spacing w:val="-7"/>
          <w:sz w:val="26"/>
          <w:szCs w:val="26"/>
        </w:rPr>
        <w:t>Трудовые отношения между работником и работодателем регулируются трудовым договором, заключённым в письменном виде согласно положениям трудового законодательства и других нормативных документов (в том числе, Генерального соглашения, отраслевых соглашений, региональных (территориальных) соглашений) и настоящего Договора. С лицами, принятыми на работу, проводится ознакомительная беседа в профсоюзном комитете.</w:t>
      </w:r>
    </w:p>
    <w:p w:rsidR="00EB1A64" w:rsidRPr="00CF6D8E" w:rsidRDefault="00EB1A64" w:rsidP="000C1FDD">
      <w:pPr>
        <w:shd w:val="clear" w:color="auto" w:fill="FFFFFF"/>
        <w:spacing w:after="40" w:line="240" w:lineRule="auto"/>
        <w:ind w:firstLine="709"/>
        <w:jc w:val="both"/>
        <w:rPr>
          <w:rFonts w:ascii="Times New Roman" w:hAnsi="Times New Roman"/>
          <w:color w:val="FF0000"/>
          <w:spacing w:val="-6"/>
          <w:sz w:val="26"/>
          <w:szCs w:val="26"/>
        </w:rPr>
      </w:pPr>
      <w:r w:rsidRPr="00CF6D8E">
        <w:rPr>
          <w:rFonts w:ascii="Times New Roman" w:hAnsi="Times New Roman"/>
          <w:b/>
          <w:color w:val="FF0000"/>
          <w:spacing w:val="-6"/>
          <w:sz w:val="26"/>
          <w:szCs w:val="26"/>
        </w:rPr>
        <w:t>3.2.</w:t>
      </w:r>
      <w:r w:rsidRPr="00CF6D8E">
        <w:rPr>
          <w:rFonts w:ascii="Times New Roman" w:hAnsi="Times New Roman"/>
          <w:color w:val="FF0000"/>
          <w:spacing w:val="-6"/>
          <w:sz w:val="26"/>
          <w:szCs w:val="26"/>
        </w:rPr>
        <w:t xml:space="preserve"> </w:t>
      </w:r>
      <w:r w:rsidR="00EB6A30" w:rsidRPr="00CF6D8E">
        <w:rPr>
          <w:rFonts w:ascii="Times New Roman" w:hAnsi="Times New Roman"/>
          <w:color w:val="FF0000"/>
          <w:spacing w:val="-6"/>
          <w:sz w:val="26"/>
          <w:szCs w:val="26"/>
        </w:rPr>
        <w:t>Принятие на работу может осуществляться</w:t>
      </w:r>
      <w:r w:rsidRPr="00CF6D8E">
        <w:rPr>
          <w:rFonts w:ascii="Times New Roman" w:hAnsi="Times New Roman"/>
          <w:color w:val="FF0000"/>
          <w:spacing w:val="-6"/>
          <w:sz w:val="26"/>
          <w:szCs w:val="26"/>
        </w:rPr>
        <w:t>:</w:t>
      </w:r>
    </w:p>
    <w:p w:rsidR="00EB6A30" w:rsidRPr="00CF6D8E" w:rsidRDefault="00EB1A64" w:rsidP="000C1FDD">
      <w:pPr>
        <w:shd w:val="clear" w:color="auto" w:fill="FFFFFF"/>
        <w:spacing w:after="40" w:line="240" w:lineRule="auto"/>
        <w:ind w:firstLine="709"/>
        <w:jc w:val="both"/>
        <w:rPr>
          <w:rFonts w:ascii="Times New Roman" w:hAnsi="Times New Roman"/>
          <w:color w:val="FF0000"/>
          <w:spacing w:val="-6"/>
          <w:sz w:val="26"/>
          <w:szCs w:val="26"/>
        </w:rPr>
      </w:pPr>
      <w:r w:rsidRPr="00CF6D8E">
        <w:rPr>
          <w:rFonts w:ascii="Times New Roman" w:hAnsi="Times New Roman"/>
          <w:color w:val="FF0000"/>
          <w:spacing w:val="-6"/>
          <w:sz w:val="26"/>
          <w:szCs w:val="26"/>
        </w:rPr>
        <w:t xml:space="preserve">а) </w:t>
      </w:r>
      <w:r w:rsidR="00EB6A30" w:rsidRPr="00CF6D8E">
        <w:rPr>
          <w:rFonts w:ascii="Times New Roman" w:hAnsi="Times New Roman"/>
          <w:color w:val="FF0000"/>
          <w:spacing w:val="-6"/>
          <w:sz w:val="26"/>
          <w:szCs w:val="26"/>
        </w:rPr>
        <w:t>на основании трудового законодательства и других нормативных документов, приём на работу на должности осуществляется на основе конкурса в виде беседы (Положение о конкурсе утверждается после согласования с Профсоюзным комитетом и включения в состав конкурсной комиссии представителей профсоюзного комитета);</w:t>
      </w:r>
    </w:p>
    <w:p w:rsidR="00624569" w:rsidRPr="00CF6D8E" w:rsidRDefault="00EB1A64" w:rsidP="00624569">
      <w:pPr>
        <w:shd w:val="clear" w:color="auto" w:fill="FFFFFF"/>
        <w:spacing w:after="40" w:line="240" w:lineRule="auto"/>
        <w:ind w:firstLine="709"/>
        <w:jc w:val="both"/>
        <w:rPr>
          <w:rFonts w:ascii="Times New Roman" w:hAnsi="Times New Roman"/>
          <w:i/>
          <w:sz w:val="26"/>
          <w:szCs w:val="26"/>
        </w:rPr>
      </w:pPr>
      <w:r w:rsidRPr="00CF6D8E">
        <w:rPr>
          <w:rFonts w:ascii="Times New Roman" w:hAnsi="Times New Roman"/>
          <w:color w:val="FF0000"/>
          <w:sz w:val="26"/>
          <w:szCs w:val="26"/>
        </w:rPr>
        <w:t>б) </w:t>
      </w:r>
      <w:r w:rsidR="00EB6A30" w:rsidRPr="00CF6D8E">
        <w:rPr>
          <w:rFonts w:ascii="Times New Roman" w:hAnsi="Times New Roman"/>
          <w:color w:val="FF0000"/>
          <w:sz w:val="26"/>
          <w:szCs w:val="26"/>
        </w:rPr>
        <w:t>посредством трудоустройства</w:t>
      </w:r>
      <w:r w:rsidR="0059624A" w:rsidRPr="00CF6D8E">
        <w:rPr>
          <w:rFonts w:ascii="Times New Roman" w:hAnsi="Times New Roman"/>
          <w:color w:val="FF0000"/>
          <w:sz w:val="26"/>
          <w:szCs w:val="26"/>
        </w:rPr>
        <w:t xml:space="preserve"> лиц, направляемых местными органами труда и другими органами</w:t>
      </w:r>
      <w:r w:rsidR="00EB6A30" w:rsidRPr="00CF6D8E">
        <w:rPr>
          <w:rFonts w:ascii="Times New Roman" w:hAnsi="Times New Roman"/>
          <w:color w:val="FF0000"/>
          <w:sz w:val="26"/>
          <w:szCs w:val="26"/>
        </w:rPr>
        <w:t xml:space="preserve"> на </w:t>
      </w:r>
      <w:r w:rsidR="0059624A" w:rsidRPr="00CF6D8E">
        <w:rPr>
          <w:rFonts w:ascii="Times New Roman" w:hAnsi="Times New Roman"/>
          <w:color w:val="FF0000"/>
          <w:sz w:val="26"/>
          <w:szCs w:val="26"/>
        </w:rPr>
        <w:t>квотные рабочие места в установленном законодательством порядке</w:t>
      </w:r>
      <w:r w:rsidR="00BF1CC6" w:rsidRPr="00CF6D8E">
        <w:rPr>
          <w:rFonts w:ascii="Times New Roman" w:hAnsi="Times New Roman"/>
          <w:i/>
          <w:color w:val="FF0000"/>
          <w:sz w:val="26"/>
          <w:szCs w:val="26"/>
        </w:rPr>
        <w:t xml:space="preserve"> </w:t>
      </w:r>
      <w:r w:rsidRPr="00CF6D8E">
        <w:rPr>
          <w:rFonts w:ascii="Times New Roman" w:hAnsi="Times New Roman"/>
          <w:i/>
          <w:sz w:val="26"/>
          <w:szCs w:val="26"/>
        </w:rPr>
        <w:t>(</w:t>
      </w:r>
      <w:r w:rsidR="00624569" w:rsidRPr="00CF6D8E">
        <w:rPr>
          <w:rFonts w:ascii="Times New Roman" w:hAnsi="Times New Roman"/>
          <w:i/>
          <w:sz w:val="26"/>
          <w:szCs w:val="26"/>
        </w:rPr>
        <w:t xml:space="preserve">в порядке, установленном приложением 1 к постановлению КМ </w:t>
      </w:r>
      <w:proofErr w:type="spellStart"/>
      <w:r w:rsidR="00624569" w:rsidRPr="00CF6D8E">
        <w:rPr>
          <w:rFonts w:ascii="Times New Roman" w:hAnsi="Times New Roman"/>
          <w:i/>
          <w:sz w:val="26"/>
          <w:szCs w:val="26"/>
        </w:rPr>
        <w:t>РУз</w:t>
      </w:r>
      <w:proofErr w:type="spellEnd"/>
      <w:r w:rsidR="00624569" w:rsidRPr="00CF6D8E">
        <w:rPr>
          <w:rFonts w:ascii="Times New Roman" w:hAnsi="Times New Roman"/>
          <w:i/>
          <w:sz w:val="26"/>
          <w:szCs w:val="26"/>
        </w:rPr>
        <w:t xml:space="preserve"> №965 5 декабря 2017 года о мерах по дальнейшему совершенствованию порядка определения и резервирования минимального количества рабочих мест для трудоустройства лиц, нуждающихся в социальной </w:t>
      </w:r>
      <w:r w:rsidR="00624569" w:rsidRPr="00CF6D8E">
        <w:rPr>
          <w:rFonts w:ascii="Times New Roman" w:hAnsi="Times New Roman"/>
          <w:i/>
          <w:sz w:val="26"/>
          <w:szCs w:val="26"/>
        </w:rPr>
        <w:lastRenderedPageBreak/>
        <w:t>защите, затрудняющихся найти работу и не способных конкурировать на рынке труда в равных условиях).</w:t>
      </w:r>
    </w:p>
    <w:p w:rsidR="00624569" w:rsidRPr="00CF6D8E" w:rsidRDefault="00EB1A64" w:rsidP="000C1FDD">
      <w:pPr>
        <w:shd w:val="clear" w:color="auto" w:fill="FFFFFF"/>
        <w:spacing w:after="40" w:line="240" w:lineRule="auto"/>
        <w:ind w:firstLine="709"/>
        <w:jc w:val="both"/>
        <w:rPr>
          <w:rFonts w:ascii="Times New Roman" w:hAnsi="Times New Roman"/>
          <w:color w:val="FF0000"/>
          <w:spacing w:val="-6"/>
          <w:sz w:val="26"/>
          <w:szCs w:val="26"/>
        </w:rPr>
      </w:pPr>
      <w:r w:rsidRPr="00CF6D8E">
        <w:rPr>
          <w:rFonts w:ascii="Times New Roman" w:hAnsi="Times New Roman"/>
          <w:b/>
          <w:color w:val="FF0000"/>
          <w:spacing w:val="-6"/>
          <w:sz w:val="26"/>
          <w:szCs w:val="26"/>
        </w:rPr>
        <w:t>3.3.</w:t>
      </w:r>
      <w:r w:rsidR="009A1A15" w:rsidRPr="00CF6D8E">
        <w:rPr>
          <w:rFonts w:ascii="Times New Roman" w:hAnsi="Times New Roman"/>
          <w:b/>
          <w:color w:val="FF0000"/>
          <w:spacing w:val="-6"/>
          <w:sz w:val="26"/>
          <w:szCs w:val="26"/>
        </w:rPr>
        <w:t xml:space="preserve"> </w:t>
      </w:r>
      <w:r w:rsidR="00624569" w:rsidRPr="00CF6D8E">
        <w:rPr>
          <w:rFonts w:ascii="Times New Roman" w:hAnsi="Times New Roman"/>
          <w:color w:val="FF0000"/>
          <w:spacing w:val="-6"/>
          <w:sz w:val="26"/>
          <w:szCs w:val="26"/>
        </w:rPr>
        <w:t>Работодатель обеспечивает неизбежную регистрацию трудовых договоров в “Межведомственном программно-аппаратном комплексе “Единая национальная система труда” в установленном законодательством порядке, при их составлении, расторжении и внесении изменений.</w:t>
      </w:r>
    </w:p>
    <w:p w:rsidR="00624569" w:rsidRPr="00CF6D8E" w:rsidRDefault="001D7D34" w:rsidP="000C1FDD">
      <w:pPr>
        <w:shd w:val="clear" w:color="auto" w:fill="FFFFFF"/>
        <w:spacing w:after="40" w:line="240" w:lineRule="auto"/>
        <w:ind w:firstLine="709"/>
        <w:jc w:val="both"/>
        <w:rPr>
          <w:rFonts w:ascii="Times New Roman" w:hAnsi="Times New Roman"/>
          <w:spacing w:val="-6"/>
          <w:sz w:val="26"/>
          <w:szCs w:val="26"/>
        </w:rPr>
      </w:pPr>
      <w:r w:rsidRPr="00CF6D8E">
        <w:rPr>
          <w:rFonts w:ascii="Times New Roman" w:hAnsi="Times New Roman"/>
          <w:b/>
          <w:spacing w:val="-6"/>
          <w:sz w:val="26"/>
          <w:szCs w:val="26"/>
        </w:rPr>
        <w:t>3.4.</w:t>
      </w:r>
      <w:r w:rsidR="009A1A15" w:rsidRPr="00CF6D8E">
        <w:rPr>
          <w:rFonts w:ascii="Times New Roman" w:hAnsi="Times New Roman"/>
          <w:b/>
          <w:spacing w:val="-6"/>
          <w:sz w:val="26"/>
          <w:szCs w:val="26"/>
        </w:rPr>
        <w:t xml:space="preserve"> </w:t>
      </w:r>
      <w:r w:rsidR="00624569" w:rsidRPr="00CF6D8E">
        <w:rPr>
          <w:rFonts w:ascii="Times New Roman" w:hAnsi="Times New Roman"/>
          <w:spacing w:val="-6"/>
          <w:sz w:val="26"/>
          <w:szCs w:val="26"/>
        </w:rPr>
        <w:t>Работники обеспечиваются полноценной работой в соответствии с их специальностью, квалификацией, профессией и трудовым договором.</w:t>
      </w:r>
    </w:p>
    <w:p w:rsidR="00624569" w:rsidRPr="00CF6D8E" w:rsidRDefault="00EB1A64" w:rsidP="000C1FDD">
      <w:pPr>
        <w:shd w:val="clear" w:color="auto" w:fill="FFFFFF"/>
        <w:spacing w:after="40" w:line="240" w:lineRule="auto"/>
        <w:ind w:firstLine="709"/>
        <w:jc w:val="both"/>
        <w:rPr>
          <w:rFonts w:ascii="Times New Roman" w:hAnsi="Times New Roman"/>
          <w:color w:val="FF0000"/>
          <w:spacing w:val="-6"/>
          <w:sz w:val="26"/>
          <w:szCs w:val="26"/>
        </w:rPr>
      </w:pPr>
      <w:r w:rsidRPr="00CF6D8E">
        <w:rPr>
          <w:rFonts w:ascii="Times New Roman" w:hAnsi="Times New Roman"/>
          <w:b/>
          <w:color w:val="FF0000"/>
          <w:spacing w:val="-6"/>
          <w:sz w:val="26"/>
          <w:szCs w:val="26"/>
        </w:rPr>
        <w:t>3.</w:t>
      </w:r>
      <w:r w:rsidR="001D24D4" w:rsidRPr="00CF6D8E">
        <w:rPr>
          <w:rFonts w:ascii="Times New Roman" w:hAnsi="Times New Roman"/>
          <w:b/>
          <w:color w:val="FF0000"/>
          <w:spacing w:val="-6"/>
          <w:sz w:val="26"/>
          <w:szCs w:val="26"/>
        </w:rPr>
        <w:t>5</w:t>
      </w:r>
      <w:r w:rsidRPr="00CF6D8E">
        <w:rPr>
          <w:rFonts w:ascii="Times New Roman" w:hAnsi="Times New Roman"/>
          <w:b/>
          <w:color w:val="FF0000"/>
          <w:spacing w:val="-6"/>
          <w:sz w:val="26"/>
          <w:szCs w:val="26"/>
        </w:rPr>
        <w:t>.</w:t>
      </w:r>
      <w:r w:rsidR="00624569" w:rsidRPr="00CF6D8E">
        <w:rPr>
          <w:rFonts w:ascii="Times New Roman" w:hAnsi="Times New Roman"/>
          <w:b/>
          <w:color w:val="FF0000"/>
          <w:spacing w:val="-6"/>
          <w:sz w:val="26"/>
          <w:szCs w:val="26"/>
        </w:rPr>
        <w:t xml:space="preserve"> </w:t>
      </w:r>
      <w:r w:rsidR="00624569" w:rsidRPr="00CF6D8E">
        <w:rPr>
          <w:rFonts w:ascii="Times New Roman" w:hAnsi="Times New Roman"/>
          <w:color w:val="FF0000"/>
          <w:spacing w:val="-6"/>
          <w:sz w:val="26"/>
          <w:szCs w:val="26"/>
        </w:rPr>
        <w:t>Расторжение трудового договора по инициативе Работодателя осуществляется только после получения предварительного согласия Профсоюзного комитета (за исключением случаев, предусмотренных законодательством Республики Узбекистан).</w:t>
      </w:r>
    </w:p>
    <w:p w:rsidR="00624569" w:rsidRPr="00CF6D8E" w:rsidRDefault="00624569" w:rsidP="000C1FDD">
      <w:pPr>
        <w:shd w:val="clear" w:color="auto" w:fill="FFFFFF"/>
        <w:spacing w:after="40" w:line="240" w:lineRule="auto"/>
        <w:ind w:firstLine="709"/>
        <w:jc w:val="both"/>
        <w:rPr>
          <w:rFonts w:ascii="Times New Roman" w:hAnsi="Times New Roman"/>
          <w:spacing w:val="-6"/>
          <w:sz w:val="26"/>
          <w:szCs w:val="26"/>
        </w:rPr>
      </w:pPr>
      <w:r w:rsidRPr="00CF6D8E">
        <w:rPr>
          <w:rFonts w:ascii="Times New Roman" w:hAnsi="Times New Roman"/>
          <w:spacing w:val="-6"/>
          <w:sz w:val="26"/>
          <w:szCs w:val="26"/>
        </w:rPr>
        <w:t>Письменное представление должностных лиц, имеющих право на расторжение трудового договора, по данному вопросу</w:t>
      </w:r>
      <w:r w:rsidR="000675B8" w:rsidRPr="00CF6D8E">
        <w:rPr>
          <w:rFonts w:ascii="Times New Roman" w:hAnsi="Times New Roman"/>
          <w:spacing w:val="-6"/>
          <w:sz w:val="26"/>
          <w:szCs w:val="26"/>
        </w:rPr>
        <w:t>,</w:t>
      </w:r>
      <w:r w:rsidRPr="00CF6D8E">
        <w:rPr>
          <w:rFonts w:ascii="Times New Roman" w:hAnsi="Times New Roman"/>
          <w:spacing w:val="-6"/>
          <w:sz w:val="26"/>
          <w:szCs w:val="26"/>
        </w:rPr>
        <w:t xml:space="preserve"> рассматривается в профсоюзном комитете на основании “Порядка рассмотрения представления о расторжении трудового договора по инициативе работодателя в профсоюзных органах”, утверждённого постановлением Исполнительного комитета Федерации профсоюзов Узбекистана</w:t>
      </w:r>
      <w:r w:rsidRPr="00CF6D8E">
        <w:rPr>
          <w:rFonts w:ascii="Times New Roman" w:hAnsi="Times New Roman"/>
          <w:b/>
          <w:spacing w:val="-6"/>
          <w:sz w:val="26"/>
          <w:szCs w:val="26"/>
        </w:rPr>
        <w:t xml:space="preserve"> </w:t>
      </w:r>
      <w:r w:rsidRPr="00CF6D8E">
        <w:rPr>
          <w:rFonts w:ascii="Times New Roman" w:hAnsi="Times New Roman"/>
          <w:spacing w:val="-6"/>
          <w:sz w:val="26"/>
          <w:szCs w:val="26"/>
        </w:rPr>
        <w:t>№2-37 от 19 марта 2021 года.</w:t>
      </w:r>
    </w:p>
    <w:p w:rsidR="00624569" w:rsidRPr="00CF6D8E" w:rsidRDefault="00EB1A64" w:rsidP="000C1FDD">
      <w:pPr>
        <w:autoSpaceDE w:val="0"/>
        <w:autoSpaceDN w:val="0"/>
        <w:adjustRightInd w:val="0"/>
        <w:spacing w:after="40" w:line="240" w:lineRule="auto"/>
        <w:ind w:firstLine="570"/>
        <w:jc w:val="both"/>
        <w:rPr>
          <w:rFonts w:ascii="Times New Roman" w:hAnsi="Times New Roman"/>
          <w:color w:val="FF0000"/>
          <w:spacing w:val="-6"/>
          <w:sz w:val="26"/>
          <w:szCs w:val="26"/>
        </w:rPr>
      </w:pPr>
      <w:r w:rsidRPr="00CF6D8E">
        <w:rPr>
          <w:rFonts w:ascii="Times New Roman" w:hAnsi="Times New Roman"/>
          <w:b/>
          <w:color w:val="FF0000"/>
          <w:spacing w:val="-6"/>
          <w:sz w:val="26"/>
          <w:szCs w:val="26"/>
        </w:rPr>
        <w:t>3.</w:t>
      </w:r>
      <w:r w:rsidR="005817E2" w:rsidRPr="00CF6D8E">
        <w:rPr>
          <w:rFonts w:ascii="Times New Roman" w:hAnsi="Times New Roman"/>
          <w:b/>
          <w:color w:val="FF0000"/>
          <w:spacing w:val="-6"/>
          <w:sz w:val="26"/>
          <w:szCs w:val="26"/>
        </w:rPr>
        <w:t>6</w:t>
      </w:r>
      <w:r w:rsidRPr="00CF6D8E">
        <w:rPr>
          <w:rFonts w:ascii="Times New Roman" w:hAnsi="Times New Roman"/>
          <w:b/>
          <w:color w:val="FF0000"/>
          <w:spacing w:val="-6"/>
          <w:sz w:val="26"/>
          <w:szCs w:val="26"/>
        </w:rPr>
        <w:t>.</w:t>
      </w:r>
      <w:r w:rsidR="001A481B" w:rsidRPr="00CF6D8E">
        <w:rPr>
          <w:rFonts w:ascii="Times New Roman" w:hAnsi="Times New Roman"/>
          <w:b/>
          <w:color w:val="FF0000"/>
          <w:spacing w:val="-6"/>
          <w:sz w:val="26"/>
          <w:szCs w:val="26"/>
        </w:rPr>
        <w:t xml:space="preserve"> </w:t>
      </w:r>
      <w:r w:rsidR="00624569" w:rsidRPr="00CF6D8E">
        <w:rPr>
          <w:rFonts w:ascii="Times New Roman" w:hAnsi="Times New Roman"/>
          <w:color w:val="FF0000"/>
          <w:spacing w:val="-6"/>
          <w:sz w:val="26"/>
          <w:szCs w:val="26"/>
        </w:rPr>
        <w:t xml:space="preserve">Расторжение трудового договора по инициативе работодателя с работниками, являющимися родителями (заменяющими их лицами, опекунами, попечителями) детей, не достигших 14 лет, заболевших </w:t>
      </w:r>
      <w:proofErr w:type="spellStart"/>
      <w:r w:rsidR="00624569" w:rsidRPr="00CF6D8E">
        <w:rPr>
          <w:rFonts w:ascii="Times New Roman" w:hAnsi="Times New Roman"/>
          <w:color w:val="FF0000"/>
          <w:spacing w:val="-6"/>
          <w:sz w:val="26"/>
          <w:szCs w:val="26"/>
        </w:rPr>
        <w:t>коронавирусной</w:t>
      </w:r>
      <w:proofErr w:type="spellEnd"/>
      <w:r w:rsidR="00624569" w:rsidRPr="00CF6D8E">
        <w:rPr>
          <w:rFonts w:ascii="Times New Roman" w:hAnsi="Times New Roman"/>
          <w:color w:val="FF0000"/>
          <w:spacing w:val="-6"/>
          <w:sz w:val="26"/>
          <w:szCs w:val="26"/>
        </w:rPr>
        <w:t xml:space="preserve"> инфекцией и помещённых на карантин – запрещается. </w:t>
      </w:r>
    </w:p>
    <w:p w:rsidR="0095033F" w:rsidRPr="00CF6D8E" w:rsidRDefault="00D54BF4" w:rsidP="000C1FDD">
      <w:pPr>
        <w:autoSpaceDE w:val="0"/>
        <w:autoSpaceDN w:val="0"/>
        <w:adjustRightInd w:val="0"/>
        <w:spacing w:after="40" w:line="240" w:lineRule="auto"/>
        <w:ind w:firstLine="570"/>
        <w:jc w:val="both"/>
        <w:rPr>
          <w:rFonts w:ascii="Times New Roman" w:hAnsi="Times New Roman"/>
          <w:color w:val="FF0000"/>
          <w:sz w:val="26"/>
          <w:szCs w:val="26"/>
        </w:rPr>
      </w:pPr>
      <w:r w:rsidRPr="00CF6D8E">
        <w:rPr>
          <w:rFonts w:ascii="Times New Roman" w:hAnsi="Times New Roman"/>
          <w:b/>
          <w:color w:val="FF0000"/>
          <w:sz w:val="26"/>
          <w:szCs w:val="26"/>
        </w:rPr>
        <w:t>3.7.</w:t>
      </w:r>
      <w:r w:rsidRPr="00CF6D8E">
        <w:rPr>
          <w:rFonts w:ascii="Times New Roman" w:hAnsi="Times New Roman"/>
          <w:color w:val="FF0000"/>
          <w:sz w:val="26"/>
          <w:szCs w:val="26"/>
        </w:rPr>
        <w:t xml:space="preserve"> </w:t>
      </w:r>
      <w:r w:rsidR="0095033F" w:rsidRPr="00CF6D8E">
        <w:rPr>
          <w:rFonts w:ascii="Times New Roman" w:hAnsi="Times New Roman"/>
          <w:color w:val="FF0000"/>
          <w:sz w:val="26"/>
          <w:szCs w:val="26"/>
        </w:rPr>
        <w:t xml:space="preserve">Ввиду возникновения права женщин на получение пенсии по достижению пенсионного возраста или, в соответствии с </w:t>
      </w:r>
      <w:proofErr w:type="spellStart"/>
      <w:r w:rsidR="0095033F" w:rsidRPr="00CF6D8E">
        <w:rPr>
          <w:rFonts w:ascii="Times New Roman" w:hAnsi="Times New Roman"/>
          <w:color w:val="FF0000"/>
          <w:sz w:val="26"/>
          <w:szCs w:val="26"/>
        </w:rPr>
        <w:t>законгодательством</w:t>
      </w:r>
      <w:proofErr w:type="spellEnd"/>
      <w:r w:rsidR="0095033F" w:rsidRPr="00CF6D8E">
        <w:rPr>
          <w:rFonts w:ascii="Times New Roman" w:hAnsi="Times New Roman"/>
          <w:color w:val="FF0000"/>
          <w:sz w:val="26"/>
          <w:szCs w:val="26"/>
        </w:rPr>
        <w:t>, государственной пенсии по возрасту, запрещается расторжение трудового договора, заключённого с ними на неопределённый срок, до достижения 60 лет или до окончания срока трудового договора, по инициативе работодателя.</w:t>
      </w:r>
    </w:p>
    <w:p w:rsidR="0095033F" w:rsidRPr="00CF6D8E" w:rsidRDefault="003F7DE5" w:rsidP="000C1FDD">
      <w:pPr>
        <w:autoSpaceDE w:val="0"/>
        <w:autoSpaceDN w:val="0"/>
        <w:adjustRightInd w:val="0"/>
        <w:spacing w:after="40" w:line="240" w:lineRule="auto"/>
        <w:ind w:firstLine="570"/>
        <w:jc w:val="both"/>
        <w:rPr>
          <w:rFonts w:ascii="Times New Roman" w:hAnsi="Times New Roman"/>
          <w:color w:val="FF0000"/>
          <w:sz w:val="26"/>
          <w:szCs w:val="26"/>
        </w:rPr>
      </w:pPr>
      <w:r w:rsidRPr="00CF6D8E">
        <w:rPr>
          <w:rFonts w:ascii="Times New Roman" w:hAnsi="Times New Roman"/>
          <w:b/>
          <w:color w:val="FF0000"/>
          <w:sz w:val="26"/>
          <w:szCs w:val="26"/>
        </w:rPr>
        <w:t>3.8.</w:t>
      </w:r>
      <w:r w:rsidRPr="00CF6D8E">
        <w:rPr>
          <w:rFonts w:ascii="Times New Roman" w:hAnsi="Times New Roman"/>
          <w:color w:val="FF0000"/>
          <w:sz w:val="26"/>
          <w:szCs w:val="26"/>
        </w:rPr>
        <w:t xml:space="preserve"> </w:t>
      </w:r>
      <w:r w:rsidR="0095033F" w:rsidRPr="00CF6D8E">
        <w:rPr>
          <w:rFonts w:ascii="Times New Roman" w:hAnsi="Times New Roman"/>
          <w:color w:val="FF0000"/>
          <w:sz w:val="26"/>
          <w:szCs w:val="26"/>
        </w:rPr>
        <w:t>В случае уклонения работника от прохождения обязательного медицинского осмотра или не выполнившего рекомендации медицинских комиссий по результатам проведённых проверок, а также наличия угрозы распространения карантинных и других инфекционных заболеваний, опасных для человека, отказа от профилактической прививки, применяемой в установленном законодательством порядке на основании постановления Главного государственного санитарного врача Республики Узбекистан (при отсутствии противопоказаний по состоянию здоровья), работодатель вправе не допускать его к работе.</w:t>
      </w:r>
    </w:p>
    <w:p w:rsidR="0095033F" w:rsidRPr="00CF6D8E" w:rsidRDefault="001048BD" w:rsidP="000C1FDD">
      <w:pPr>
        <w:shd w:val="clear" w:color="auto" w:fill="FFFFFF"/>
        <w:spacing w:after="40" w:line="240" w:lineRule="auto"/>
        <w:ind w:firstLine="570"/>
        <w:jc w:val="both"/>
        <w:rPr>
          <w:rFonts w:ascii="Times New Roman" w:hAnsi="Times New Roman"/>
          <w:color w:val="FF0000"/>
          <w:spacing w:val="-6"/>
          <w:sz w:val="26"/>
          <w:szCs w:val="26"/>
        </w:rPr>
      </w:pPr>
      <w:r w:rsidRPr="00CF6D8E">
        <w:rPr>
          <w:rFonts w:ascii="Times New Roman" w:hAnsi="Times New Roman"/>
          <w:b/>
          <w:color w:val="FF0000"/>
          <w:spacing w:val="-6"/>
          <w:sz w:val="26"/>
          <w:szCs w:val="26"/>
        </w:rPr>
        <w:t>3.</w:t>
      </w:r>
      <w:r w:rsidR="001C3FAB" w:rsidRPr="00CF6D8E">
        <w:rPr>
          <w:rFonts w:ascii="Times New Roman" w:hAnsi="Times New Roman"/>
          <w:b/>
          <w:color w:val="FF0000"/>
          <w:spacing w:val="-6"/>
          <w:sz w:val="26"/>
          <w:szCs w:val="26"/>
        </w:rPr>
        <w:t>9</w:t>
      </w:r>
      <w:r w:rsidRPr="00CF6D8E">
        <w:rPr>
          <w:rFonts w:ascii="Times New Roman" w:hAnsi="Times New Roman"/>
          <w:b/>
          <w:color w:val="FF0000"/>
          <w:spacing w:val="-6"/>
          <w:sz w:val="26"/>
          <w:szCs w:val="26"/>
        </w:rPr>
        <w:t>.</w:t>
      </w:r>
      <w:r w:rsidR="004F752C" w:rsidRPr="00CF6D8E">
        <w:rPr>
          <w:rFonts w:ascii="Times New Roman" w:hAnsi="Times New Roman"/>
          <w:b/>
          <w:color w:val="FF0000"/>
          <w:spacing w:val="-6"/>
          <w:sz w:val="26"/>
          <w:szCs w:val="26"/>
        </w:rPr>
        <w:t xml:space="preserve"> </w:t>
      </w:r>
      <w:r w:rsidR="0095033F" w:rsidRPr="00CF6D8E">
        <w:rPr>
          <w:rFonts w:ascii="Times New Roman" w:hAnsi="Times New Roman"/>
          <w:color w:val="FF0000"/>
          <w:spacing w:val="-6"/>
          <w:sz w:val="26"/>
          <w:szCs w:val="26"/>
        </w:rPr>
        <w:t>Просьба работника о временном переводе на другую работу, подлежит удовлетворению работодателем, если эта просьба возникла по уважительной причине и такая работа имеется в Учреждении.</w:t>
      </w:r>
    </w:p>
    <w:p w:rsidR="0095033F" w:rsidRPr="00CF6D8E" w:rsidRDefault="0095033F" w:rsidP="000C1FDD">
      <w:pPr>
        <w:shd w:val="clear" w:color="auto" w:fill="FFFFFF"/>
        <w:spacing w:after="40" w:line="240" w:lineRule="auto"/>
        <w:ind w:firstLine="709"/>
        <w:jc w:val="both"/>
        <w:rPr>
          <w:rFonts w:ascii="Times New Roman" w:hAnsi="Times New Roman"/>
          <w:color w:val="FF0000"/>
          <w:spacing w:val="-6"/>
          <w:sz w:val="26"/>
          <w:szCs w:val="26"/>
        </w:rPr>
      </w:pPr>
      <w:r w:rsidRPr="00CF6D8E">
        <w:rPr>
          <w:rFonts w:ascii="Times New Roman" w:hAnsi="Times New Roman"/>
          <w:color w:val="FF0000"/>
          <w:spacing w:val="-6"/>
          <w:sz w:val="26"/>
          <w:szCs w:val="26"/>
        </w:rPr>
        <w:t>Временный перевод работника на другую работу по инициативе работника устанавливается по согласованию между работником и работодателем. Оплата труда осуществляется в соответствии с выполненной работой.</w:t>
      </w:r>
    </w:p>
    <w:p w:rsidR="0095033F" w:rsidRPr="00CF6D8E" w:rsidRDefault="00D5600C" w:rsidP="000C1FDD">
      <w:pPr>
        <w:shd w:val="clear" w:color="auto" w:fill="FFFFFF"/>
        <w:spacing w:after="40" w:line="240" w:lineRule="auto"/>
        <w:ind w:firstLine="709"/>
        <w:jc w:val="both"/>
        <w:rPr>
          <w:rFonts w:ascii="Times New Roman" w:hAnsi="Times New Roman"/>
          <w:color w:val="FF0000"/>
          <w:spacing w:val="-6"/>
          <w:sz w:val="26"/>
          <w:szCs w:val="26"/>
        </w:rPr>
      </w:pPr>
      <w:r w:rsidRPr="00CF6D8E">
        <w:rPr>
          <w:rFonts w:ascii="Times New Roman" w:hAnsi="Times New Roman"/>
          <w:color w:val="FF0000"/>
          <w:spacing w:val="-6"/>
          <w:sz w:val="26"/>
          <w:szCs w:val="26"/>
        </w:rPr>
        <w:t>К уважительным причинам для в</w:t>
      </w:r>
      <w:r w:rsidR="0095033F" w:rsidRPr="00CF6D8E">
        <w:rPr>
          <w:rFonts w:ascii="Times New Roman" w:hAnsi="Times New Roman"/>
          <w:color w:val="FF0000"/>
          <w:spacing w:val="-6"/>
          <w:sz w:val="26"/>
          <w:szCs w:val="26"/>
        </w:rPr>
        <w:t>ременн</w:t>
      </w:r>
      <w:r w:rsidRPr="00CF6D8E">
        <w:rPr>
          <w:rFonts w:ascii="Times New Roman" w:hAnsi="Times New Roman"/>
          <w:color w:val="FF0000"/>
          <w:spacing w:val="-6"/>
          <w:sz w:val="26"/>
          <w:szCs w:val="26"/>
        </w:rPr>
        <w:t>ого</w:t>
      </w:r>
      <w:r w:rsidR="0095033F" w:rsidRPr="00CF6D8E">
        <w:rPr>
          <w:rFonts w:ascii="Times New Roman" w:hAnsi="Times New Roman"/>
          <w:color w:val="FF0000"/>
          <w:spacing w:val="-6"/>
          <w:sz w:val="26"/>
          <w:szCs w:val="26"/>
        </w:rPr>
        <w:t xml:space="preserve"> перевод</w:t>
      </w:r>
      <w:r w:rsidRPr="00CF6D8E">
        <w:rPr>
          <w:rFonts w:ascii="Times New Roman" w:hAnsi="Times New Roman"/>
          <w:color w:val="FF0000"/>
          <w:spacing w:val="-6"/>
          <w:sz w:val="26"/>
          <w:szCs w:val="26"/>
        </w:rPr>
        <w:t>а</w:t>
      </w:r>
      <w:r w:rsidR="0095033F" w:rsidRPr="00CF6D8E">
        <w:rPr>
          <w:rFonts w:ascii="Times New Roman" w:hAnsi="Times New Roman"/>
          <w:color w:val="FF0000"/>
          <w:spacing w:val="-6"/>
          <w:sz w:val="26"/>
          <w:szCs w:val="26"/>
        </w:rPr>
        <w:t xml:space="preserve"> на другую работу по инициативе работника </w:t>
      </w:r>
      <w:r w:rsidRPr="00CF6D8E">
        <w:rPr>
          <w:rFonts w:ascii="Times New Roman" w:hAnsi="Times New Roman"/>
          <w:color w:val="FF0000"/>
          <w:spacing w:val="-6"/>
          <w:sz w:val="26"/>
          <w:szCs w:val="26"/>
        </w:rPr>
        <w:t>относятся следующие:</w:t>
      </w:r>
    </w:p>
    <w:p w:rsidR="00D5600C" w:rsidRPr="00CF6D8E" w:rsidRDefault="00AB2026" w:rsidP="000C1FDD">
      <w:pPr>
        <w:shd w:val="clear" w:color="auto" w:fill="FFFFFF"/>
        <w:tabs>
          <w:tab w:val="left" w:pos="720"/>
        </w:tabs>
        <w:spacing w:after="40" w:line="240" w:lineRule="auto"/>
        <w:ind w:firstLine="709"/>
        <w:jc w:val="both"/>
        <w:rPr>
          <w:rFonts w:ascii="Times New Roman" w:hAnsi="Times New Roman"/>
          <w:spacing w:val="-6"/>
          <w:sz w:val="26"/>
          <w:szCs w:val="26"/>
        </w:rPr>
      </w:pPr>
      <w:r w:rsidRPr="00CF6D8E">
        <w:rPr>
          <w:rFonts w:ascii="Times New Roman" w:hAnsi="Times New Roman"/>
          <w:spacing w:val="-6"/>
          <w:sz w:val="26"/>
          <w:szCs w:val="26"/>
        </w:rPr>
        <w:tab/>
        <w:t xml:space="preserve">а)   </w:t>
      </w:r>
      <w:r w:rsidR="00D5600C" w:rsidRPr="00CF6D8E">
        <w:rPr>
          <w:rFonts w:ascii="Times New Roman" w:hAnsi="Times New Roman"/>
          <w:spacing w:val="-6"/>
          <w:sz w:val="26"/>
          <w:szCs w:val="26"/>
        </w:rPr>
        <w:t>беременные женщины и женщины, имеющие детей до двух лет;</w:t>
      </w:r>
    </w:p>
    <w:p w:rsidR="00D5600C" w:rsidRPr="00CF6D8E" w:rsidRDefault="00EB1A64" w:rsidP="000C1FDD">
      <w:pPr>
        <w:shd w:val="clear" w:color="auto" w:fill="FFFFFF"/>
        <w:tabs>
          <w:tab w:val="left" w:pos="720"/>
        </w:tabs>
        <w:spacing w:after="40" w:line="240" w:lineRule="auto"/>
        <w:ind w:firstLine="709"/>
        <w:jc w:val="both"/>
        <w:rPr>
          <w:rFonts w:ascii="Times New Roman" w:hAnsi="Times New Roman"/>
          <w:spacing w:val="-6"/>
          <w:sz w:val="26"/>
          <w:szCs w:val="26"/>
        </w:rPr>
      </w:pPr>
      <w:r w:rsidRPr="00CF6D8E">
        <w:rPr>
          <w:rFonts w:ascii="Times New Roman" w:hAnsi="Times New Roman"/>
          <w:spacing w:val="-6"/>
          <w:sz w:val="26"/>
          <w:szCs w:val="26"/>
        </w:rPr>
        <w:tab/>
        <w:t xml:space="preserve">б)  </w:t>
      </w:r>
      <w:r w:rsidR="00D5600C" w:rsidRPr="00CF6D8E">
        <w:rPr>
          <w:rFonts w:ascii="Times New Roman" w:hAnsi="Times New Roman"/>
          <w:spacing w:val="-6"/>
          <w:sz w:val="26"/>
          <w:szCs w:val="26"/>
        </w:rPr>
        <w:t>потребность в уходе ввиду болезни или инвалидности одного из членов семьи;</w:t>
      </w:r>
    </w:p>
    <w:p w:rsidR="00EB1A64" w:rsidRPr="00CF6D8E" w:rsidRDefault="00EB1A64" w:rsidP="000C1FDD">
      <w:pPr>
        <w:shd w:val="clear" w:color="auto" w:fill="FFFFFF"/>
        <w:tabs>
          <w:tab w:val="left" w:pos="720"/>
        </w:tabs>
        <w:spacing w:after="40" w:line="240" w:lineRule="auto"/>
        <w:ind w:firstLine="709"/>
        <w:jc w:val="both"/>
        <w:rPr>
          <w:rFonts w:ascii="Times New Roman" w:hAnsi="Times New Roman"/>
          <w:sz w:val="26"/>
          <w:szCs w:val="26"/>
        </w:rPr>
      </w:pPr>
      <w:r w:rsidRPr="00CF6D8E">
        <w:rPr>
          <w:rFonts w:ascii="Times New Roman" w:hAnsi="Times New Roman"/>
          <w:sz w:val="26"/>
          <w:szCs w:val="26"/>
        </w:rPr>
        <w:lastRenderedPageBreak/>
        <w:tab/>
        <w:t>в)</w:t>
      </w:r>
      <w:r w:rsidR="00D5600C" w:rsidRPr="00CF6D8E">
        <w:rPr>
          <w:rFonts w:ascii="Times New Roman" w:hAnsi="Times New Roman"/>
          <w:sz w:val="26"/>
          <w:szCs w:val="26"/>
        </w:rPr>
        <w:t xml:space="preserve"> совмещение работы с получением образования</w:t>
      </w:r>
      <w:r w:rsidRPr="00CF6D8E">
        <w:rPr>
          <w:rFonts w:ascii="Times New Roman" w:hAnsi="Times New Roman"/>
          <w:sz w:val="26"/>
          <w:szCs w:val="26"/>
        </w:rPr>
        <w:t>;</w:t>
      </w:r>
    </w:p>
    <w:p w:rsidR="00EB1A64" w:rsidRPr="00CF6D8E" w:rsidRDefault="00EB1A64" w:rsidP="000C1FDD">
      <w:pPr>
        <w:shd w:val="clear" w:color="auto" w:fill="FFFFFF"/>
        <w:tabs>
          <w:tab w:val="left" w:pos="720"/>
        </w:tabs>
        <w:spacing w:after="40" w:line="240" w:lineRule="auto"/>
        <w:ind w:firstLine="709"/>
        <w:jc w:val="both"/>
        <w:rPr>
          <w:rFonts w:ascii="Times New Roman" w:hAnsi="Times New Roman"/>
          <w:sz w:val="26"/>
          <w:szCs w:val="26"/>
        </w:rPr>
      </w:pPr>
      <w:r w:rsidRPr="00CF6D8E">
        <w:rPr>
          <w:rFonts w:ascii="Times New Roman" w:hAnsi="Times New Roman"/>
          <w:sz w:val="26"/>
          <w:szCs w:val="26"/>
        </w:rPr>
        <w:tab/>
        <w:t xml:space="preserve">г) </w:t>
      </w:r>
      <w:r w:rsidR="00D5600C" w:rsidRPr="00CF6D8E">
        <w:rPr>
          <w:rFonts w:ascii="Times New Roman" w:hAnsi="Times New Roman"/>
          <w:sz w:val="26"/>
          <w:szCs w:val="26"/>
        </w:rPr>
        <w:t>по семейным обстоятельствам работника</w:t>
      </w:r>
      <w:r w:rsidR="006D07D4" w:rsidRPr="00CF6D8E">
        <w:rPr>
          <w:rFonts w:ascii="Times New Roman" w:hAnsi="Times New Roman"/>
          <w:sz w:val="26"/>
          <w:szCs w:val="26"/>
        </w:rPr>
        <w:t>;</w:t>
      </w:r>
    </w:p>
    <w:p w:rsidR="00D5600C" w:rsidRPr="00CF6D8E" w:rsidRDefault="006D07D4" w:rsidP="000C1FDD">
      <w:pPr>
        <w:shd w:val="clear" w:color="auto" w:fill="FFFFFF"/>
        <w:tabs>
          <w:tab w:val="left" w:pos="720"/>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д) </w:t>
      </w:r>
      <w:r w:rsidR="00D5600C" w:rsidRPr="00CF6D8E">
        <w:rPr>
          <w:rFonts w:ascii="Times New Roman" w:hAnsi="Times New Roman"/>
          <w:sz w:val="26"/>
          <w:szCs w:val="26"/>
        </w:rPr>
        <w:t>возникновение факторов, угрожающих жизни и здоровью работника на прежнем рабочем месте.</w:t>
      </w:r>
    </w:p>
    <w:p w:rsidR="00D5600C" w:rsidRPr="00CF6D8E" w:rsidRDefault="00EB1A64" w:rsidP="000C1FDD">
      <w:pPr>
        <w:shd w:val="clear" w:color="auto" w:fill="FFFFFF"/>
        <w:tabs>
          <w:tab w:val="left" w:pos="475"/>
        </w:tabs>
        <w:spacing w:after="40" w:line="240" w:lineRule="auto"/>
        <w:ind w:firstLine="709"/>
        <w:jc w:val="both"/>
        <w:rPr>
          <w:rFonts w:ascii="Times New Roman" w:hAnsi="Times New Roman"/>
          <w:color w:val="FF0000"/>
          <w:spacing w:val="2"/>
          <w:sz w:val="26"/>
          <w:szCs w:val="26"/>
        </w:rPr>
      </w:pPr>
      <w:r w:rsidRPr="00CF6D8E">
        <w:rPr>
          <w:rFonts w:ascii="Times New Roman" w:hAnsi="Times New Roman"/>
          <w:b/>
          <w:color w:val="FF0000"/>
          <w:spacing w:val="2"/>
          <w:sz w:val="26"/>
          <w:szCs w:val="26"/>
        </w:rPr>
        <w:t>3.</w:t>
      </w:r>
      <w:r w:rsidR="00296A8C" w:rsidRPr="00CF6D8E">
        <w:rPr>
          <w:rFonts w:ascii="Times New Roman" w:hAnsi="Times New Roman"/>
          <w:b/>
          <w:color w:val="FF0000"/>
          <w:spacing w:val="2"/>
          <w:sz w:val="26"/>
          <w:szCs w:val="26"/>
        </w:rPr>
        <w:t>10</w:t>
      </w:r>
      <w:r w:rsidRPr="00CF6D8E">
        <w:rPr>
          <w:rFonts w:ascii="Times New Roman" w:hAnsi="Times New Roman"/>
          <w:b/>
          <w:color w:val="FF0000"/>
          <w:spacing w:val="2"/>
          <w:sz w:val="26"/>
          <w:szCs w:val="26"/>
        </w:rPr>
        <w:t>.</w:t>
      </w:r>
      <w:r w:rsidRPr="00CF6D8E">
        <w:rPr>
          <w:rFonts w:ascii="Times New Roman" w:hAnsi="Times New Roman"/>
          <w:color w:val="FF0000"/>
          <w:spacing w:val="2"/>
          <w:sz w:val="26"/>
          <w:szCs w:val="26"/>
        </w:rPr>
        <w:t xml:space="preserve"> </w:t>
      </w:r>
      <w:r w:rsidR="00D5600C" w:rsidRPr="00CF6D8E">
        <w:rPr>
          <w:rFonts w:ascii="Times New Roman" w:hAnsi="Times New Roman"/>
          <w:color w:val="FF0000"/>
          <w:spacing w:val="2"/>
          <w:sz w:val="26"/>
          <w:szCs w:val="26"/>
        </w:rPr>
        <w:t xml:space="preserve">Допускается временный перевод на другую работу без согласия работников по инициативе </w:t>
      </w:r>
      <w:proofErr w:type="spellStart"/>
      <w:r w:rsidR="00D5600C" w:rsidRPr="00CF6D8E">
        <w:rPr>
          <w:rFonts w:ascii="Times New Roman" w:hAnsi="Times New Roman"/>
          <w:color w:val="FF0000"/>
          <w:spacing w:val="2"/>
          <w:sz w:val="26"/>
          <w:szCs w:val="26"/>
        </w:rPr>
        <w:t>работодател</w:t>
      </w:r>
      <w:proofErr w:type="spellEnd"/>
      <w:r w:rsidR="00D5600C" w:rsidRPr="00CF6D8E">
        <w:rPr>
          <w:rFonts w:ascii="Times New Roman" w:hAnsi="Times New Roman"/>
          <w:color w:val="FF0000"/>
          <w:spacing w:val="2"/>
          <w:sz w:val="26"/>
          <w:szCs w:val="26"/>
        </w:rPr>
        <w:t xml:space="preserve"> в связи с производственной необходимостью или простоем.</w:t>
      </w:r>
    </w:p>
    <w:p w:rsidR="00D5600C" w:rsidRPr="00CF6D8E" w:rsidRDefault="00D5600C" w:rsidP="000C1FDD">
      <w:pPr>
        <w:pStyle w:val="21"/>
        <w:widowControl w:val="0"/>
        <w:spacing w:after="40"/>
        <w:ind w:right="0" w:firstLine="709"/>
        <w:rPr>
          <w:rFonts w:ascii="Times New Roman" w:hAnsi="Times New Roman"/>
          <w:iCs/>
          <w:color w:val="FF0000"/>
          <w:sz w:val="26"/>
          <w:szCs w:val="26"/>
          <w:lang w:val="ru-RU"/>
        </w:rPr>
      </w:pPr>
      <w:r w:rsidRPr="00CF6D8E">
        <w:rPr>
          <w:rFonts w:ascii="Times New Roman" w:hAnsi="Times New Roman"/>
          <w:iCs/>
          <w:color w:val="FF0000"/>
          <w:sz w:val="26"/>
          <w:szCs w:val="26"/>
          <w:lang w:val="ru-RU"/>
        </w:rPr>
        <w:t>Простоем является временное прекращение работы без вины работника по причинам производственного, организационно-технического характера или другим объективным причинам (осуществление реконструкционных работ в здании учреждения согласно инвестиционной программе, а также, во время осуществления профилактической работы против внутренних инфекций в больницах, и по другим причинам).</w:t>
      </w:r>
    </w:p>
    <w:p w:rsidR="0057637C" w:rsidRPr="00CF6D8E" w:rsidRDefault="0057637C" w:rsidP="000C1FDD">
      <w:pPr>
        <w:shd w:val="clear" w:color="auto" w:fill="FFFFFF"/>
        <w:tabs>
          <w:tab w:val="left" w:pos="475"/>
        </w:tabs>
        <w:spacing w:after="40" w:line="240" w:lineRule="auto"/>
        <w:ind w:firstLine="709"/>
        <w:jc w:val="both"/>
        <w:rPr>
          <w:rFonts w:ascii="Times New Roman" w:hAnsi="Times New Roman"/>
          <w:color w:val="FF0000"/>
          <w:spacing w:val="2"/>
          <w:sz w:val="26"/>
          <w:szCs w:val="26"/>
        </w:rPr>
      </w:pPr>
      <w:r w:rsidRPr="00CF6D8E">
        <w:rPr>
          <w:rFonts w:ascii="Times New Roman" w:hAnsi="Times New Roman"/>
          <w:color w:val="FF0000"/>
          <w:spacing w:val="2"/>
          <w:sz w:val="26"/>
          <w:szCs w:val="26"/>
        </w:rPr>
        <w:t>Производственной необходимостью для временного перевода работника на другую работу по инициативе работодателя является следующая оперативная работа, не подлежащая отсрочке, подлежащая выполнению в следующих обстоятельствах:</w:t>
      </w:r>
    </w:p>
    <w:p w:rsidR="0057637C" w:rsidRPr="00CF6D8E" w:rsidRDefault="00EB1A64" w:rsidP="000C1FDD">
      <w:pPr>
        <w:shd w:val="clear" w:color="auto" w:fill="FFFFFF"/>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 xml:space="preserve">а) </w:t>
      </w:r>
      <w:r w:rsidR="0057637C" w:rsidRPr="00CF6D8E">
        <w:rPr>
          <w:rFonts w:ascii="Times New Roman" w:hAnsi="Times New Roman"/>
          <w:spacing w:val="-2"/>
          <w:sz w:val="26"/>
          <w:szCs w:val="26"/>
        </w:rPr>
        <w:t>при увеличении видов отдельных эпидемий, предотвращении</w:t>
      </w:r>
      <w:r w:rsidR="00E85A74" w:rsidRPr="00CF6D8E">
        <w:rPr>
          <w:rFonts w:ascii="Times New Roman" w:hAnsi="Times New Roman"/>
          <w:spacing w:val="-2"/>
          <w:sz w:val="26"/>
          <w:szCs w:val="26"/>
        </w:rPr>
        <w:t xml:space="preserve"> аварий, несчастных случаев, природных катастроф и ликвидации их последствий;</w:t>
      </w:r>
    </w:p>
    <w:p w:rsidR="00E85A74" w:rsidRPr="00CF6D8E" w:rsidRDefault="00EB1A64" w:rsidP="000C1FDD">
      <w:pPr>
        <w:widowControl w:val="0"/>
        <w:spacing w:after="40" w:line="240" w:lineRule="auto"/>
        <w:ind w:firstLine="709"/>
        <w:jc w:val="both"/>
        <w:rPr>
          <w:rFonts w:ascii="Times New Roman" w:hAnsi="Times New Roman"/>
          <w:spacing w:val="-4"/>
          <w:sz w:val="26"/>
          <w:szCs w:val="26"/>
        </w:rPr>
      </w:pPr>
      <w:r w:rsidRPr="00CF6D8E">
        <w:rPr>
          <w:rFonts w:ascii="Times New Roman" w:hAnsi="Times New Roman"/>
          <w:spacing w:val="-4"/>
          <w:sz w:val="26"/>
          <w:szCs w:val="26"/>
        </w:rPr>
        <w:t xml:space="preserve">б) </w:t>
      </w:r>
      <w:r w:rsidR="00E85A74" w:rsidRPr="00CF6D8E">
        <w:rPr>
          <w:rFonts w:ascii="Times New Roman" w:hAnsi="Times New Roman"/>
          <w:spacing w:val="-4"/>
          <w:sz w:val="26"/>
          <w:szCs w:val="26"/>
        </w:rPr>
        <w:t>в период временного отсутствия основного работника на работе (учёба, трудовой отпуск, или отпуск без сохранения заработной платы, по причине временной нетрудоспособности и т.д.).</w:t>
      </w:r>
    </w:p>
    <w:p w:rsidR="0057637C" w:rsidRPr="00CF6D8E" w:rsidRDefault="0057637C" w:rsidP="000C1FDD">
      <w:pPr>
        <w:shd w:val="clear" w:color="auto" w:fill="FFFFFF"/>
        <w:tabs>
          <w:tab w:val="left" w:pos="1066"/>
        </w:tabs>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Простоем является временное прекращение работы по причинам производственного, организационно-технического характера или по другим объективным причинам.</w:t>
      </w:r>
    </w:p>
    <w:p w:rsidR="0057637C" w:rsidRPr="00CF6D8E" w:rsidRDefault="0057637C" w:rsidP="000C1FDD">
      <w:pPr>
        <w:shd w:val="clear" w:color="auto" w:fill="FFFFFF"/>
        <w:tabs>
          <w:tab w:val="left" w:pos="1066"/>
        </w:tabs>
        <w:spacing w:after="40" w:line="240" w:lineRule="auto"/>
        <w:ind w:firstLine="709"/>
        <w:jc w:val="both"/>
        <w:rPr>
          <w:rFonts w:ascii="Times New Roman" w:hAnsi="Times New Roman"/>
          <w:color w:val="FF0000"/>
          <w:spacing w:val="2"/>
          <w:sz w:val="26"/>
          <w:szCs w:val="26"/>
        </w:rPr>
      </w:pPr>
      <w:r w:rsidRPr="00CF6D8E">
        <w:rPr>
          <w:rFonts w:ascii="Times New Roman" w:hAnsi="Times New Roman"/>
          <w:color w:val="FF0000"/>
          <w:spacing w:val="2"/>
          <w:sz w:val="26"/>
          <w:szCs w:val="26"/>
        </w:rPr>
        <w:t>Срок временного перевода на другую работу устанавливается временем устранения факторов, вызывающих производственную необходимость или за весь период простоя. Во всех случаях граница срока временного перевода работника на другую работу по инициативе работодателя не должна превышать 60 дней в течение года.</w:t>
      </w:r>
    </w:p>
    <w:p w:rsidR="0057637C" w:rsidRPr="00CF6D8E" w:rsidRDefault="0057637C" w:rsidP="000C1FDD">
      <w:pPr>
        <w:shd w:val="clear" w:color="auto" w:fill="FFFFFF"/>
        <w:tabs>
          <w:tab w:val="left" w:pos="1066"/>
        </w:tabs>
        <w:spacing w:after="40" w:line="240" w:lineRule="auto"/>
        <w:ind w:firstLine="709"/>
        <w:jc w:val="both"/>
        <w:rPr>
          <w:rFonts w:ascii="Times New Roman" w:hAnsi="Times New Roman"/>
          <w:color w:val="FF0000"/>
          <w:spacing w:val="2"/>
          <w:sz w:val="26"/>
          <w:szCs w:val="26"/>
        </w:rPr>
      </w:pPr>
      <w:r w:rsidRPr="00CF6D8E">
        <w:rPr>
          <w:rFonts w:ascii="Times New Roman" w:hAnsi="Times New Roman"/>
          <w:color w:val="FF0000"/>
          <w:spacing w:val="2"/>
          <w:sz w:val="26"/>
          <w:szCs w:val="26"/>
        </w:rPr>
        <w:t>Работнику выплачивается заработная плата в зависимости от работы, выполненной в период временного перевода на другую работу по инициативе работодателя, но не менее предыдущей средней заработной платы.</w:t>
      </w:r>
    </w:p>
    <w:p w:rsidR="00D5600C" w:rsidRPr="00CF6D8E" w:rsidRDefault="00D5600C" w:rsidP="000C1FDD">
      <w:pPr>
        <w:shd w:val="clear" w:color="auto" w:fill="FFFFFF"/>
        <w:tabs>
          <w:tab w:val="left" w:pos="1066"/>
        </w:tabs>
        <w:spacing w:after="40" w:line="240" w:lineRule="auto"/>
        <w:ind w:firstLine="709"/>
        <w:jc w:val="both"/>
        <w:rPr>
          <w:rFonts w:ascii="Times New Roman" w:hAnsi="Times New Roman"/>
          <w:sz w:val="26"/>
          <w:szCs w:val="26"/>
        </w:rPr>
      </w:pPr>
      <w:r w:rsidRPr="00CF6D8E">
        <w:rPr>
          <w:rFonts w:ascii="Times New Roman" w:hAnsi="Times New Roman"/>
          <w:sz w:val="26"/>
          <w:szCs w:val="26"/>
        </w:rPr>
        <w:t>При невозможности временного перевода работника на другую работу в связи с производственной необходимостью или его простоем, работнику выплачивается заработная плата в размере не менее предыдущей средней заработной платы.</w:t>
      </w:r>
    </w:p>
    <w:p w:rsidR="00D5600C" w:rsidRPr="00CF6D8E" w:rsidRDefault="00EB1A64" w:rsidP="003B595C">
      <w:pPr>
        <w:shd w:val="clear" w:color="auto" w:fill="FFFFFF"/>
        <w:tabs>
          <w:tab w:val="left" w:pos="1066"/>
        </w:tabs>
        <w:spacing w:after="40" w:line="240" w:lineRule="auto"/>
        <w:ind w:firstLine="709"/>
        <w:jc w:val="both"/>
        <w:rPr>
          <w:rFonts w:ascii="Times New Roman" w:hAnsi="Times New Roman"/>
          <w:color w:val="C00000"/>
          <w:spacing w:val="2"/>
          <w:sz w:val="26"/>
          <w:szCs w:val="26"/>
        </w:rPr>
      </w:pPr>
      <w:r w:rsidRPr="00CF6D8E">
        <w:rPr>
          <w:rFonts w:ascii="Times New Roman" w:hAnsi="Times New Roman"/>
          <w:b/>
          <w:color w:val="C00000"/>
          <w:spacing w:val="2"/>
          <w:sz w:val="26"/>
          <w:szCs w:val="26"/>
        </w:rPr>
        <w:t>3.</w:t>
      </w:r>
      <w:r w:rsidR="00930CF8" w:rsidRPr="00CF6D8E">
        <w:rPr>
          <w:rFonts w:ascii="Times New Roman" w:hAnsi="Times New Roman"/>
          <w:b/>
          <w:color w:val="C00000"/>
          <w:spacing w:val="2"/>
          <w:sz w:val="26"/>
          <w:szCs w:val="26"/>
        </w:rPr>
        <w:t>11</w:t>
      </w:r>
      <w:r w:rsidRPr="00CF6D8E">
        <w:rPr>
          <w:rFonts w:ascii="Times New Roman" w:hAnsi="Times New Roman"/>
          <w:b/>
          <w:color w:val="C00000"/>
          <w:spacing w:val="2"/>
          <w:sz w:val="26"/>
          <w:szCs w:val="26"/>
        </w:rPr>
        <w:t>.</w:t>
      </w:r>
      <w:r w:rsidR="003B595C" w:rsidRPr="00CF6D8E">
        <w:rPr>
          <w:rFonts w:ascii="Times New Roman" w:hAnsi="Times New Roman"/>
          <w:b/>
          <w:color w:val="C00000"/>
          <w:spacing w:val="2"/>
          <w:sz w:val="26"/>
          <w:szCs w:val="26"/>
        </w:rPr>
        <w:t xml:space="preserve"> </w:t>
      </w:r>
      <w:r w:rsidR="00D5600C" w:rsidRPr="00CF6D8E">
        <w:rPr>
          <w:rFonts w:ascii="Times New Roman" w:hAnsi="Times New Roman"/>
          <w:b/>
          <w:color w:val="C00000"/>
          <w:spacing w:val="2"/>
          <w:sz w:val="26"/>
          <w:szCs w:val="26"/>
        </w:rPr>
        <w:t xml:space="preserve">Работодатель </w:t>
      </w:r>
      <w:r w:rsidR="00D5600C" w:rsidRPr="00CF6D8E">
        <w:rPr>
          <w:rFonts w:ascii="Times New Roman" w:hAnsi="Times New Roman"/>
          <w:color w:val="C00000"/>
          <w:spacing w:val="2"/>
          <w:sz w:val="26"/>
          <w:szCs w:val="26"/>
        </w:rPr>
        <w:t>предоставляет информацию в Профсоюзный комитет о возможном массовом увольнении работников, проводит консультации, направленные на смягчение последствий увольнения.</w:t>
      </w:r>
    </w:p>
    <w:p w:rsidR="00D5600C" w:rsidRPr="00CF6D8E" w:rsidRDefault="00D5600C" w:rsidP="00196A72">
      <w:pPr>
        <w:shd w:val="clear" w:color="auto" w:fill="FFFFFF"/>
        <w:spacing w:after="40" w:line="240" w:lineRule="auto"/>
        <w:ind w:firstLine="709"/>
        <w:jc w:val="both"/>
        <w:rPr>
          <w:rFonts w:ascii="Times New Roman" w:hAnsi="Times New Roman"/>
          <w:color w:val="FF0000"/>
          <w:spacing w:val="2"/>
          <w:sz w:val="26"/>
          <w:szCs w:val="26"/>
        </w:rPr>
      </w:pPr>
      <w:r w:rsidRPr="00CF6D8E">
        <w:rPr>
          <w:rFonts w:ascii="Times New Roman" w:hAnsi="Times New Roman"/>
          <w:b/>
          <w:color w:val="FF0000"/>
          <w:spacing w:val="2"/>
          <w:sz w:val="26"/>
          <w:szCs w:val="26"/>
        </w:rPr>
        <w:t>Профсоюзный комитет</w:t>
      </w:r>
      <w:r w:rsidRPr="00CF6D8E">
        <w:rPr>
          <w:rFonts w:ascii="Times New Roman" w:hAnsi="Times New Roman"/>
          <w:color w:val="FF0000"/>
          <w:spacing w:val="2"/>
          <w:sz w:val="26"/>
          <w:szCs w:val="26"/>
        </w:rPr>
        <w:t xml:space="preserve"> вправе направить предложение о приостановлении решения о массовом увольнении работников на срок до шести месяцев для рассмотрения в органы местной государственной власти.</w:t>
      </w:r>
    </w:p>
    <w:p w:rsidR="0095033F" w:rsidRPr="00CF6D8E" w:rsidRDefault="0095033F" w:rsidP="00196A72">
      <w:pPr>
        <w:shd w:val="clear" w:color="auto" w:fill="FFFFFF"/>
        <w:spacing w:after="40" w:line="240" w:lineRule="auto"/>
        <w:ind w:firstLine="709"/>
        <w:jc w:val="both"/>
        <w:rPr>
          <w:rFonts w:ascii="Times New Roman" w:hAnsi="Times New Roman"/>
          <w:color w:val="FF0000"/>
          <w:spacing w:val="2"/>
          <w:sz w:val="26"/>
          <w:szCs w:val="26"/>
        </w:rPr>
      </w:pPr>
      <w:r w:rsidRPr="00CF6D8E">
        <w:rPr>
          <w:rFonts w:ascii="Times New Roman" w:hAnsi="Times New Roman"/>
          <w:color w:val="FF0000"/>
          <w:spacing w:val="2"/>
          <w:sz w:val="26"/>
          <w:szCs w:val="26"/>
        </w:rPr>
        <w:t>Увольнение ___ и более процентов от среднего количества работников учреждения является массовым увольнением.</w:t>
      </w:r>
    </w:p>
    <w:p w:rsidR="0095033F" w:rsidRPr="00CF6D8E" w:rsidRDefault="0095033F" w:rsidP="000C1FDD">
      <w:pPr>
        <w:shd w:val="clear" w:color="auto" w:fill="FFFFFF"/>
        <w:spacing w:after="40" w:line="240" w:lineRule="auto"/>
        <w:ind w:firstLine="709"/>
        <w:jc w:val="both"/>
        <w:rPr>
          <w:rFonts w:ascii="Times New Roman" w:hAnsi="Times New Roman"/>
          <w:color w:val="FF0000"/>
          <w:spacing w:val="2"/>
          <w:sz w:val="26"/>
          <w:szCs w:val="26"/>
        </w:rPr>
      </w:pPr>
      <w:r w:rsidRPr="00CF6D8E">
        <w:rPr>
          <w:rFonts w:ascii="Times New Roman" w:hAnsi="Times New Roman"/>
          <w:color w:val="FF0000"/>
          <w:spacing w:val="2"/>
          <w:sz w:val="26"/>
          <w:szCs w:val="26"/>
        </w:rPr>
        <w:lastRenderedPageBreak/>
        <w:t xml:space="preserve"> </w:t>
      </w:r>
      <w:r w:rsidR="00AB2026" w:rsidRPr="00CF6D8E">
        <w:rPr>
          <w:rFonts w:ascii="Times New Roman" w:hAnsi="Times New Roman"/>
          <w:color w:val="FF0000"/>
          <w:spacing w:val="2"/>
          <w:sz w:val="26"/>
          <w:szCs w:val="26"/>
        </w:rPr>
        <w:t>(</w:t>
      </w:r>
      <w:r w:rsidRPr="00CF6D8E">
        <w:rPr>
          <w:rFonts w:ascii="Times New Roman" w:hAnsi="Times New Roman"/>
          <w:color w:val="FF0000"/>
          <w:spacing w:val="2"/>
          <w:sz w:val="26"/>
          <w:szCs w:val="26"/>
        </w:rPr>
        <w:t>Согласно ст.18 Закона Республики Узбекистан №ЗРУ-642 “О занятости населения” от 20 октября 2020 года, увольнение 10 и более процентов от среднего количества работников организаций с общим количеством работников 100 и более, является массовым увольнением).</w:t>
      </w:r>
    </w:p>
    <w:p w:rsidR="0095033F" w:rsidRPr="00CF6D8E" w:rsidRDefault="00EB1A64" w:rsidP="000C1FDD">
      <w:pPr>
        <w:shd w:val="clear" w:color="auto" w:fill="FFFFFF"/>
        <w:tabs>
          <w:tab w:val="left" w:pos="1066"/>
        </w:tabs>
        <w:spacing w:after="40" w:line="240" w:lineRule="auto"/>
        <w:ind w:firstLine="709"/>
        <w:jc w:val="both"/>
        <w:rPr>
          <w:rFonts w:ascii="Times New Roman" w:hAnsi="Times New Roman"/>
          <w:spacing w:val="2"/>
          <w:sz w:val="26"/>
          <w:szCs w:val="26"/>
        </w:rPr>
      </w:pPr>
      <w:r w:rsidRPr="00CF6D8E">
        <w:rPr>
          <w:rFonts w:ascii="Times New Roman" w:hAnsi="Times New Roman"/>
          <w:b/>
          <w:spacing w:val="2"/>
          <w:sz w:val="26"/>
          <w:szCs w:val="26"/>
        </w:rPr>
        <w:t>3.</w:t>
      </w:r>
      <w:r w:rsidR="00E00824" w:rsidRPr="00CF6D8E">
        <w:rPr>
          <w:rFonts w:ascii="Times New Roman" w:hAnsi="Times New Roman"/>
          <w:b/>
          <w:spacing w:val="2"/>
          <w:sz w:val="26"/>
          <w:szCs w:val="26"/>
        </w:rPr>
        <w:t>12</w:t>
      </w:r>
      <w:r w:rsidRPr="00CF6D8E">
        <w:rPr>
          <w:rFonts w:ascii="Times New Roman" w:hAnsi="Times New Roman"/>
          <w:b/>
          <w:spacing w:val="2"/>
          <w:sz w:val="26"/>
          <w:szCs w:val="26"/>
        </w:rPr>
        <w:t xml:space="preserve">. </w:t>
      </w:r>
      <w:r w:rsidR="0095033F" w:rsidRPr="00CF6D8E">
        <w:rPr>
          <w:rFonts w:ascii="Times New Roman" w:hAnsi="Times New Roman"/>
          <w:b/>
          <w:spacing w:val="2"/>
          <w:sz w:val="26"/>
          <w:szCs w:val="26"/>
        </w:rPr>
        <w:t xml:space="preserve">Работодатель </w:t>
      </w:r>
      <w:r w:rsidR="0095033F" w:rsidRPr="00CF6D8E">
        <w:rPr>
          <w:rFonts w:ascii="Times New Roman" w:hAnsi="Times New Roman"/>
          <w:spacing w:val="2"/>
          <w:sz w:val="26"/>
          <w:szCs w:val="26"/>
        </w:rPr>
        <w:t>обязуется организовать работу по переподготовке и переобучению сокращаемых работников.</w:t>
      </w:r>
    </w:p>
    <w:p w:rsidR="00417FA1" w:rsidRPr="00CF6D8E" w:rsidRDefault="00EB1A64" w:rsidP="000C1FDD">
      <w:pPr>
        <w:shd w:val="clear" w:color="auto" w:fill="FFFFFF"/>
        <w:spacing w:after="40" w:line="240" w:lineRule="auto"/>
        <w:ind w:firstLine="709"/>
        <w:jc w:val="both"/>
        <w:rPr>
          <w:rFonts w:ascii="Times New Roman" w:hAnsi="Times New Roman"/>
          <w:color w:val="FF0000"/>
          <w:spacing w:val="2"/>
          <w:sz w:val="26"/>
          <w:szCs w:val="26"/>
        </w:rPr>
      </w:pPr>
      <w:r w:rsidRPr="00CF6D8E">
        <w:rPr>
          <w:rFonts w:ascii="Times New Roman" w:hAnsi="Times New Roman"/>
          <w:b/>
          <w:color w:val="FF0000"/>
          <w:spacing w:val="2"/>
          <w:sz w:val="26"/>
          <w:szCs w:val="26"/>
        </w:rPr>
        <w:t>3.</w:t>
      </w:r>
      <w:r w:rsidR="00E00824" w:rsidRPr="00CF6D8E">
        <w:rPr>
          <w:rFonts w:ascii="Times New Roman" w:hAnsi="Times New Roman"/>
          <w:b/>
          <w:color w:val="FF0000"/>
          <w:spacing w:val="2"/>
          <w:sz w:val="26"/>
          <w:szCs w:val="26"/>
        </w:rPr>
        <w:t>13</w:t>
      </w:r>
      <w:r w:rsidRPr="00CF6D8E">
        <w:rPr>
          <w:rFonts w:ascii="Times New Roman" w:hAnsi="Times New Roman"/>
          <w:b/>
          <w:color w:val="FF0000"/>
          <w:spacing w:val="2"/>
          <w:sz w:val="26"/>
          <w:szCs w:val="26"/>
        </w:rPr>
        <w:t>.</w:t>
      </w:r>
      <w:r w:rsidRPr="00CF6D8E">
        <w:rPr>
          <w:rFonts w:ascii="Times New Roman" w:hAnsi="Times New Roman"/>
          <w:color w:val="FF0000"/>
          <w:spacing w:val="2"/>
          <w:sz w:val="26"/>
          <w:szCs w:val="26"/>
        </w:rPr>
        <w:t xml:space="preserve"> </w:t>
      </w:r>
      <w:r w:rsidR="00417FA1" w:rsidRPr="00CF6D8E">
        <w:rPr>
          <w:rFonts w:ascii="Times New Roman" w:hAnsi="Times New Roman"/>
          <w:color w:val="FF0000"/>
          <w:spacing w:val="2"/>
          <w:sz w:val="26"/>
          <w:szCs w:val="26"/>
        </w:rPr>
        <w:t>При сокращении количества работников, предусматриваются следующие меры, направленные на смягчение последствий сокращения:</w:t>
      </w:r>
    </w:p>
    <w:p w:rsidR="00417FA1" w:rsidRPr="00CF6D8E" w:rsidRDefault="00EB1A64" w:rsidP="000C1FDD">
      <w:pPr>
        <w:shd w:val="clear" w:color="auto" w:fill="FFFFFF"/>
        <w:tabs>
          <w:tab w:val="left" w:pos="1066"/>
        </w:tabs>
        <w:spacing w:after="40" w:line="240" w:lineRule="auto"/>
        <w:ind w:firstLine="709"/>
        <w:jc w:val="both"/>
        <w:rPr>
          <w:rFonts w:ascii="Times New Roman" w:hAnsi="Times New Roman"/>
          <w:color w:val="FF0000"/>
          <w:spacing w:val="2"/>
          <w:sz w:val="26"/>
          <w:szCs w:val="26"/>
        </w:rPr>
      </w:pPr>
      <w:r w:rsidRPr="00CF6D8E">
        <w:rPr>
          <w:rFonts w:ascii="Times New Roman" w:hAnsi="Times New Roman"/>
          <w:color w:val="FF0000"/>
          <w:spacing w:val="2"/>
          <w:sz w:val="26"/>
          <w:szCs w:val="26"/>
        </w:rPr>
        <w:t xml:space="preserve">а) </w:t>
      </w:r>
      <w:r w:rsidR="00417FA1" w:rsidRPr="00CF6D8E">
        <w:rPr>
          <w:rFonts w:ascii="Times New Roman" w:hAnsi="Times New Roman"/>
          <w:color w:val="FF0000"/>
          <w:spacing w:val="2"/>
          <w:sz w:val="26"/>
          <w:szCs w:val="26"/>
        </w:rPr>
        <w:t>ограничение количества работников, работающих по совместительству и временно, запрет работы на нескольких профессиях, предоставление коллективу работы, выполненной по гражданско-правовым договорам;</w:t>
      </w:r>
    </w:p>
    <w:p w:rsidR="00417FA1" w:rsidRPr="00CF6D8E" w:rsidRDefault="00EB1A64" w:rsidP="000C1FDD">
      <w:pPr>
        <w:shd w:val="clear" w:color="auto" w:fill="FFFFFF"/>
        <w:tabs>
          <w:tab w:val="left" w:pos="1066"/>
        </w:tabs>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 xml:space="preserve">б) </w:t>
      </w:r>
      <w:r w:rsidR="00417FA1" w:rsidRPr="00CF6D8E">
        <w:rPr>
          <w:rFonts w:ascii="Times New Roman" w:hAnsi="Times New Roman"/>
          <w:spacing w:val="2"/>
          <w:sz w:val="26"/>
          <w:szCs w:val="26"/>
        </w:rPr>
        <w:t>предоставление работникам краткосрочного отпуска без сохранения заработной платы по их желанию;</w:t>
      </w:r>
    </w:p>
    <w:p w:rsidR="00417FA1" w:rsidRPr="00CF6D8E" w:rsidRDefault="00EB1A64" w:rsidP="000C1FDD">
      <w:pPr>
        <w:shd w:val="clear" w:color="auto" w:fill="FFFFFF"/>
        <w:tabs>
          <w:tab w:val="left" w:pos="1066"/>
        </w:tabs>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 xml:space="preserve">в) </w:t>
      </w:r>
      <w:r w:rsidR="0095033F" w:rsidRPr="00CF6D8E">
        <w:rPr>
          <w:rFonts w:ascii="Times New Roman" w:hAnsi="Times New Roman"/>
          <w:spacing w:val="2"/>
          <w:sz w:val="26"/>
          <w:szCs w:val="26"/>
        </w:rPr>
        <w:t xml:space="preserve">осуществление расторжения трудового договора с работником по собственному желанию в период предупреждения о сокращении, с выплатой денежной </w:t>
      </w:r>
      <w:proofErr w:type="spellStart"/>
      <w:r w:rsidR="0095033F" w:rsidRPr="00CF6D8E">
        <w:rPr>
          <w:rFonts w:ascii="Times New Roman" w:hAnsi="Times New Roman"/>
          <w:spacing w:val="2"/>
          <w:sz w:val="26"/>
          <w:szCs w:val="26"/>
        </w:rPr>
        <w:t>компенсаци</w:t>
      </w:r>
      <w:proofErr w:type="spellEnd"/>
      <w:r w:rsidR="0095033F" w:rsidRPr="00CF6D8E">
        <w:rPr>
          <w:rFonts w:ascii="Times New Roman" w:hAnsi="Times New Roman"/>
          <w:spacing w:val="2"/>
          <w:sz w:val="26"/>
          <w:szCs w:val="26"/>
        </w:rPr>
        <w:t>, соответствующей сроку предупреждения, по согласованию сторон;</w:t>
      </w:r>
    </w:p>
    <w:p w:rsidR="0095033F" w:rsidRPr="00CF6D8E" w:rsidRDefault="00EB1A64" w:rsidP="000C1FDD">
      <w:pPr>
        <w:widowControl w:val="0"/>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 xml:space="preserve">г) </w:t>
      </w:r>
      <w:r w:rsidR="0095033F" w:rsidRPr="00CF6D8E">
        <w:rPr>
          <w:rFonts w:ascii="Times New Roman" w:hAnsi="Times New Roman"/>
          <w:spacing w:val="2"/>
          <w:sz w:val="26"/>
          <w:szCs w:val="26"/>
        </w:rPr>
        <w:t>предоставление работнику, получившему предупреждение о расторжении трудового договора в связи с сокращением работников, права невыхода на работу с сохранением заработной платы ___ дней в неделю для поиска другой работы в подходящее для него время на срок предупреждения;</w:t>
      </w:r>
    </w:p>
    <w:p w:rsidR="0095033F" w:rsidRPr="00CF6D8E" w:rsidRDefault="00EB1A64" w:rsidP="000C1FDD">
      <w:pPr>
        <w:shd w:val="clear" w:color="auto" w:fill="FFFFFF"/>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д)</w:t>
      </w:r>
      <w:r w:rsidR="00214A8F" w:rsidRPr="00CF6D8E">
        <w:rPr>
          <w:rFonts w:ascii="Times New Roman" w:hAnsi="Times New Roman"/>
          <w:color w:val="FF0000"/>
          <w:sz w:val="26"/>
          <w:szCs w:val="26"/>
        </w:rPr>
        <w:t xml:space="preserve"> </w:t>
      </w:r>
      <w:r w:rsidR="0095033F" w:rsidRPr="00CF6D8E">
        <w:rPr>
          <w:rFonts w:ascii="Times New Roman" w:hAnsi="Times New Roman"/>
          <w:color w:val="FF0000"/>
          <w:sz w:val="26"/>
          <w:szCs w:val="26"/>
        </w:rPr>
        <w:t>заключение договора с местным органом труда для изменения квалификации и обучения другой профессии увольняемых работников, осуществление работы по повторной специализации и переподготовке;</w:t>
      </w:r>
    </w:p>
    <w:p w:rsidR="00417FA1"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3.1</w:t>
      </w:r>
      <w:r w:rsidR="00892531" w:rsidRPr="00CF6D8E">
        <w:rPr>
          <w:rFonts w:ascii="Times New Roman" w:hAnsi="Times New Roman"/>
          <w:b/>
          <w:color w:val="FF0000"/>
          <w:sz w:val="26"/>
          <w:szCs w:val="26"/>
        </w:rPr>
        <w:t>4</w:t>
      </w:r>
      <w:r w:rsidRPr="00CF6D8E">
        <w:rPr>
          <w:rFonts w:ascii="Times New Roman" w:hAnsi="Times New Roman"/>
          <w:b/>
          <w:color w:val="FF0000"/>
          <w:sz w:val="26"/>
          <w:szCs w:val="26"/>
        </w:rPr>
        <w:t xml:space="preserve">. </w:t>
      </w:r>
      <w:r w:rsidRPr="00CF6D8E">
        <w:rPr>
          <w:rFonts w:ascii="Times New Roman" w:hAnsi="Times New Roman"/>
          <w:color w:val="FF0000"/>
          <w:sz w:val="26"/>
          <w:szCs w:val="26"/>
        </w:rPr>
        <w:t xml:space="preserve"> </w:t>
      </w:r>
      <w:r w:rsidR="00417FA1" w:rsidRPr="00CF6D8E">
        <w:rPr>
          <w:rFonts w:ascii="Times New Roman" w:hAnsi="Times New Roman"/>
          <w:color w:val="FF0000"/>
          <w:sz w:val="26"/>
          <w:szCs w:val="26"/>
        </w:rPr>
        <w:t>Если работники не имеют преимущественное право оставления на работе в соответствии с ч.1 и 2 ст.103 Трудового кодекса Республики Узбекистан, учитываются следующие обстоятельства, дающие преимущество при оставлении на работе:</w:t>
      </w:r>
    </w:p>
    <w:p w:rsidR="00EB1A64" w:rsidRPr="00CF6D8E" w:rsidRDefault="00417FA1" w:rsidP="000C1FDD">
      <w:pPr>
        <w:widowControl w:val="0"/>
        <w:numPr>
          <w:ilvl w:val="0"/>
          <w:numId w:val="18"/>
        </w:numPr>
        <w:tabs>
          <w:tab w:val="clear" w:pos="720"/>
          <w:tab w:val="left" w:pos="1134"/>
        </w:tabs>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инвалидность</w:t>
      </w:r>
      <w:r w:rsidR="00EB1A64" w:rsidRPr="00CF6D8E">
        <w:rPr>
          <w:rFonts w:ascii="Times New Roman" w:hAnsi="Times New Roman"/>
          <w:sz w:val="26"/>
          <w:szCs w:val="26"/>
        </w:rPr>
        <w:t>;</w:t>
      </w:r>
    </w:p>
    <w:p w:rsidR="00EB1A64" w:rsidRPr="00CF6D8E" w:rsidRDefault="00417FA1" w:rsidP="000C1FDD">
      <w:pPr>
        <w:widowControl w:val="0"/>
        <w:numPr>
          <w:ilvl w:val="0"/>
          <w:numId w:val="18"/>
        </w:numPr>
        <w:tabs>
          <w:tab w:val="clear" w:pos="720"/>
          <w:tab w:val="left" w:pos="1134"/>
        </w:tabs>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приближение к пенсионному возрасту</w:t>
      </w:r>
      <w:r w:rsidR="00EB1A64" w:rsidRPr="00CF6D8E">
        <w:rPr>
          <w:rFonts w:ascii="Times New Roman" w:hAnsi="Times New Roman"/>
          <w:sz w:val="26"/>
          <w:szCs w:val="26"/>
        </w:rPr>
        <w:t xml:space="preserve"> (</w:t>
      </w:r>
      <w:r w:rsidRPr="00CF6D8E">
        <w:rPr>
          <w:rFonts w:ascii="Times New Roman" w:hAnsi="Times New Roman"/>
          <w:sz w:val="26"/>
          <w:szCs w:val="26"/>
        </w:rPr>
        <w:t>женщины</w:t>
      </w:r>
      <w:r w:rsidR="00EB1A64" w:rsidRPr="00CF6D8E">
        <w:rPr>
          <w:rFonts w:ascii="Times New Roman" w:hAnsi="Times New Roman"/>
          <w:sz w:val="26"/>
          <w:szCs w:val="26"/>
        </w:rPr>
        <w:t xml:space="preserve"> 53 </w:t>
      </w:r>
      <w:r w:rsidRPr="00CF6D8E">
        <w:rPr>
          <w:rFonts w:ascii="Times New Roman" w:hAnsi="Times New Roman"/>
          <w:sz w:val="26"/>
          <w:szCs w:val="26"/>
        </w:rPr>
        <w:t>года</w:t>
      </w:r>
      <w:r w:rsidR="00EB1A64" w:rsidRPr="00CF6D8E">
        <w:rPr>
          <w:rFonts w:ascii="Times New Roman" w:hAnsi="Times New Roman"/>
          <w:sz w:val="26"/>
          <w:szCs w:val="26"/>
        </w:rPr>
        <w:t xml:space="preserve">, </w:t>
      </w:r>
      <w:r w:rsidRPr="00CF6D8E">
        <w:rPr>
          <w:rFonts w:ascii="Times New Roman" w:hAnsi="Times New Roman"/>
          <w:sz w:val="26"/>
          <w:szCs w:val="26"/>
        </w:rPr>
        <w:t>мужчины</w:t>
      </w:r>
      <w:r w:rsidR="00EB1A64" w:rsidRPr="00CF6D8E">
        <w:rPr>
          <w:rFonts w:ascii="Times New Roman" w:hAnsi="Times New Roman"/>
          <w:sz w:val="26"/>
          <w:szCs w:val="26"/>
        </w:rPr>
        <w:t xml:space="preserve"> 58 </w:t>
      </w:r>
      <w:r w:rsidRPr="00CF6D8E">
        <w:rPr>
          <w:rFonts w:ascii="Times New Roman" w:hAnsi="Times New Roman"/>
          <w:sz w:val="26"/>
          <w:szCs w:val="26"/>
        </w:rPr>
        <w:t>лет</w:t>
      </w:r>
      <w:r w:rsidR="00EB1A64" w:rsidRPr="00CF6D8E">
        <w:rPr>
          <w:rFonts w:ascii="Times New Roman" w:hAnsi="Times New Roman"/>
          <w:sz w:val="26"/>
          <w:szCs w:val="26"/>
        </w:rPr>
        <w:t>);</w:t>
      </w:r>
    </w:p>
    <w:p w:rsidR="00EB1A64" w:rsidRPr="00CF6D8E" w:rsidRDefault="00417FA1" w:rsidP="000C1FDD">
      <w:pPr>
        <w:widowControl w:val="0"/>
        <w:numPr>
          <w:ilvl w:val="0"/>
          <w:numId w:val="18"/>
        </w:numPr>
        <w:tabs>
          <w:tab w:val="clear" w:pos="720"/>
          <w:tab w:val="left" w:pos="1134"/>
        </w:tabs>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 xml:space="preserve">наличие на иждивении работающей матери-одиночки детей, не достигших 14 лет; </w:t>
      </w:r>
    </w:p>
    <w:p w:rsidR="00417FA1" w:rsidRPr="00CF6D8E" w:rsidRDefault="00417FA1" w:rsidP="000C1FDD">
      <w:pPr>
        <w:widowControl w:val="0"/>
        <w:numPr>
          <w:ilvl w:val="0"/>
          <w:numId w:val="18"/>
        </w:numPr>
        <w:tabs>
          <w:tab w:val="clear" w:pos="720"/>
          <w:tab w:val="left" w:pos="1134"/>
        </w:tabs>
        <w:spacing w:after="40" w:line="240" w:lineRule="auto"/>
        <w:ind w:left="0" w:firstLine="709"/>
        <w:jc w:val="both"/>
        <w:rPr>
          <w:rFonts w:ascii="Times New Roman" w:hAnsi="Times New Roman"/>
          <w:sz w:val="26"/>
          <w:szCs w:val="26"/>
        </w:rPr>
      </w:pPr>
      <w:r w:rsidRPr="00CF6D8E">
        <w:rPr>
          <w:rFonts w:ascii="Times New Roman" w:hAnsi="Times New Roman"/>
          <w:sz w:val="26"/>
          <w:szCs w:val="26"/>
        </w:rPr>
        <w:t>молодые специалисты, впервые устраивающиеся на работу в течение последних трёх лет;</w:t>
      </w:r>
    </w:p>
    <w:p w:rsidR="00417FA1" w:rsidRPr="00CF6D8E" w:rsidRDefault="00417FA1" w:rsidP="000C1FDD">
      <w:pPr>
        <w:widowControl w:val="0"/>
        <w:numPr>
          <w:ilvl w:val="0"/>
          <w:numId w:val="18"/>
        </w:numPr>
        <w:tabs>
          <w:tab w:val="clear" w:pos="720"/>
          <w:tab w:val="left" w:pos="1134"/>
        </w:tabs>
        <w:spacing w:after="40" w:line="240" w:lineRule="auto"/>
        <w:ind w:left="0" w:firstLine="709"/>
        <w:jc w:val="both"/>
        <w:rPr>
          <w:rFonts w:ascii="Times New Roman" w:hAnsi="Times New Roman"/>
          <w:color w:val="FF0000"/>
          <w:sz w:val="26"/>
          <w:szCs w:val="26"/>
        </w:rPr>
      </w:pPr>
      <w:r w:rsidRPr="00CF6D8E">
        <w:rPr>
          <w:rFonts w:ascii="Times New Roman" w:hAnsi="Times New Roman"/>
          <w:color w:val="FF0000"/>
          <w:sz w:val="26"/>
          <w:szCs w:val="26"/>
        </w:rPr>
        <w:t>работники, дети которых обучаются на платно-контрактной основе в высших учебных заведениях;</w:t>
      </w:r>
    </w:p>
    <w:p w:rsidR="00417FA1" w:rsidRPr="00CF6D8E" w:rsidRDefault="00417FA1" w:rsidP="000C1FDD">
      <w:pPr>
        <w:widowControl w:val="0"/>
        <w:numPr>
          <w:ilvl w:val="0"/>
          <w:numId w:val="18"/>
        </w:numPr>
        <w:tabs>
          <w:tab w:val="clear" w:pos="720"/>
          <w:tab w:val="left" w:pos="1134"/>
        </w:tabs>
        <w:spacing w:after="40" w:line="240" w:lineRule="auto"/>
        <w:ind w:left="0" w:firstLine="709"/>
        <w:jc w:val="both"/>
        <w:rPr>
          <w:rFonts w:ascii="Times New Roman" w:hAnsi="Times New Roman"/>
          <w:color w:val="FF0000"/>
          <w:sz w:val="26"/>
          <w:szCs w:val="26"/>
        </w:rPr>
      </w:pPr>
      <w:r w:rsidRPr="00CF6D8E">
        <w:rPr>
          <w:rFonts w:ascii="Times New Roman" w:hAnsi="Times New Roman"/>
          <w:color w:val="FF0000"/>
          <w:sz w:val="26"/>
          <w:szCs w:val="26"/>
        </w:rPr>
        <w:t>работники, имеющие детей, не достигших 16 лет;</w:t>
      </w:r>
    </w:p>
    <w:p w:rsidR="00BE35D3" w:rsidRPr="00CF6D8E" w:rsidRDefault="00BE35D3" w:rsidP="000C1FDD">
      <w:pPr>
        <w:widowControl w:val="0"/>
        <w:numPr>
          <w:ilvl w:val="0"/>
          <w:numId w:val="18"/>
        </w:numPr>
        <w:tabs>
          <w:tab w:val="clear" w:pos="720"/>
          <w:tab w:val="left" w:pos="1134"/>
        </w:tabs>
        <w:spacing w:after="40" w:line="240" w:lineRule="auto"/>
        <w:ind w:left="0" w:firstLine="709"/>
        <w:jc w:val="both"/>
        <w:rPr>
          <w:rFonts w:ascii="Times New Roman" w:hAnsi="Times New Roman"/>
          <w:color w:val="FF0000"/>
          <w:sz w:val="26"/>
          <w:szCs w:val="26"/>
        </w:rPr>
      </w:pPr>
      <w:r w:rsidRPr="00CF6D8E">
        <w:rPr>
          <w:rFonts w:ascii="Times New Roman" w:hAnsi="Times New Roman"/>
          <w:color w:val="FF0000"/>
          <w:sz w:val="26"/>
          <w:szCs w:val="26"/>
        </w:rPr>
        <w:t>__________________________________________.</w:t>
      </w:r>
    </w:p>
    <w:p w:rsidR="00417FA1"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3.1</w:t>
      </w:r>
      <w:r w:rsidR="00892531" w:rsidRPr="00CF6D8E">
        <w:rPr>
          <w:rFonts w:ascii="Times New Roman" w:hAnsi="Times New Roman"/>
          <w:b/>
          <w:color w:val="FF0000"/>
          <w:sz w:val="26"/>
          <w:szCs w:val="26"/>
        </w:rPr>
        <w:t>5</w:t>
      </w:r>
      <w:r w:rsidRPr="00CF6D8E">
        <w:rPr>
          <w:rFonts w:ascii="Times New Roman" w:hAnsi="Times New Roman"/>
          <w:b/>
          <w:color w:val="FF0000"/>
          <w:sz w:val="26"/>
          <w:szCs w:val="26"/>
        </w:rPr>
        <w:t>. </w:t>
      </w:r>
      <w:r w:rsidR="00417FA1" w:rsidRPr="00CF6D8E">
        <w:rPr>
          <w:rFonts w:ascii="Times New Roman" w:hAnsi="Times New Roman"/>
          <w:color w:val="FF0000"/>
          <w:sz w:val="26"/>
          <w:szCs w:val="26"/>
        </w:rPr>
        <w:t>Профсоюзный комитет вправе участвовать в решении вопросов трудоустройства, защиты уволенных работников, а также других вопросов по защите социально-экономических прав и интересов работников (ст.27 закона Республики Узбекистан “О профсоюзах”).</w:t>
      </w:r>
    </w:p>
    <w:p w:rsidR="00417FA1" w:rsidRPr="00CF6D8E" w:rsidRDefault="00EB1A64" w:rsidP="000C1FDD">
      <w:pPr>
        <w:pStyle w:val="a9"/>
        <w:widowControl w:val="0"/>
        <w:spacing w:after="40"/>
        <w:ind w:right="-6" w:firstLine="720"/>
        <w:jc w:val="both"/>
        <w:rPr>
          <w:color w:val="FF0000"/>
          <w:sz w:val="26"/>
          <w:szCs w:val="26"/>
        </w:rPr>
      </w:pPr>
      <w:r w:rsidRPr="00CF6D8E">
        <w:rPr>
          <w:b/>
          <w:color w:val="FF0000"/>
          <w:sz w:val="26"/>
          <w:szCs w:val="26"/>
        </w:rPr>
        <w:t>3.1</w:t>
      </w:r>
      <w:r w:rsidR="00892531" w:rsidRPr="00CF6D8E">
        <w:rPr>
          <w:b/>
          <w:color w:val="FF0000"/>
          <w:sz w:val="26"/>
          <w:szCs w:val="26"/>
        </w:rPr>
        <w:t>6</w:t>
      </w:r>
      <w:r w:rsidRPr="00CF6D8E">
        <w:rPr>
          <w:b/>
          <w:color w:val="FF0000"/>
          <w:sz w:val="26"/>
          <w:szCs w:val="26"/>
        </w:rPr>
        <w:t>. </w:t>
      </w:r>
      <w:r w:rsidR="00417FA1" w:rsidRPr="00CF6D8E">
        <w:rPr>
          <w:b/>
          <w:color w:val="FF0000"/>
          <w:sz w:val="26"/>
          <w:szCs w:val="26"/>
        </w:rPr>
        <w:t xml:space="preserve">Работодатель </w:t>
      </w:r>
      <w:r w:rsidR="00417FA1" w:rsidRPr="00CF6D8E">
        <w:rPr>
          <w:color w:val="FF0000"/>
          <w:sz w:val="26"/>
          <w:szCs w:val="26"/>
        </w:rPr>
        <w:t xml:space="preserve">не привлекает работников учреждения к принудительному труду, в том числе, к благоустройству территории, различным сельскохозяйственным работам, а также принудительной подписке на газеты и </w:t>
      </w:r>
      <w:r w:rsidR="00417FA1" w:rsidRPr="00CF6D8E">
        <w:rPr>
          <w:color w:val="FF0000"/>
          <w:sz w:val="26"/>
          <w:szCs w:val="26"/>
        </w:rPr>
        <w:lastRenderedPageBreak/>
        <w:t>журналы.</w:t>
      </w:r>
    </w:p>
    <w:p w:rsidR="00D70A16"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3.1</w:t>
      </w:r>
      <w:r w:rsidR="00892531" w:rsidRPr="00CF6D8E">
        <w:rPr>
          <w:rFonts w:ascii="Times New Roman" w:hAnsi="Times New Roman"/>
          <w:b/>
          <w:color w:val="FF0000"/>
          <w:sz w:val="26"/>
          <w:szCs w:val="26"/>
        </w:rPr>
        <w:t>7</w:t>
      </w:r>
      <w:r w:rsidRPr="00CF6D8E">
        <w:rPr>
          <w:rFonts w:ascii="Times New Roman" w:hAnsi="Times New Roman"/>
          <w:b/>
          <w:color w:val="FF0000"/>
          <w:sz w:val="26"/>
          <w:szCs w:val="26"/>
        </w:rPr>
        <w:t>. </w:t>
      </w:r>
      <w:r w:rsidR="00D70A16" w:rsidRPr="00CF6D8E">
        <w:rPr>
          <w:rFonts w:ascii="Times New Roman" w:hAnsi="Times New Roman"/>
          <w:b/>
          <w:color w:val="FF0000"/>
          <w:sz w:val="26"/>
          <w:szCs w:val="26"/>
        </w:rPr>
        <w:t xml:space="preserve">Профсоюзный комитет </w:t>
      </w:r>
      <w:r w:rsidR="00D70A16" w:rsidRPr="00CF6D8E">
        <w:rPr>
          <w:rFonts w:ascii="Times New Roman" w:hAnsi="Times New Roman"/>
          <w:color w:val="FF0000"/>
          <w:sz w:val="26"/>
          <w:szCs w:val="26"/>
        </w:rPr>
        <w:t>осуществляет контроль общественности за предотвращением принудительного труда работников, в том числе, благоустройства территории, а также, привлечением</w:t>
      </w:r>
      <w:r w:rsidR="00417FA1" w:rsidRPr="00CF6D8E">
        <w:rPr>
          <w:rFonts w:ascii="Times New Roman" w:hAnsi="Times New Roman"/>
          <w:color w:val="FF0000"/>
          <w:sz w:val="26"/>
          <w:szCs w:val="26"/>
        </w:rPr>
        <w:t xml:space="preserve"> к различным сельскохозяйственным работам, а также подписки на газеты и журналы.</w:t>
      </w:r>
    </w:p>
    <w:p w:rsidR="00EB1A64" w:rsidRPr="00CF6D8E" w:rsidRDefault="00EB1A64" w:rsidP="000C1FDD">
      <w:pPr>
        <w:widowControl w:val="0"/>
        <w:spacing w:after="40" w:line="240" w:lineRule="auto"/>
        <w:ind w:firstLine="709"/>
        <w:jc w:val="both"/>
        <w:rPr>
          <w:rFonts w:ascii="Times New Roman" w:hAnsi="Times New Roman"/>
          <w:i/>
          <w:sz w:val="10"/>
          <w:szCs w:val="10"/>
        </w:rPr>
      </w:pPr>
    </w:p>
    <w:p w:rsidR="00EB1A64" w:rsidRPr="00CF6D8E" w:rsidRDefault="00AC2993" w:rsidP="000C1FDD">
      <w:pPr>
        <w:pStyle w:val="a9"/>
        <w:keepNext/>
        <w:widowControl w:val="0"/>
        <w:numPr>
          <w:ilvl w:val="0"/>
          <w:numId w:val="22"/>
        </w:numPr>
        <w:spacing w:after="40"/>
        <w:ind w:left="0" w:firstLine="709"/>
        <w:jc w:val="center"/>
        <w:rPr>
          <w:b/>
          <w:caps/>
          <w:sz w:val="26"/>
          <w:szCs w:val="26"/>
        </w:rPr>
      </w:pPr>
      <w:r w:rsidRPr="00CF6D8E">
        <w:rPr>
          <w:b/>
          <w:caps/>
          <w:sz w:val="26"/>
          <w:szCs w:val="26"/>
        </w:rPr>
        <w:t>время работы и отдыха</w:t>
      </w:r>
    </w:p>
    <w:p w:rsidR="00EB1A64" w:rsidRPr="00CF6D8E" w:rsidRDefault="00EB1A64" w:rsidP="000C1FDD">
      <w:pPr>
        <w:pStyle w:val="a9"/>
        <w:keepNext/>
        <w:widowControl w:val="0"/>
        <w:spacing w:after="40"/>
        <w:ind w:firstLine="709"/>
        <w:jc w:val="both"/>
        <w:rPr>
          <w:b/>
          <w:caps/>
          <w:sz w:val="10"/>
          <w:szCs w:val="10"/>
        </w:rPr>
      </w:pPr>
    </w:p>
    <w:p w:rsidR="00AC2993" w:rsidRPr="00CF6D8E" w:rsidRDefault="00EB1A64" w:rsidP="000C1FDD">
      <w:pPr>
        <w:pStyle w:val="a9"/>
        <w:widowControl w:val="0"/>
        <w:spacing w:after="40"/>
        <w:ind w:firstLine="709"/>
        <w:jc w:val="both"/>
        <w:rPr>
          <w:color w:val="FF0000"/>
          <w:sz w:val="26"/>
          <w:szCs w:val="26"/>
        </w:rPr>
      </w:pPr>
      <w:r w:rsidRPr="00CF6D8E">
        <w:rPr>
          <w:b/>
          <w:color w:val="FF0000"/>
          <w:sz w:val="26"/>
          <w:szCs w:val="26"/>
        </w:rPr>
        <w:t>4.1.</w:t>
      </w:r>
      <w:r w:rsidRPr="00CF6D8E">
        <w:rPr>
          <w:color w:val="FF0000"/>
          <w:sz w:val="26"/>
          <w:szCs w:val="26"/>
        </w:rPr>
        <w:t xml:space="preserve"> </w:t>
      </w:r>
      <w:r w:rsidR="00AC2993" w:rsidRPr="00CF6D8E">
        <w:rPr>
          <w:color w:val="FF0000"/>
          <w:sz w:val="26"/>
          <w:szCs w:val="26"/>
        </w:rPr>
        <w:t>В учреждении принимаются следующие сроки рабочей недели:</w:t>
      </w:r>
    </w:p>
    <w:p w:rsidR="00EB1A64" w:rsidRPr="00CF6D8E" w:rsidRDefault="00EB1A64" w:rsidP="000C1FDD">
      <w:pPr>
        <w:shd w:val="clear" w:color="auto" w:fill="FFFFFF"/>
        <w:spacing w:after="40" w:line="240" w:lineRule="auto"/>
        <w:ind w:firstLine="709"/>
        <w:jc w:val="both"/>
        <w:rPr>
          <w:rFonts w:ascii="Times New Roman" w:hAnsi="Times New Roman"/>
          <w:spacing w:val="-8"/>
          <w:sz w:val="26"/>
          <w:szCs w:val="26"/>
        </w:rPr>
      </w:pPr>
      <w:r w:rsidRPr="00CF6D8E">
        <w:rPr>
          <w:rFonts w:ascii="Times New Roman" w:hAnsi="Times New Roman"/>
          <w:spacing w:val="-7"/>
          <w:sz w:val="26"/>
          <w:szCs w:val="26"/>
        </w:rPr>
        <w:t xml:space="preserve">а) </w:t>
      </w:r>
      <w:r w:rsidR="00AC2993" w:rsidRPr="00CF6D8E">
        <w:rPr>
          <w:rFonts w:ascii="Times New Roman" w:hAnsi="Times New Roman"/>
          <w:spacing w:val="-7"/>
          <w:sz w:val="26"/>
          <w:szCs w:val="26"/>
        </w:rPr>
        <w:t>для медицинских работников – 36 часов</w:t>
      </w:r>
      <w:r w:rsidRPr="00CF6D8E">
        <w:rPr>
          <w:rFonts w:ascii="Times New Roman" w:hAnsi="Times New Roman"/>
          <w:spacing w:val="-8"/>
          <w:sz w:val="26"/>
          <w:szCs w:val="26"/>
        </w:rPr>
        <w:t xml:space="preserve">; </w:t>
      </w:r>
    </w:p>
    <w:p w:rsidR="00AC2993" w:rsidRPr="00CF6D8E" w:rsidRDefault="00EB1A64" w:rsidP="000C1FDD">
      <w:pPr>
        <w:shd w:val="clear" w:color="auto" w:fill="FFFFFF"/>
        <w:spacing w:after="40" w:line="240" w:lineRule="auto"/>
        <w:ind w:firstLine="709"/>
        <w:jc w:val="both"/>
        <w:rPr>
          <w:rFonts w:ascii="Times New Roman" w:hAnsi="Times New Roman"/>
          <w:color w:val="FF0000"/>
          <w:spacing w:val="-7"/>
          <w:sz w:val="26"/>
          <w:szCs w:val="26"/>
        </w:rPr>
      </w:pPr>
      <w:r w:rsidRPr="00CF6D8E">
        <w:rPr>
          <w:rFonts w:ascii="Times New Roman" w:hAnsi="Times New Roman"/>
          <w:color w:val="FF0000"/>
          <w:spacing w:val="-7"/>
          <w:sz w:val="26"/>
          <w:szCs w:val="26"/>
        </w:rPr>
        <w:t xml:space="preserve">б) </w:t>
      </w:r>
      <w:r w:rsidR="00AC2993" w:rsidRPr="00CF6D8E">
        <w:rPr>
          <w:rFonts w:ascii="Times New Roman" w:hAnsi="Times New Roman"/>
          <w:color w:val="FF0000"/>
          <w:spacing w:val="-7"/>
          <w:sz w:val="26"/>
          <w:szCs w:val="26"/>
        </w:rPr>
        <w:t>для работников, работающих в нормальных трудовых условиях (работодатель, бухгалтерия, административные и технические работники) – 40 часов;</w:t>
      </w:r>
    </w:p>
    <w:p w:rsidR="00AC2993" w:rsidRPr="00CF6D8E" w:rsidRDefault="00EB1A64" w:rsidP="000C1FDD">
      <w:pPr>
        <w:shd w:val="clear" w:color="auto" w:fill="FFFFFF"/>
        <w:tabs>
          <w:tab w:val="left" w:pos="0"/>
        </w:tabs>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в) </w:t>
      </w:r>
      <w:r w:rsidR="00AC2993" w:rsidRPr="00CF6D8E">
        <w:rPr>
          <w:rFonts w:ascii="Times New Roman" w:hAnsi="Times New Roman"/>
          <w:color w:val="FF0000"/>
          <w:sz w:val="26"/>
          <w:szCs w:val="26"/>
        </w:rPr>
        <w:t>для работников в возрасте от 16 до 18 лет – 36 часов;</w:t>
      </w:r>
    </w:p>
    <w:p w:rsidR="00AC2993" w:rsidRPr="00CF6D8E" w:rsidRDefault="00EB1A64" w:rsidP="000C1FDD">
      <w:pPr>
        <w:shd w:val="clear" w:color="auto" w:fill="FFFFFF"/>
        <w:tabs>
          <w:tab w:val="left" w:pos="0"/>
        </w:tabs>
        <w:spacing w:after="40" w:line="240" w:lineRule="auto"/>
        <w:ind w:firstLine="709"/>
        <w:jc w:val="both"/>
        <w:rPr>
          <w:rFonts w:ascii="Times New Roman" w:hAnsi="Times New Roman"/>
          <w:color w:val="FF0000"/>
          <w:spacing w:val="-7"/>
          <w:sz w:val="26"/>
          <w:szCs w:val="26"/>
        </w:rPr>
      </w:pPr>
      <w:r w:rsidRPr="00CF6D8E">
        <w:rPr>
          <w:rFonts w:ascii="Times New Roman" w:hAnsi="Times New Roman"/>
          <w:color w:val="FF0000"/>
          <w:spacing w:val="-7"/>
          <w:sz w:val="26"/>
          <w:szCs w:val="26"/>
        </w:rPr>
        <w:t xml:space="preserve">г)  </w:t>
      </w:r>
      <w:r w:rsidR="00AC2993" w:rsidRPr="00CF6D8E">
        <w:rPr>
          <w:rFonts w:ascii="Times New Roman" w:hAnsi="Times New Roman"/>
          <w:color w:val="FF0000"/>
          <w:spacing w:val="-7"/>
          <w:sz w:val="26"/>
          <w:szCs w:val="26"/>
        </w:rPr>
        <w:t xml:space="preserve">для работников-инвалидов </w:t>
      </w:r>
      <w:r w:rsidR="00AC2993" w:rsidRPr="00CF6D8E">
        <w:rPr>
          <w:rFonts w:ascii="Times New Roman" w:hAnsi="Times New Roman"/>
          <w:color w:val="FF0000"/>
          <w:spacing w:val="-5"/>
          <w:sz w:val="26"/>
          <w:szCs w:val="26"/>
        </w:rPr>
        <w:t>I и II группы – 36 часов;</w:t>
      </w:r>
    </w:p>
    <w:p w:rsidR="00AC2993" w:rsidRPr="00CF6D8E" w:rsidRDefault="00EB1A64" w:rsidP="000C1FDD">
      <w:pPr>
        <w:shd w:val="clear" w:color="auto" w:fill="FFFFFF"/>
        <w:tabs>
          <w:tab w:val="left" w:pos="1276"/>
        </w:tabs>
        <w:spacing w:after="40" w:line="240" w:lineRule="auto"/>
        <w:ind w:firstLine="709"/>
        <w:jc w:val="both"/>
        <w:rPr>
          <w:rFonts w:ascii="Times New Roman" w:hAnsi="Times New Roman"/>
          <w:spacing w:val="6"/>
          <w:sz w:val="26"/>
          <w:szCs w:val="26"/>
        </w:rPr>
      </w:pPr>
      <w:r w:rsidRPr="00CF6D8E">
        <w:rPr>
          <w:rFonts w:ascii="Times New Roman" w:hAnsi="Times New Roman"/>
          <w:spacing w:val="6"/>
          <w:sz w:val="26"/>
          <w:szCs w:val="26"/>
        </w:rPr>
        <w:t xml:space="preserve">д) </w:t>
      </w:r>
      <w:r w:rsidR="00AC2993" w:rsidRPr="00CF6D8E">
        <w:rPr>
          <w:rFonts w:ascii="Times New Roman" w:hAnsi="Times New Roman"/>
          <w:spacing w:val="6"/>
          <w:sz w:val="26"/>
          <w:szCs w:val="26"/>
        </w:rPr>
        <w:t>для женщин с детьми в возрасте до трёх лет;</w:t>
      </w:r>
    </w:p>
    <w:p w:rsidR="00AC2993" w:rsidRPr="00CF6D8E" w:rsidRDefault="00EB1A64" w:rsidP="000C1FDD">
      <w:pPr>
        <w:shd w:val="clear" w:color="auto" w:fill="FFFFFF"/>
        <w:tabs>
          <w:tab w:val="left" w:pos="1276"/>
        </w:tabs>
        <w:spacing w:after="40" w:line="240" w:lineRule="auto"/>
        <w:ind w:firstLine="709"/>
        <w:jc w:val="both"/>
        <w:rPr>
          <w:rFonts w:ascii="Times New Roman" w:hAnsi="Times New Roman"/>
          <w:color w:val="FF0000"/>
          <w:spacing w:val="-5"/>
          <w:sz w:val="26"/>
          <w:szCs w:val="26"/>
        </w:rPr>
      </w:pPr>
      <w:r w:rsidRPr="00CF6D8E">
        <w:rPr>
          <w:rFonts w:ascii="Times New Roman" w:hAnsi="Times New Roman"/>
          <w:color w:val="FF0000"/>
          <w:spacing w:val="-5"/>
          <w:sz w:val="26"/>
          <w:szCs w:val="26"/>
        </w:rPr>
        <w:t xml:space="preserve">е) </w:t>
      </w:r>
      <w:r w:rsidR="00AC2993" w:rsidRPr="00CF6D8E">
        <w:rPr>
          <w:rFonts w:ascii="Times New Roman" w:hAnsi="Times New Roman"/>
          <w:color w:val="FF0000"/>
          <w:spacing w:val="-5"/>
          <w:sz w:val="26"/>
          <w:szCs w:val="26"/>
        </w:rPr>
        <w:t>для работников, занятых на работах с неблагоприятными условиями труда, на основании методики оценивания условий труда, утверждённой Министерством здравоохранения Республики Узбекистан (далее – Минздрав) и Министерством занятости и трудовых отношений Республики Узбекистан – не более 36 часов (за исключением медицинских работников, работающих на основе совместительства) (приложение 27);</w:t>
      </w:r>
    </w:p>
    <w:p w:rsidR="00AC2993" w:rsidRPr="00CF6D8E" w:rsidRDefault="00EB1A64"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b/>
          <w:sz w:val="26"/>
          <w:szCs w:val="26"/>
        </w:rPr>
        <w:t>4.2.</w:t>
      </w:r>
      <w:r w:rsidRPr="00CF6D8E">
        <w:rPr>
          <w:rFonts w:ascii="Times New Roman" w:hAnsi="Times New Roman"/>
          <w:sz w:val="26"/>
          <w:szCs w:val="26"/>
        </w:rPr>
        <w:t xml:space="preserve"> </w:t>
      </w:r>
      <w:r w:rsidR="00AC2993" w:rsidRPr="00CF6D8E">
        <w:rPr>
          <w:rFonts w:ascii="Times New Roman" w:hAnsi="Times New Roman"/>
          <w:sz w:val="26"/>
          <w:szCs w:val="26"/>
        </w:rPr>
        <w:t xml:space="preserve">Граница срока рабочего времени для работников с работой особого характера и работников, занятых на работах с особо вредными и особо тяжёлыми условиями труда, устанавливается на основании постановления КМ </w:t>
      </w:r>
      <w:proofErr w:type="spellStart"/>
      <w:r w:rsidR="00AC2993" w:rsidRPr="00CF6D8E">
        <w:rPr>
          <w:rFonts w:ascii="Times New Roman" w:hAnsi="Times New Roman"/>
          <w:sz w:val="26"/>
          <w:szCs w:val="26"/>
        </w:rPr>
        <w:t>РУз</w:t>
      </w:r>
      <w:proofErr w:type="spellEnd"/>
      <w:r w:rsidR="00AC2993" w:rsidRPr="00CF6D8E">
        <w:rPr>
          <w:rFonts w:ascii="Times New Roman" w:hAnsi="Times New Roman"/>
          <w:sz w:val="26"/>
          <w:szCs w:val="26"/>
        </w:rPr>
        <w:t xml:space="preserve"> №133 от 11.03.1997 года.</w:t>
      </w:r>
    </w:p>
    <w:p w:rsidR="00AC2993" w:rsidRPr="00CF6D8E" w:rsidRDefault="00EB1A64" w:rsidP="000C1FDD">
      <w:pPr>
        <w:widowControl w:val="0"/>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4.3.</w:t>
      </w:r>
      <w:r w:rsidR="00AC2993" w:rsidRPr="00CF6D8E">
        <w:rPr>
          <w:rFonts w:ascii="Times New Roman" w:hAnsi="Times New Roman"/>
          <w:b/>
          <w:color w:val="FF0000"/>
          <w:sz w:val="26"/>
          <w:szCs w:val="26"/>
        </w:rPr>
        <w:t xml:space="preserve"> </w:t>
      </w:r>
      <w:r w:rsidR="00AC2993" w:rsidRPr="00CF6D8E">
        <w:rPr>
          <w:rFonts w:ascii="Times New Roman" w:hAnsi="Times New Roman"/>
          <w:color w:val="FF0000"/>
          <w:sz w:val="26"/>
          <w:szCs w:val="26"/>
        </w:rPr>
        <w:t>В случаях, предусмотренных ст.229 Трудового кодекса Республики Узбекистан, а также, при наличии одного из следующих оснований, по просьбе работника, следует установить ему неполное рабочее время:</w:t>
      </w:r>
    </w:p>
    <w:p w:rsidR="00EB1A64" w:rsidRPr="00CF6D8E" w:rsidRDefault="00EB1A64" w:rsidP="000C1FDD">
      <w:pPr>
        <w:shd w:val="clear" w:color="auto" w:fill="FFFFFF"/>
        <w:tabs>
          <w:tab w:val="left" w:pos="624"/>
        </w:tabs>
        <w:spacing w:after="40" w:line="240" w:lineRule="auto"/>
        <w:ind w:firstLine="709"/>
        <w:jc w:val="both"/>
        <w:rPr>
          <w:rFonts w:ascii="Times New Roman" w:hAnsi="Times New Roman"/>
          <w:sz w:val="26"/>
          <w:szCs w:val="26"/>
        </w:rPr>
      </w:pPr>
      <w:r w:rsidRPr="00CF6D8E">
        <w:rPr>
          <w:rFonts w:ascii="Times New Roman" w:hAnsi="Times New Roman"/>
          <w:spacing w:val="-2"/>
          <w:sz w:val="26"/>
          <w:szCs w:val="26"/>
        </w:rPr>
        <w:t>а)</w:t>
      </w:r>
      <w:r w:rsidR="006B5E4D" w:rsidRPr="00CF6D8E">
        <w:rPr>
          <w:rFonts w:ascii="Times New Roman" w:hAnsi="Times New Roman"/>
          <w:spacing w:val="-2"/>
          <w:sz w:val="26"/>
          <w:szCs w:val="26"/>
        </w:rPr>
        <w:t xml:space="preserve"> </w:t>
      </w:r>
      <w:r w:rsidR="00AC2993" w:rsidRPr="00CF6D8E">
        <w:rPr>
          <w:rFonts w:ascii="Times New Roman" w:hAnsi="Times New Roman"/>
          <w:spacing w:val="-5"/>
          <w:sz w:val="26"/>
          <w:szCs w:val="26"/>
        </w:rPr>
        <w:t>беременным женщинам</w:t>
      </w:r>
      <w:r w:rsidRPr="00CF6D8E">
        <w:rPr>
          <w:rFonts w:ascii="Times New Roman" w:hAnsi="Times New Roman"/>
          <w:spacing w:val="-5"/>
          <w:sz w:val="26"/>
          <w:szCs w:val="26"/>
        </w:rPr>
        <w:t>;</w:t>
      </w:r>
    </w:p>
    <w:p w:rsidR="00EB1A64" w:rsidRPr="00CF6D8E" w:rsidRDefault="00EB1A64" w:rsidP="000C1FDD">
      <w:pPr>
        <w:shd w:val="clear" w:color="auto" w:fill="FFFFFF"/>
        <w:tabs>
          <w:tab w:val="left" w:pos="624"/>
        </w:tabs>
        <w:spacing w:after="40" w:line="240" w:lineRule="auto"/>
        <w:ind w:firstLine="709"/>
        <w:jc w:val="both"/>
        <w:rPr>
          <w:rFonts w:ascii="Times New Roman" w:hAnsi="Times New Roman"/>
          <w:sz w:val="26"/>
          <w:szCs w:val="26"/>
        </w:rPr>
      </w:pPr>
      <w:r w:rsidRPr="00CF6D8E">
        <w:rPr>
          <w:rFonts w:ascii="Times New Roman" w:hAnsi="Times New Roman"/>
          <w:spacing w:val="-2"/>
          <w:sz w:val="26"/>
          <w:szCs w:val="26"/>
        </w:rPr>
        <w:t>б)</w:t>
      </w:r>
      <w:r w:rsidR="006B5E4D" w:rsidRPr="00CF6D8E">
        <w:rPr>
          <w:rFonts w:ascii="Times New Roman" w:hAnsi="Times New Roman"/>
          <w:spacing w:val="-2"/>
          <w:sz w:val="26"/>
          <w:szCs w:val="26"/>
        </w:rPr>
        <w:t xml:space="preserve"> </w:t>
      </w:r>
      <w:r w:rsidR="00AC2993" w:rsidRPr="00CF6D8E">
        <w:rPr>
          <w:rFonts w:ascii="Times New Roman" w:hAnsi="Times New Roman"/>
          <w:spacing w:val="-6"/>
          <w:sz w:val="26"/>
          <w:szCs w:val="26"/>
        </w:rPr>
        <w:t>женщинам с детьми, не достигшими 14 лет</w:t>
      </w:r>
      <w:r w:rsidRPr="00CF6D8E">
        <w:rPr>
          <w:rFonts w:ascii="Times New Roman" w:hAnsi="Times New Roman"/>
          <w:spacing w:val="-6"/>
          <w:sz w:val="26"/>
          <w:szCs w:val="26"/>
        </w:rPr>
        <w:t>;</w:t>
      </w:r>
    </w:p>
    <w:p w:rsidR="00EB1A64" w:rsidRPr="00CF6D8E" w:rsidRDefault="00EB1A64" w:rsidP="000C1FDD">
      <w:pPr>
        <w:shd w:val="clear" w:color="auto" w:fill="FFFFFF"/>
        <w:tabs>
          <w:tab w:val="left" w:pos="624"/>
        </w:tabs>
        <w:spacing w:after="40" w:line="240" w:lineRule="auto"/>
        <w:ind w:firstLine="709"/>
        <w:jc w:val="both"/>
        <w:rPr>
          <w:rFonts w:ascii="Times New Roman" w:hAnsi="Times New Roman"/>
          <w:sz w:val="26"/>
          <w:szCs w:val="26"/>
        </w:rPr>
      </w:pPr>
      <w:r w:rsidRPr="00CF6D8E">
        <w:rPr>
          <w:rFonts w:ascii="Times New Roman" w:hAnsi="Times New Roman"/>
          <w:spacing w:val="1"/>
          <w:sz w:val="26"/>
          <w:szCs w:val="26"/>
        </w:rPr>
        <w:t>в)</w:t>
      </w:r>
      <w:r w:rsidR="006B5E4D" w:rsidRPr="00CF6D8E">
        <w:rPr>
          <w:rFonts w:ascii="Times New Roman" w:hAnsi="Times New Roman"/>
          <w:spacing w:val="1"/>
          <w:sz w:val="26"/>
          <w:szCs w:val="26"/>
        </w:rPr>
        <w:t xml:space="preserve"> </w:t>
      </w:r>
      <w:r w:rsidR="00AC2993" w:rsidRPr="00CF6D8E">
        <w:rPr>
          <w:rFonts w:ascii="Times New Roman" w:hAnsi="Times New Roman"/>
          <w:spacing w:val="-5"/>
          <w:sz w:val="26"/>
          <w:szCs w:val="26"/>
        </w:rPr>
        <w:t>женщинам, имеющим ребёнка-инвалида, не достигшего 16 лет</w:t>
      </w:r>
      <w:r w:rsidRPr="00CF6D8E">
        <w:rPr>
          <w:rFonts w:ascii="Times New Roman" w:hAnsi="Times New Roman"/>
          <w:spacing w:val="-5"/>
          <w:sz w:val="26"/>
          <w:szCs w:val="26"/>
        </w:rPr>
        <w:t>;</w:t>
      </w:r>
    </w:p>
    <w:p w:rsidR="00AC2993" w:rsidRPr="00CF6D8E" w:rsidRDefault="00EB1A64" w:rsidP="000C1FDD">
      <w:pPr>
        <w:shd w:val="clear" w:color="auto" w:fill="FFFFFF"/>
        <w:spacing w:after="40" w:line="240" w:lineRule="auto"/>
        <w:ind w:firstLine="709"/>
        <w:jc w:val="both"/>
        <w:rPr>
          <w:rFonts w:ascii="Times New Roman" w:hAnsi="Times New Roman"/>
          <w:spacing w:val="-2"/>
          <w:sz w:val="26"/>
          <w:szCs w:val="26"/>
        </w:rPr>
      </w:pPr>
      <w:r w:rsidRPr="00CF6D8E">
        <w:rPr>
          <w:rFonts w:ascii="Times New Roman" w:hAnsi="Times New Roman"/>
          <w:spacing w:val="-2"/>
          <w:sz w:val="26"/>
          <w:szCs w:val="26"/>
        </w:rPr>
        <w:t xml:space="preserve">г) </w:t>
      </w:r>
      <w:r w:rsidR="00AC2993" w:rsidRPr="00CF6D8E">
        <w:rPr>
          <w:rFonts w:ascii="Times New Roman" w:hAnsi="Times New Roman"/>
          <w:spacing w:val="-2"/>
          <w:sz w:val="26"/>
          <w:szCs w:val="26"/>
        </w:rPr>
        <w:t>лицам, занятым уходом за больными членами семьи в соответствии с медицинским заключением;</w:t>
      </w:r>
    </w:p>
    <w:p w:rsidR="00AC2993" w:rsidRPr="00CF6D8E" w:rsidRDefault="00EB1A64" w:rsidP="000C1FDD">
      <w:pPr>
        <w:shd w:val="clear" w:color="auto" w:fill="FFFFFF"/>
        <w:spacing w:after="40" w:line="240" w:lineRule="auto"/>
        <w:ind w:firstLine="709"/>
        <w:jc w:val="both"/>
        <w:rPr>
          <w:rFonts w:ascii="Times New Roman" w:hAnsi="Times New Roman"/>
          <w:spacing w:val="-7"/>
          <w:sz w:val="26"/>
          <w:szCs w:val="26"/>
        </w:rPr>
      </w:pPr>
      <w:r w:rsidRPr="00CF6D8E">
        <w:rPr>
          <w:rFonts w:ascii="Times New Roman" w:hAnsi="Times New Roman"/>
          <w:spacing w:val="-7"/>
          <w:sz w:val="26"/>
          <w:szCs w:val="26"/>
        </w:rPr>
        <w:t xml:space="preserve">д) </w:t>
      </w:r>
      <w:r w:rsidR="00AC2993" w:rsidRPr="00CF6D8E">
        <w:rPr>
          <w:rFonts w:ascii="Times New Roman" w:hAnsi="Times New Roman"/>
          <w:spacing w:val="-7"/>
          <w:sz w:val="26"/>
          <w:szCs w:val="26"/>
        </w:rPr>
        <w:t>лицам, совмещающим работу с получением образования;</w:t>
      </w:r>
    </w:p>
    <w:p w:rsidR="00AC2993" w:rsidRPr="00CF6D8E" w:rsidRDefault="00EB1A64" w:rsidP="000C1FDD">
      <w:pPr>
        <w:shd w:val="clear" w:color="auto" w:fill="FFFFFF"/>
        <w:spacing w:after="40" w:line="240" w:lineRule="auto"/>
        <w:ind w:firstLine="709"/>
        <w:jc w:val="both"/>
        <w:rPr>
          <w:rFonts w:ascii="Times New Roman" w:hAnsi="Times New Roman"/>
          <w:spacing w:val="-7"/>
          <w:sz w:val="26"/>
          <w:szCs w:val="26"/>
        </w:rPr>
      </w:pPr>
      <w:r w:rsidRPr="00CF6D8E">
        <w:rPr>
          <w:rFonts w:ascii="Times New Roman" w:hAnsi="Times New Roman"/>
          <w:spacing w:val="-7"/>
          <w:sz w:val="26"/>
          <w:szCs w:val="26"/>
        </w:rPr>
        <w:t xml:space="preserve">е)  </w:t>
      </w:r>
      <w:r w:rsidR="00AC2993" w:rsidRPr="00CF6D8E">
        <w:rPr>
          <w:rFonts w:ascii="Times New Roman" w:hAnsi="Times New Roman"/>
          <w:spacing w:val="-7"/>
          <w:sz w:val="26"/>
          <w:szCs w:val="26"/>
        </w:rPr>
        <w:t>работникам во время профилактического лечения;</w:t>
      </w:r>
    </w:p>
    <w:p w:rsidR="00EB1A64" w:rsidRPr="00CF6D8E" w:rsidRDefault="00EB1A64" w:rsidP="000C1FDD">
      <w:pPr>
        <w:shd w:val="clear" w:color="auto" w:fill="FFFFFF"/>
        <w:spacing w:after="40" w:line="240" w:lineRule="auto"/>
        <w:ind w:firstLine="709"/>
        <w:jc w:val="both"/>
        <w:rPr>
          <w:rFonts w:ascii="Times New Roman" w:hAnsi="Times New Roman"/>
          <w:spacing w:val="-7"/>
          <w:sz w:val="26"/>
          <w:szCs w:val="26"/>
        </w:rPr>
      </w:pPr>
      <w:r w:rsidRPr="00CF6D8E">
        <w:rPr>
          <w:rFonts w:ascii="Times New Roman" w:hAnsi="Times New Roman"/>
          <w:spacing w:val="-7"/>
          <w:sz w:val="26"/>
          <w:szCs w:val="26"/>
        </w:rPr>
        <w:t xml:space="preserve">ё) </w:t>
      </w:r>
      <w:r w:rsidR="00AC2993" w:rsidRPr="00CF6D8E">
        <w:rPr>
          <w:rFonts w:ascii="Times New Roman" w:hAnsi="Times New Roman"/>
          <w:spacing w:val="-7"/>
          <w:sz w:val="26"/>
          <w:szCs w:val="26"/>
        </w:rPr>
        <w:t>по семейным обстоятельствам работников</w:t>
      </w:r>
      <w:r w:rsidRPr="00CF6D8E">
        <w:rPr>
          <w:rFonts w:ascii="Times New Roman" w:hAnsi="Times New Roman"/>
          <w:spacing w:val="-7"/>
          <w:sz w:val="26"/>
          <w:szCs w:val="26"/>
        </w:rPr>
        <w:t xml:space="preserve">. </w:t>
      </w:r>
    </w:p>
    <w:p w:rsidR="00990461"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4.4.</w:t>
      </w:r>
      <w:r w:rsidRPr="00CF6D8E">
        <w:rPr>
          <w:rFonts w:ascii="Times New Roman" w:hAnsi="Times New Roman"/>
          <w:color w:val="FF0000"/>
          <w:sz w:val="26"/>
          <w:szCs w:val="26"/>
        </w:rPr>
        <w:t xml:space="preserve"> </w:t>
      </w:r>
      <w:r w:rsidR="00990461" w:rsidRPr="00CF6D8E">
        <w:rPr>
          <w:rFonts w:ascii="Times New Roman" w:hAnsi="Times New Roman"/>
          <w:color w:val="FF0000"/>
          <w:sz w:val="26"/>
          <w:szCs w:val="26"/>
        </w:rPr>
        <w:t xml:space="preserve">Срок работы в условиях неполного рабочего времени устанавливается по согласованию между работником и работодателем. За труд в режиме неполного рабочего </w:t>
      </w:r>
      <w:proofErr w:type="spellStart"/>
      <w:r w:rsidR="00990461" w:rsidRPr="00CF6D8E">
        <w:rPr>
          <w:rFonts w:ascii="Times New Roman" w:hAnsi="Times New Roman"/>
          <w:color w:val="FF0000"/>
          <w:sz w:val="26"/>
          <w:szCs w:val="26"/>
        </w:rPr>
        <w:t>временпи</w:t>
      </w:r>
      <w:proofErr w:type="spellEnd"/>
      <w:r w:rsidR="00990461" w:rsidRPr="00CF6D8E">
        <w:rPr>
          <w:rFonts w:ascii="Times New Roman" w:hAnsi="Times New Roman"/>
          <w:color w:val="FF0000"/>
          <w:sz w:val="26"/>
          <w:szCs w:val="26"/>
        </w:rPr>
        <w:t xml:space="preserve"> выплачивается заработная плата пропорционально отработанному времени.</w:t>
      </w:r>
    </w:p>
    <w:p w:rsidR="00990461" w:rsidRPr="00CF6D8E" w:rsidRDefault="00EB1A64" w:rsidP="000C1FDD">
      <w:pPr>
        <w:pStyle w:val="a9"/>
        <w:widowControl w:val="0"/>
        <w:spacing w:after="40"/>
        <w:ind w:firstLine="709"/>
        <w:jc w:val="both"/>
        <w:rPr>
          <w:color w:val="FF0000"/>
          <w:sz w:val="26"/>
          <w:szCs w:val="26"/>
        </w:rPr>
      </w:pPr>
      <w:r w:rsidRPr="00CF6D8E">
        <w:rPr>
          <w:b/>
          <w:color w:val="FF0000"/>
          <w:sz w:val="26"/>
          <w:szCs w:val="26"/>
        </w:rPr>
        <w:t>4.5.</w:t>
      </w:r>
      <w:r w:rsidRPr="00CF6D8E">
        <w:rPr>
          <w:color w:val="FF0000"/>
          <w:sz w:val="26"/>
          <w:szCs w:val="26"/>
        </w:rPr>
        <w:t xml:space="preserve"> </w:t>
      </w:r>
      <w:r w:rsidR="00990461" w:rsidRPr="00CF6D8E">
        <w:rPr>
          <w:color w:val="FF0000"/>
          <w:sz w:val="26"/>
          <w:szCs w:val="26"/>
        </w:rPr>
        <w:t xml:space="preserve">Срок рабочего времени дежурства во всех составных подразделениях медицинских </w:t>
      </w:r>
      <w:proofErr w:type="spellStart"/>
      <w:r w:rsidR="00990461" w:rsidRPr="00CF6D8E">
        <w:rPr>
          <w:color w:val="FF0000"/>
          <w:sz w:val="26"/>
          <w:szCs w:val="26"/>
        </w:rPr>
        <w:t>учрежденйи</w:t>
      </w:r>
      <w:proofErr w:type="spellEnd"/>
      <w:r w:rsidR="00990461" w:rsidRPr="00CF6D8E">
        <w:rPr>
          <w:color w:val="FF0000"/>
          <w:sz w:val="26"/>
          <w:szCs w:val="26"/>
        </w:rPr>
        <w:t xml:space="preserve"> устанавливается в размере двенадцати часов в сутки, и применяется накопительный учёт рабочего времени (ст.123 ТК). При этом соблюдается квартальный баланс рабочего времени.</w:t>
      </w:r>
    </w:p>
    <w:p w:rsidR="002557CB" w:rsidRPr="00CF6D8E" w:rsidRDefault="002557CB"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Учёт накопительного рабочего времени применяется с соблюдением ограничений, установленных </w:t>
      </w:r>
      <w:r w:rsidR="00990461" w:rsidRPr="00CF6D8E">
        <w:rPr>
          <w:rFonts w:ascii="Times New Roman" w:hAnsi="Times New Roman"/>
          <w:color w:val="FF0000"/>
          <w:sz w:val="26"/>
          <w:szCs w:val="26"/>
        </w:rPr>
        <w:t xml:space="preserve">по привлечению работников отдельных категорий к </w:t>
      </w:r>
      <w:r w:rsidR="00990461" w:rsidRPr="00CF6D8E">
        <w:rPr>
          <w:rFonts w:ascii="Times New Roman" w:hAnsi="Times New Roman"/>
          <w:color w:val="FF0000"/>
          <w:sz w:val="26"/>
          <w:szCs w:val="26"/>
        </w:rPr>
        <w:lastRenderedPageBreak/>
        <w:t>работе в нерабочее время, ч.5 ст.220, ст.228,245 Трудового кодекса Республики Узбекистан.</w:t>
      </w:r>
    </w:p>
    <w:p w:rsidR="002557CB"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4.6.</w:t>
      </w:r>
      <w:r w:rsidRPr="00CF6D8E">
        <w:rPr>
          <w:rFonts w:ascii="Times New Roman" w:hAnsi="Times New Roman"/>
          <w:color w:val="FF0000"/>
          <w:sz w:val="26"/>
          <w:szCs w:val="26"/>
        </w:rPr>
        <w:t xml:space="preserve"> </w:t>
      </w:r>
      <w:r w:rsidR="002557CB" w:rsidRPr="00CF6D8E">
        <w:rPr>
          <w:rFonts w:ascii="Times New Roman" w:hAnsi="Times New Roman"/>
          <w:color w:val="FF0000"/>
          <w:sz w:val="26"/>
          <w:szCs w:val="26"/>
        </w:rPr>
        <w:t xml:space="preserve">При применении повременной формы оплаты труда работникам, занятым в режиме накопительного учёта рабочего времени, гарантируется выравнивание размера </w:t>
      </w:r>
      <w:proofErr w:type="spellStart"/>
      <w:r w:rsidR="002557CB" w:rsidRPr="00CF6D8E">
        <w:rPr>
          <w:rFonts w:ascii="Times New Roman" w:hAnsi="Times New Roman"/>
          <w:color w:val="FF0000"/>
          <w:sz w:val="26"/>
          <w:szCs w:val="26"/>
        </w:rPr>
        <w:t>ежемесячнго</w:t>
      </w:r>
      <w:proofErr w:type="spellEnd"/>
      <w:r w:rsidR="002557CB" w:rsidRPr="00CF6D8E">
        <w:rPr>
          <w:rFonts w:ascii="Times New Roman" w:hAnsi="Times New Roman"/>
          <w:color w:val="FF0000"/>
          <w:sz w:val="26"/>
          <w:szCs w:val="26"/>
        </w:rPr>
        <w:t xml:space="preserve"> выплачиваемой заработной платы (с условием выравнивания по итогам учитываемого периода). При этом за работу больше нормы рабочих часов в учитываемый период оплачивается согласно критериям, установленным за работу в нерабочее время, или по желанию работника ему предоставляется выходной день.</w:t>
      </w:r>
    </w:p>
    <w:p w:rsidR="002557CB" w:rsidRPr="00CF6D8E" w:rsidRDefault="00EB1A64" w:rsidP="000C1FDD">
      <w:pPr>
        <w:pStyle w:val="a9"/>
        <w:widowControl w:val="0"/>
        <w:spacing w:after="40"/>
        <w:ind w:firstLine="709"/>
        <w:jc w:val="both"/>
        <w:rPr>
          <w:sz w:val="26"/>
          <w:szCs w:val="26"/>
        </w:rPr>
      </w:pPr>
      <w:r w:rsidRPr="00CF6D8E">
        <w:rPr>
          <w:b/>
          <w:sz w:val="26"/>
          <w:szCs w:val="26"/>
        </w:rPr>
        <w:t>4.7.</w:t>
      </w:r>
      <w:r w:rsidRPr="00CF6D8E">
        <w:rPr>
          <w:sz w:val="26"/>
          <w:szCs w:val="26"/>
        </w:rPr>
        <w:t xml:space="preserve"> </w:t>
      </w:r>
      <w:r w:rsidR="002557CB" w:rsidRPr="00CF6D8E">
        <w:rPr>
          <w:sz w:val="26"/>
          <w:szCs w:val="26"/>
        </w:rPr>
        <w:t>Привлечение работников к работе в нерабочее время осуществляется только с согласия работника.</w:t>
      </w:r>
    </w:p>
    <w:p w:rsidR="002820A8" w:rsidRPr="00CF6D8E" w:rsidRDefault="00EB1A64" w:rsidP="000C1FDD">
      <w:pPr>
        <w:shd w:val="clear" w:color="auto" w:fill="FFFFFF"/>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4.8.</w:t>
      </w:r>
      <w:r w:rsidRPr="00CF6D8E">
        <w:rPr>
          <w:rFonts w:ascii="Times New Roman" w:hAnsi="Times New Roman"/>
          <w:color w:val="FF0000"/>
          <w:sz w:val="26"/>
          <w:szCs w:val="26"/>
        </w:rPr>
        <w:t xml:space="preserve"> </w:t>
      </w:r>
      <w:r w:rsidR="002557CB" w:rsidRPr="00CF6D8E">
        <w:rPr>
          <w:rFonts w:ascii="Times New Roman" w:hAnsi="Times New Roman"/>
          <w:color w:val="FF0000"/>
          <w:sz w:val="26"/>
          <w:szCs w:val="26"/>
        </w:rPr>
        <w:t>Привлечение работников к работе в ночное и вечернее время, а также в выходные и праздничные дни, осуществляется только в особых случаях, а также, с учётом ограничений, установленных законодательством, согласно письменному распоряжению, принятому по согласованию работодателя с профсоюзным комитетом (ст.130, 132 ТК).</w:t>
      </w:r>
    </w:p>
    <w:p w:rsidR="002557CB" w:rsidRPr="00CF6D8E" w:rsidRDefault="002557CB"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sz w:val="26"/>
          <w:szCs w:val="26"/>
        </w:rPr>
        <w:t>Привлечение работников к работе в выходные и праздничные дни допускается на следующих основаниях:</w:t>
      </w:r>
    </w:p>
    <w:p w:rsidR="002557CB" w:rsidRPr="00CF6D8E" w:rsidRDefault="00EB1A64"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а) </w:t>
      </w:r>
      <w:r w:rsidR="002557CB" w:rsidRPr="00CF6D8E">
        <w:rPr>
          <w:rFonts w:ascii="Times New Roman" w:hAnsi="Times New Roman"/>
          <w:sz w:val="26"/>
          <w:szCs w:val="26"/>
        </w:rPr>
        <w:t>при возникновении необходимости предотвращения или устранения последствий аварий природного и техногенного характера, несчастных случаев, природных катастроф и других чрезвычайных ситуаций;</w:t>
      </w:r>
    </w:p>
    <w:p w:rsidR="002557CB" w:rsidRPr="00CF6D8E" w:rsidRDefault="00EB1A64"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б) </w:t>
      </w:r>
      <w:r w:rsidR="002557CB" w:rsidRPr="00CF6D8E">
        <w:rPr>
          <w:rFonts w:ascii="Times New Roman" w:hAnsi="Times New Roman"/>
          <w:sz w:val="26"/>
          <w:szCs w:val="26"/>
        </w:rPr>
        <w:t>при возникновении необходимости, связанной с организацией труда;</w:t>
      </w:r>
    </w:p>
    <w:p w:rsidR="00CA0052" w:rsidRPr="00CF6D8E" w:rsidRDefault="00CA0052"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sz w:val="26"/>
          <w:szCs w:val="26"/>
        </w:rPr>
        <w:t>в) ____________________________________________________.</w:t>
      </w:r>
    </w:p>
    <w:p w:rsidR="002820A8" w:rsidRPr="00CF6D8E" w:rsidRDefault="00754F9D" w:rsidP="000C1FDD">
      <w:pPr>
        <w:pStyle w:val="a9"/>
        <w:widowControl w:val="0"/>
        <w:spacing w:after="40"/>
        <w:ind w:firstLine="709"/>
        <w:jc w:val="both"/>
        <w:rPr>
          <w:color w:val="FF0000"/>
          <w:sz w:val="26"/>
          <w:szCs w:val="26"/>
        </w:rPr>
      </w:pPr>
      <w:r w:rsidRPr="00CF6D8E">
        <w:rPr>
          <w:b/>
          <w:color w:val="FF0000"/>
          <w:sz w:val="26"/>
          <w:szCs w:val="26"/>
        </w:rPr>
        <w:t>4.9</w:t>
      </w:r>
      <w:r w:rsidR="00EB1A64" w:rsidRPr="00CF6D8E">
        <w:rPr>
          <w:b/>
          <w:color w:val="FF0000"/>
          <w:sz w:val="26"/>
          <w:szCs w:val="26"/>
        </w:rPr>
        <w:t>.</w:t>
      </w:r>
      <w:r w:rsidR="00EB1A64" w:rsidRPr="00CF6D8E">
        <w:rPr>
          <w:color w:val="FF0000"/>
          <w:sz w:val="26"/>
          <w:szCs w:val="26"/>
        </w:rPr>
        <w:t xml:space="preserve"> </w:t>
      </w:r>
      <w:r w:rsidR="002820A8" w:rsidRPr="00CF6D8E">
        <w:rPr>
          <w:color w:val="FF0000"/>
          <w:sz w:val="26"/>
          <w:szCs w:val="26"/>
        </w:rPr>
        <w:t>Основной годовой отпуск устанавливается для всех работников в размере 15 рабочих дней (помимо работников, которым установлен основной продлённый отпуск согласно законодательству).</w:t>
      </w:r>
    </w:p>
    <w:p w:rsidR="002820A8" w:rsidRPr="00CF6D8E" w:rsidRDefault="00A07B69"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4.10.</w:t>
      </w:r>
      <w:r w:rsidRPr="00CF6D8E">
        <w:rPr>
          <w:rFonts w:ascii="Times New Roman" w:hAnsi="Times New Roman"/>
          <w:color w:val="FF0000"/>
          <w:sz w:val="26"/>
          <w:szCs w:val="26"/>
        </w:rPr>
        <w:t> </w:t>
      </w:r>
      <w:r w:rsidR="002820A8" w:rsidRPr="00CF6D8E">
        <w:rPr>
          <w:rFonts w:ascii="Times New Roman" w:hAnsi="Times New Roman"/>
          <w:color w:val="FF0000"/>
          <w:sz w:val="26"/>
          <w:szCs w:val="26"/>
        </w:rPr>
        <w:t>Дополнительный годовой трудовой отпуск предоставляется в следующих случаях:</w:t>
      </w:r>
    </w:p>
    <w:p w:rsidR="002820A8" w:rsidRPr="00CF6D8E" w:rsidRDefault="00A07B69"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а) </w:t>
      </w:r>
      <w:r w:rsidR="002820A8" w:rsidRPr="00CF6D8E">
        <w:rPr>
          <w:rFonts w:ascii="Times New Roman" w:hAnsi="Times New Roman"/>
          <w:color w:val="FF0000"/>
          <w:sz w:val="26"/>
          <w:szCs w:val="26"/>
        </w:rPr>
        <w:t xml:space="preserve">за занятость на работах с неблагоприятными и специфическими условиями труда, в соответствии с “Положением о порядке проведения аттестации по условиям труда на рабочих местах и </w:t>
      </w:r>
      <w:proofErr w:type="spellStart"/>
      <w:r w:rsidR="002820A8" w:rsidRPr="00CF6D8E">
        <w:rPr>
          <w:rFonts w:ascii="Times New Roman" w:hAnsi="Times New Roman"/>
          <w:color w:val="FF0000"/>
          <w:sz w:val="26"/>
          <w:szCs w:val="26"/>
        </w:rPr>
        <w:t>травмоопасности</w:t>
      </w:r>
      <w:proofErr w:type="spellEnd"/>
      <w:r w:rsidR="002820A8" w:rsidRPr="00CF6D8E">
        <w:rPr>
          <w:rFonts w:ascii="Times New Roman" w:hAnsi="Times New Roman"/>
          <w:color w:val="FF0000"/>
          <w:sz w:val="26"/>
          <w:szCs w:val="26"/>
        </w:rPr>
        <w:t xml:space="preserve"> оборудования”, утверждённым постановлением Кабинета Министров Республики Узбекистан №263 от 15 сентября 2014 года, согласно результатам аттестации рабочих мест – от ___ дней до ____ дней (приложение 6);</w:t>
      </w:r>
    </w:p>
    <w:p w:rsidR="002820A8" w:rsidRPr="00CF6D8E" w:rsidRDefault="00A07B69"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б) </w:t>
      </w:r>
      <w:r w:rsidR="002820A8" w:rsidRPr="00CF6D8E">
        <w:rPr>
          <w:rFonts w:ascii="Times New Roman" w:hAnsi="Times New Roman"/>
          <w:color w:val="FF0000"/>
          <w:sz w:val="26"/>
          <w:szCs w:val="26"/>
        </w:rPr>
        <w:t>согласно постановлению Кабинета Министров Республики Узбекистан №133 от 11 марта 1997 года, за работу со специфическими условиями труда, а также особо опасные и особо тяжёлые условия труда – от 12 дней до ___ дней (приложение 7);</w:t>
      </w:r>
    </w:p>
    <w:p w:rsidR="00B65361" w:rsidRPr="00CF6D8E" w:rsidRDefault="00B65361" w:rsidP="000C1FDD">
      <w:pPr>
        <w:spacing w:after="40" w:line="240" w:lineRule="auto"/>
        <w:ind w:right="-6" w:firstLine="720"/>
        <w:jc w:val="both"/>
        <w:rPr>
          <w:sz w:val="26"/>
          <w:szCs w:val="26"/>
        </w:rPr>
      </w:pPr>
      <w:r w:rsidRPr="00CF6D8E">
        <w:rPr>
          <w:sz w:val="26"/>
          <w:szCs w:val="26"/>
        </w:rPr>
        <w:t>в) ____________________________________________.</w:t>
      </w:r>
    </w:p>
    <w:p w:rsidR="002820A8" w:rsidRPr="00CF6D8E" w:rsidRDefault="00EB1A64" w:rsidP="000C1FDD">
      <w:pPr>
        <w:pStyle w:val="a9"/>
        <w:widowControl w:val="0"/>
        <w:spacing w:after="40"/>
        <w:ind w:firstLine="709"/>
        <w:jc w:val="both"/>
        <w:rPr>
          <w:sz w:val="26"/>
          <w:szCs w:val="26"/>
        </w:rPr>
      </w:pPr>
      <w:r w:rsidRPr="00CF6D8E">
        <w:rPr>
          <w:b/>
          <w:sz w:val="26"/>
          <w:szCs w:val="26"/>
        </w:rPr>
        <w:t>4.1</w:t>
      </w:r>
      <w:r w:rsidR="007E6F13" w:rsidRPr="00CF6D8E">
        <w:rPr>
          <w:b/>
          <w:sz w:val="26"/>
          <w:szCs w:val="26"/>
        </w:rPr>
        <w:t>1</w:t>
      </w:r>
      <w:r w:rsidRPr="00CF6D8E">
        <w:rPr>
          <w:b/>
          <w:sz w:val="26"/>
          <w:szCs w:val="26"/>
        </w:rPr>
        <w:t xml:space="preserve">. </w:t>
      </w:r>
      <w:r w:rsidR="002820A8" w:rsidRPr="00CF6D8E">
        <w:rPr>
          <w:sz w:val="26"/>
          <w:szCs w:val="26"/>
        </w:rPr>
        <w:t>Работодатель обязуется удовлетворить просьбу о предоставлении отпуска с сохранением заработной платы работника в следующих случаях:</w:t>
      </w:r>
    </w:p>
    <w:p w:rsidR="00EB1A64" w:rsidRPr="00CF6D8E" w:rsidRDefault="00EB1A64" w:rsidP="000C1FDD">
      <w:pPr>
        <w:pStyle w:val="a9"/>
        <w:widowControl w:val="0"/>
        <w:spacing w:after="40"/>
        <w:ind w:firstLine="709"/>
        <w:jc w:val="both"/>
        <w:rPr>
          <w:sz w:val="26"/>
          <w:szCs w:val="26"/>
        </w:rPr>
      </w:pPr>
      <w:r w:rsidRPr="00CF6D8E">
        <w:rPr>
          <w:sz w:val="26"/>
          <w:szCs w:val="26"/>
        </w:rPr>
        <w:t xml:space="preserve">а) </w:t>
      </w:r>
      <w:r w:rsidR="002820A8" w:rsidRPr="00CF6D8E">
        <w:rPr>
          <w:sz w:val="26"/>
          <w:szCs w:val="26"/>
        </w:rPr>
        <w:t>при смерти близкого работника</w:t>
      </w:r>
      <w:r w:rsidRPr="00CF6D8E">
        <w:rPr>
          <w:sz w:val="26"/>
          <w:szCs w:val="26"/>
        </w:rPr>
        <w:t xml:space="preserve"> – 3 </w:t>
      </w:r>
      <w:r w:rsidR="002820A8" w:rsidRPr="00CF6D8E">
        <w:rPr>
          <w:sz w:val="26"/>
          <w:szCs w:val="26"/>
        </w:rPr>
        <w:t>дня</w:t>
      </w:r>
      <w:r w:rsidRPr="00CF6D8E">
        <w:rPr>
          <w:sz w:val="26"/>
          <w:szCs w:val="26"/>
        </w:rPr>
        <w:t>;</w:t>
      </w:r>
    </w:p>
    <w:p w:rsidR="00EB1A64" w:rsidRPr="00CF6D8E" w:rsidRDefault="00EB1A64" w:rsidP="000C1FDD">
      <w:pPr>
        <w:pStyle w:val="a9"/>
        <w:widowControl w:val="0"/>
        <w:spacing w:after="40"/>
        <w:ind w:firstLine="709"/>
        <w:jc w:val="both"/>
        <w:rPr>
          <w:sz w:val="26"/>
          <w:szCs w:val="26"/>
        </w:rPr>
      </w:pPr>
      <w:r w:rsidRPr="00CF6D8E">
        <w:rPr>
          <w:sz w:val="26"/>
          <w:szCs w:val="26"/>
        </w:rPr>
        <w:t xml:space="preserve">б) </w:t>
      </w:r>
      <w:r w:rsidR="002820A8" w:rsidRPr="00CF6D8E">
        <w:rPr>
          <w:sz w:val="26"/>
          <w:szCs w:val="26"/>
        </w:rPr>
        <w:t>при проведении свадебной церемонии работника или его детей</w:t>
      </w:r>
      <w:r w:rsidRPr="00CF6D8E">
        <w:rPr>
          <w:sz w:val="26"/>
          <w:szCs w:val="26"/>
        </w:rPr>
        <w:t xml:space="preserve"> – 2 </w:t>
      </w:r>
      <w:r w:rsidR="002820A8" w:rsidRPr="00CF6D8E">
        <w:rPr>
          <w:sz w:val="26"/>
          <w:szCs w:val="26"/>
        </w:rPr>
        <w:t>дня</w:t>
      </w:r>
      <w:r w:rsidRPr="00CF6D8E">
        <w:rPr>
          <w:sz w:val="26"/>
          <w:szCs w:val="26"/>
        </w:rPr>
        <w:t>;</w:t>
      </w:r>
    </w:p>
    <w:p w:rsidR="00EB1A64" w:rsidRPr="00CF6D8E" w:rsidRDefault="00EB1A64" w:rsidP="000C1FDD">
      <w:pPr>
        <w:pStyle w:val="a9"/>
        <w:widowControl w:val="0"/>
        <w:spacing w:after="40"/>
        <w:ind w:firstLine="709"/>
        <w:jc w:val="both"/>
        <w:rPr>
          <w:sz w:val="26"/>
          <w:szCs w:val="26"/>
        </w:rPr>
      </w:pPr>
      <w:r w:rsidRPr="00CF6D8E">
        <w:rPr>
          <w:sz w:val="26"/>
          <w:szCs w:val="26"/>
        </w:rPr>
        <w:t xml:space="preserve">в) </w:t>
      </w:r>
      <w:r w:rsidR="002820A8" w:rsidRPr="00CF6D8E">
        <w:rPr>
          <w:sz w:val="26"/>
          <w:szCs w:val="26"/>
        </w:rPr>
        <w:t xml:space="preserve">при золотой и серебряной свадьбе работника </w:t>
      </w:r>
      <w:r w:rsidRPr="00CF6D8E">
        <w:rPr>
          <w:sz w:val="26"/>
          <w:szCs w:val="26"/>
        </w:rPr>
        <w:t xml:space="preserve">-2 </w:t>
      </w:r>
      <w:r w:rsidR="002820A8" w:rsidRPr="00CF6D8E">
        <w:rPr>
          <w:sz w:val="26"/>
          <w:szCs w:val="26"/>
        </w:rPr>
        <w:t>дня</w:t>
      </w:r>
      <w:r w:rsidRPr="00CF6D8E">
        <w:rPr>
          <w:sz w:val="26"/>
          <w:szCs w:val="26"/>
        </w:rPr>
        <w:t>;</w:t>
      </w:r>
    </w:p>
    <w:p w:rsidR="00EB1A64" w:rsidRPr="00CF6D8E" w:rsidRDefault="00EB1A64" w:rsidP="000C1FDD">
      <w:pPr>
        <w:pStyle w:val="a9"/>
        <w:widowControl w:val="0"/>
        <w:spacing w:after="40"/>
        <w:ind w:firstLine="709"/>
        <w:jc w:val="both"/>
        <w:rPr>
          <w:sz w:val="26"/>
          <w:szCs w:val="26"/>
        </w:rPr>
      </w:pPr>
      <w:r w:rsidRPr="00CF6D8E">
        <w:rPr>
          <w:sz w:val="26"/>
          <w:szCs w:val="26"/>
        </w:rPr>
        <w:t xml:space="preserve">г) </w:t>
      </w:r>
      <w:r w:rsidR="002820A8" w:rsidRPr="00CF6D8E">
        <w:rPr>
          <w:sz w:val="26"/>
          <w:szCs w:val="26"/>
        </w:rPr>
        <w:t>при переезде в новый дом</w:t>
      </w:r>
      <w:r w:rsidRPr="00CF6D8E">
        <w:rPr>
          <w:sz w:val="26"/>
          <w:szCs w:val="26"/>
        </w:rPr>
        <w:t xml:space="preserve"> </w:t>
      </w:r>
      <w:r w:rsidR="002820A8" w:rsidRPr="00CF6D8E">
        <w:rPr>
          <w:sz w:val="26"/>
          <w:szCs w:val="26"/>
        </w:rPr>
        <w:t xml:space="preserve">- </w:t>
      </w:r>
      <w:r w:rsidRPr="00CF6D8E">
        <w:rPr>
          <w:sz w:val="26"/>
          <w:szCs w:val="26"/>
        </w:rPr>
        <w:t xml:space="preserve">2 </w:t>
      </w:r>
      <w:r w:rsidR="002820A8" w:rsidRPr="00CF6D8E">
        <w:rPr>
          <w:sz w:val="26"/>
          <w:szCs w:val="26"/>
        </w:rPr>
        <w:t>дня</w:t>
      </w:r>
      <w:r w:rsidRPr="00CF6D8E">
        <w:rPr>
          <w:sz w:val="26"/>
          <w:szCs w:val="26"/>
        </w:rPr>
        <w:t>;</w:t>
      </w:r>
    </w:p>
    <w:p w:rsidR="00EB1A64" w:rsidRPr="00CF6D8E" w:rsidRDefault="00EB1A64" w:rsidP="000C1FDD">
      <w:pPr>
        <w:pStyle w:val="a9"/>
        <w:widowControl w:val="0"/>
        <w:spacing w:after="40"/>
        <w:ind w:firstLine="709"/>
        <w:jc w:val="both"/>
        <w:rPr>
          <w:sz w:val="26"/>
          <w:szCs w:val="26"/>
        </w:rPr>
      </w:pPr>
      <w:r w:rsidRPr="00CF6D8E">
        <w:rPr>
          <w:sz w:val="26"/>
          <w:szCs w:val="26"/>
        </w:rPr>
        <w:t xml:space="preserve">д) </w:t>
      </w:r>
      <w:r w:rsidR="002820A8" w:rsidRPr="00CF6D8E">
        <w:rPr>
          <w:sz w:val="26"/>
          <w:szCs w:val="26"/>
        </w:rPr>
        <w:t>когда ребёнок работника идёт в первый класс -</w:t>
      </w:r>
      <w:r w:rsidRPr="00CF6D8E">
        <w:rPr>
          <w:sz w:val="26"/>
          <w:szCs w:val="26"/>
        </w:rPr>
        <w:t xml:space="preserve"> 2 </w:t>
      </w:r>
      <w:r w:rsidR="002820A8" w:rsidRPr="00CF6D8E">
        <w:rPr>
          <w:sz w:val="26"/>
          <w:szCs w:val="26"/>
        </w:rPr>
        <w:t>дня</w:t>
      </w:r>
      <w:r w:rsidRPr="00CF6D8E">
        <w:rPr>
          <w:sz w:val="26"/>
          <w:szCs w:val="26"/>
        </w:rPr>
        <w:t>.</w:t>
      </w:r>
    </w:p>
    <w:p w:rsidR="00E55AEC" w:rsidRPr="00CF6D8E" w:rsidRDefault="00E55AEC" w:rsidP="000C1FDD">
      <w:pPr>
        <w:pStyle w:val="a9"/>
        <w:widowControl w:val="0"/>
        <w:spacing w:after="40"/>
        <w:ind w:firstLine="709"/>
        <w:jc w:val="both"/>
        <w:rPr>
          <w:sz w:val="26"/>
          <w:szCs w:val="26"/>
        </w:rPr>
      </w:pPr>
      <w:r w:rsidRPr="00CF6D8E">
        <w:rPr>
          <w:sz w:val="26"/>
          <w:szCs w:val="26"/>
        </w:rPr>
        <w:lastRenderedPageBreak/>
        <w:t>Близкими родственниками считаются супруги, их родители, братья, сёстры и дети.</w:t>
      </w:r>
    </w:p>
    <w:p w:rsidR="00E55AEC"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4.1</w:t>
      </w:r>
      <w:r w:rsidR="007E6F13" w:rsidRPr="00CF6D8E">
        <w:rPr>
          <w:rFonts w:ascii="Times New Roman" w:hAnsi="Times New Roman"/>
          <w:b/>
          <w:color w:val="FF0000"/>
          <w:sz w:val="26"/>
          <w:szCs w:val="26"/>
        </w:rPr>
        <w:t>2</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E55AEC" w:rsidRPr="00CF6D8E">
        <w:rPr>
          <w:rFonts w:ascii="Times New Roman" w:hAnsi="Times New Roman"/>
          <w:color w:val="FF0000"/>
          <w:sz w:val="26"/>
          <w:szCs w:val="26"/>
        </w:rPr>
        <w:t>В трудовой стаж с правом получения годового оплачиваемого трудового отпуска дополнительно включается отпуск в размере от 2 до ____ недель без сохранения заработной платы.</w:t>
      </w:r>
    </w:p>
    <w:p w:rsidR="00E55AEC"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4.1</w:t>
      </w:r>
      <w:r w:rsidR="007E6F13" w:rsidRPr="00CF6D8E">
        <w:rPr>
          <w:rFonts w:ascii="Times New Roman" w:hAnsi="Times New Roman"/>
          <w:b/>
          <w:color w:val="FF0000"/>
          <w:sz w:val="26"/>
          <w:szCs w:val="26"/>
        </w:rPr>
        <w:t>3</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E55AEC" w:rsidRPr="00CF6D8E">
        <w:rPr>
          <w:rFonts w:ascii="Times New Roman" w:hAnsi="Times New Roman"/>
          <w:color w:val="FF0000"/>
          <w:sz w:val="26"/>
          <w:szCs w:val="26"/>
        </w:rPr>
        <w:t>Следующим работникам, наряду с категориями работников, указанными в ст.144 ТК, трудовой отпуск предоставляется им по их желанию в летнее или другое подходящее для них время:</w:t>
      </w:r>
    </w:p>
    <w:p w:rsidR="00E55AEC"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а) </w:t>
      </w:r>
      <w:r w:rsidR="00E55AEC" w:rsidRPr="00CF6D8E">
        <w:rPr>
          <w:rFonts w:ascii="Times New Roman" w:hAnsi="Times New Roman"/>
          <w:color w:val="FF0000"/>
          <w:sz w:val="26"/>
          <w:szCs w:val="26"/>
        </w:rPr>
        <w:t xml:space="preserve">работникам, состоящим на учёте с заболеванием социальной значимости на основании постановления КМ </w:t>
      </w:r>
      <w:proofErr w:type="spellStart"/>
      <w:r w:rsidR="00E55AEC" w:rsidRPr="00CF6D8E">
        <w:rPr>
          <w:rFonts w:ascii="Times New Roman" w:hAnsi="Times New Roman"/>
          <w:color w:val="FF0000"/>
          <w:sz w:val="26"/>
          <w:szCs w:val="26"/>
        </w:rPr>
        <w:t>РУз</w:t>
      </w:r>
      <w:proofErr w:type="spellEnd"/>
      <w:r w:rsidR="00E55AEC" w:rsidRPr="00CF6D8E">
        <w:rPr>
          <w:rFonts w:ascii="Times New Roman" w:hAnsi="Times New Roman"/>
          <w:color w:val="FF0000"/>
          <w:sz w:val="26"/>
          <w:szCs w:val="26"/>
        </w:rPr>
        <w:t xml:space="preserve"> №153 от 20.03.1997 года;</w:t>
      </w:r>
    </w:p>
    <w:p w:rsidR="00E55AEC"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б) </w:t>
      </w:r>
      <w:r w:rsidR="00E55AEC" w:rsidRPr="00CF6D8E">
        <w:rPr>
          <w:rFonts w:ascii="Times New Roman" w:hAnsi="Times New Roman"/>
          <w:color w:val="FF0000"/>
          <w:sz w:val="26"/>
          <w:szCs w:val="26"/>
        </w:rPr>
        <w:t>работникам, ухаживающим за больными членами семьи;</w:t>
      </w:r>
    </w:p>
    <w:p w:rsidR="00EB1A64" w:rsidRPr="00CF6D8E" w:rsidRDefault="00F86079"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в</w:t>
      </w:r>
      <w:r w:rsidR="00C0502C" w:rsidRPr="00CF6D8E">
        <w:rPr>
          <w:rFonts w:ascii="Times New Roman" w:hAnsi="Times New Roman"/>
          <w:color w:val="FF0000"/>
          <w:sz w:val="26"/>
          <w:szCs w:val="26"/>
        </w:rPr>
        <w:t xml:space="preserve">) </w:t>
      </w:r>
      <w:r w:rsidR="00E55AEC" w:rsidRPr="00CF6D8E">
        <w:rPr>
          <w:rFonts w:ascii="Times New Roman" w:hAnsi="Times New Roman"/>
          <w:color w:val="FF0000"/>
          <w:sz w:val="26"/>
          <w:szCs w:val="26"/>
        </w:rPr>
        <w:t>работающим пенсионерам</w:t>
      </w:r>
      <w:r w:rsidR="00C0502C" w:rsidRPr="00CF6D8E">
        <w:rPr>
          <w:rFonts w:ascii="Times New Roman" w:hAnsi="Times New Roman"/>
          <w:color w:val="FF0000"/>
          <w:sz w:val="26"/>
          <w:szCs w:val="26"/>
        </w:rPr>
        <w:t>;</w:t>
      </w:r>
    </w:p>
    <w:p w:rsidR="00E55AEC" w:rsidRPr="00CF6D8E" w:rsidRDefault="00F86079"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г</w:t>
      </w:r>
      <w:r w:rsidR="00C0502C" w:rsidRPr="00CF6D8E">
        <w:rPr>
          <w:rFonts w:ascii="Times New Roman" w:hAnsi="Times New Roman"/>
          <w:color w:val="FF0000"/>
          <w:sz w:val="26"/>
          <w:szCs w:val="26"/>
        </w:rPr>
        <w:t xml:space="preserve">) </w:t>
      </w:r>
      <w:r w:rsidR="00E55AEC" w:rsidRPr="00CF6D8E">
        <w:rPr>
          <w:rFonts w:ascii="Times New Roman" w:hAnsi="Times New Roman"/>
          <w:color w:val="FF0000"/>
          <w:sz w:val="26"/>
          <w:szCs w:val="26"/>
        </w:rPr>
        <w:t>во время выхода супруга в трудовой отпуск с рабочего места;</w:t>
      </w:r>
    </w:p>
    <w:p w:rsidR="00347FEA" w:rsidRPr="00CF6D8E" w:rsidRDefault="00F86079"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д</w:t>
      </w:r>
      <w:r w:rsidR="00347FEA" w:rsidRPr="00CF6D8E">
        <w:rPr>
          <w:rFonts w:ascii="Times New Roman" w:hAnsi="Times New Roman"/>
          <w:color w:val="FF0000"/>
          <w:sz w:val="26"/>
          <w:szCs w:val="26"/>
        </w:rPr>
        <w:t>) _________________________________________________.</w:t>
      </w:r>
    </w:p>
    <w:p w:rsidR="00E55AEC" w:rsidRPr="00CF6D8E" w:rsidRDefault="007E6F13" w:rsidP="000C1FDD">
      <w:pPr>
        <w:widowControl w:val="0"/>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4.14</w:t>
      </w:r>
      <w:r w:rsidR="00EB1A64" w:rsidRPr="00CF6D8E">
        <w:rPr>
          <w:rFonts w:ascii="Times New Roman" w:hAnsi="Times New Roman"/>
          <w:b/>
          <w:color w:val="FF0000"/>
          <w:sz w:val="26"/>
          <w:szCs w:val="26"/>
        </w:rPr>
        <w:t>.</w:t>
      </w:r>
      <w:r w:rsidR="00820BBD" w:rsidRPr="00CF6D8E">
        <w:rPr>
          <w:rFonts w:ascii="Times New Roman" w:hAnsi="Times New Roman"/>
          <w:color w:val="FF0000"/>
          <w:sz w:val="26"/>
          <w:szCs w:val="26"/>
        </w:rPr>
        <w:t xml:space="preserve"> </w:t>
      </w:r>
      <w:r w:rsidR="00E55AEC" w:rsidRPr="00CF6D8E">
        <w:rPr>
          <w:rFonts w:ascii="Times New Roman" w:hAnsi="Times New Roman"/>
          <w:color w:val="FF0000"/>
          <w:sz w:val="26"/>
          <w:szCs w:val="26"/>
        </w:rPr>
        <w:t>Оплата за отпуск осуществляется не позднее последнего рабочего дня до начала отпуска.</w:t>
      </w:r>
    </w:p>
    <w:p w:rsidR="00E55AEC" w:rsidRPr="00CF6D8E" w:rsidRDefault="00EB1A64" w:rsidP="000C1FDD">
      <w:pPr>
        <w:widowControl w:val="0"/>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4.1</w:t>
      </w:r>
      <w:r w:rsidR="007E6F13" w:rsidRPr="00CF6D8E">
        <w:rPr>
          <w:rFonts w:ascii="Times New Roman" w:hAnsi="Times New Roman"/>
          <w:b/>
          <w:color w:val="FF0000"/>
          <w:sz w:val="26"/>
          <w:szCs w:val="26"/>
        </w:rPr>
        <w:t>5</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E55AEC" w:rsidRPr="00CF6D8E">
        <w:rPr>
          <w:rFonts w:ascii="Times New Roman" w:hAnsi="Times New Roman"/>
          <w:color w:val="FF0000"/>
          <w:sz w:val="26"/>
          <w:szCs w:val="26"/>
        </w:rPr>
        <w:t>Согласно заявлению работника, ему может быть предоставлен отпуск без сохранения заработной платы. Его срок устанавливается по согласованию работника с работодателем, однако, не более 3 месяцев за период 12 месяцев.</w:t>
      </w:r>
    </w:p>
    <w:p w:rsidR="00E55AEC"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4.1</w:t>
      </w:r>
      <w:r w:rsidR="007E6F13" w:rsidRPr="00CF6D8E">
        <w:rPr>
          <w:rFonts w:ascii="Times New Roman" w:hAnsi="Times New Roman"/>
          <w:b/>
          <w:color w:val="FF0000"/>
          <w:sz w:val="26"/>
          <w:szCs w:val="26"/>
        </w:rPr>
        <w:t>6</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307499" w:rsidRPr="00CF6D8E">
        <w:rPr>
          <w:rFonts w:ascii="Times New Roman" w:hAnsi="Times New Roman"/>
          <w:color w:val="FF0000"/>
          <w:sz w:val="26"/>
          <w:szCs w:val="26"/>
        </w:rPr>
        <w:t>Помимо работников, указанных в ст.150 ТК, следующим работникам (кроме ветеранов войны 1941-1945 гг., и приравненных к ним лицам по льготам, инвалидов I и II группы, женщин, воспитывающих двух и более детей, не достигших двенадцати лет), следующим работникам, по их желанию, предоставляется отпуск до 14 календарных дней, по их желанию, без сохранения заработной платы:</w:t>
      </w:r>
    </w:p>
    <w:p w:rsidR="00EB1A64"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а) </w:t>
      </w:r>
      <w:r w:rsidR="00307499" w:rsidRPr="00CF6D8E">
        <w:rPr>
          <w:rFonts w:ascii="Times New Roman" w:hAnsi="Times New Roman"/>
          <w:color w:val="FF0000"/>
          <w:sz w:val="26"/>
          <w:szCs w:val="26"/>
        </w:rPr>
        <w:t>лицам, ухаживающим за больными членами семьи</w:t>
      </w:r>
      <w:r w:rsidRPr="00CF6D8E">
        <w:rPr>
          <w:rFonts w:ascii="Times New Roman" w:hAnsi="Times New Roman"/>
          <w:color w:val="FF0000"/>
          <w:sz w:val="26"/>
          <w:szCs w:val="26"/>
        </w:rPr>
        <w:t>;</w:t>
      </w:r>
    </w:p>
    <w:p w:rsidR="00EB1A64"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б) </w:t>
      </w:r>
      <w:r w:rsidR="00307499" w:rsidRPr="00CF6D8E">
        <w:rPr>
          <w:rFonts w:ascii="Times New Roman" w:hAnsi="Times New Roman"/>
          <w:color w:val="FF0000"/>
          <w:sz w:val="26"/>
          <w:szCs w:val="26"/>
        </w:rPr>
        <w:t>членам молодых семей до 30 лет</w:t>
      </w:r>
      <w:r w:rsidRPr="00CF6D8E">
        <w:rPr>
          <w:rFonts w:ascii="Times New Roman" w:hAnsi="Times New Roman"/>
          <w:color w:val="FF0000"/>
          <w:sz w:val="26"/>
          <w:szCs w:val="26"/>
        </w:rPr>
        <w:t>;</w:t>
      </w:r>
    </w:p>
    <w:p w:rsidR="00EB1A64" w:rsidRPr="00CF6D8E" w:rsidRDefault="005164CA"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в) </w:t>
      </w:r>
      <w:r w:rsidR="00307499" w:rsidRPr="00CF6D8E">
        <w:rPr>
          <w:rFonts w:ascii="Times New Roman" w:hAnsi="Times New Roman"/>
          <w:color w:val="FF0000"/>
          <w:sz w:val="26"/>
          <w:szCs w:val="26"/>
        </w:rPr>
        <w:t>работающим пенсионерам</w:t>
      </w:r>
      <w:r w:rsidRPr="00CF6D8E">
        <w:rPr>
          <w:rFonts w:ascii="Times New Roman" w:hAnsi="Times New Roman"/>
          <w:color w:val="FF0000"/>
          <w:sz w:val="26"/>
          <w:szCs w:val="26"/>
        </w:rPr>
        <w:t>;</w:t>
      </w:r>
    </w:p>
    <w:p w:rsidR="005164CA" w:rsidRPr="00CF6D8E" w:rsidRDefault="005164CA"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д) __________________________,</w:t>
      </w:r>
    </w:p>
    <w:p w:rsidR="00896C01"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4.1</w:t>
      </w:r>
      <w:r w:rsidR="007E6F13" w:rsidRPr="00CF6D8E">
        <w:rPr>
          <w:rFonts w:ascii="Times New Roman" w:hAnsi="Times New Roman"/>
          <w:b/>
          <w:sz w:val="26"/>
          <w:szCs w:val="26"/>
        </w:rPr>
        <w:t>7</w:t>
      </w:r>
      <w:r w:rsidRPr="00CF6D8E">
        <w:rPr>
          <w:rFonts w:ascii="Times New Roman" w:hAnsi="Times New Roman"/>
          <w:b/>
          <w:sz w:val="26"/>
          <w:szCs w:val="26"/>
        </w:rPr>
        <w:t>.</w:t>
      </w:r>
      <w:r w:rsidRPr="00CF6D8E">
        <w:rPr>
          <w:rFonts w:ascii="Times New Roman" w:hAnsi="Times New Roman"/>
          <w:sz w:val="26"/>
          <w:szCs w:val="26"/>
        </w:rPr>
        <w:t xml:space="preserve"> </w:t>
      </w:r>
      <w:r w:rsidR="00896C01" w:rsidRPr="00CF6D8E">
        <w:rPr>
          <w:rFonts w:ascii="Times New Roman" w:hAnsi="Times New Roman"/>
          <w:sz w:val="26"/>
          <w:szCs w:val="26"/>
        </w:rPr>
        <w:t>Предоставление работникам перерывов для отдыха и обеда</w:t>
      </w:r>
      <w:r w:rsidR="00E55AEC" w:rsidRPr="00CF6D8E">
        <w:rPr>
          <w:rFonts w:ascii="Times New Roman" w:hAnsi="Times New Roman"/>
          <w:sz w:val="26"/>
          <w:szCs w:val="26"/>
        </w:rPr>
        <w:t>, не входящих в рабочее время, в течение рабочего дня (смены). Время предоставления перерыва и его точный срок устанавливается согласно правилам внутреннего трудового распорядка, графикам смены или соглашению между работником и работодателем (ТК, ст.127).</w:t>
      </w:r>
    </w:p>
    <w:p w:rsidR="00E55AEC" w:rsidRPr="00CF6D8E" w:rsidRDefault="00E55AEC" w:rsidP="00896C01">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Согласно производственным условиям, на работах, где невозможно </w:t>
      </w:r>
      <w:proofErr w:type="spellStart"/>
      <w:r w:rsidRPr="00CF6D8E">
        <w:rPr>
          <w:rFonts w:ascii="Times New Roman" w:hAnsi="Times New Roman"/>
          <w:sz w:val="26"/>
          <w:szCs w:val="26"/>
        </w:rPr>
        <w:t>предщоставить</w:t>
      </w:r>
      <w:proofErr w:type="spellEnd"/>
      <w:r w:rsidRPr="00CF6D8E">
        <w:rPr>
          <w:rFonts w:ascii="Times New Roman" w:hAnsi="Times New Roman"/>
          <w:sz w:val="26"/>
          <w:szCs w:val="26"/>
        </w:rPr>
        <w:t xml:space="preserve"> перерыв для отдыха и обеда, работнику следует обеспечить возможность обеда в рабочее время. Перечень таких работ, порядок и место питания устанавливаются согласно правилам внутреннего трудового распорядка.</w:t>
      </w:r>
    </w:p>
    <w:p w:rsidR="00584C62" w:rsidRPr="00CF6D8E" w:rsidRDefault="00EB1A64" w:rsidP="00896C01">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4.1</w:t>
      </w:r>
      <w:r w:rsidR="007E6F13" w:rsidRPr="00CF6D8E">
        <w:rPr>
          <w:rFonts w:ascii="Times New Roman" w:hAnsi="Times New Roman"/>
          <w:b/>
          <w:color w:val="FF0000"/>
          <w:sz w:val="26"/>
          <w:szCs w:val="26"/>
        </w:rPr>
        <w:t>8</w:t>
      </w:r>
      <w:r w:rsidRPr="00CF6D8E">
        <w:rPr>
          <w:rFonts w:ascii="Times New Roman" w:hAnsi="Times New Roman"/>
          <w:b/>
          <w:color w:val="FF0000"/>
          <w:sz w:val="26"/>
          <w:szCs w:val="26"/>
        </w:rPr>
        <w:t>.</w:t>
      </w:r>
      <w:r w:rsidR="00D06A7A" w:rsidRPr="00CF6D8E">
        <w:rPr>
          <w:rFonts w:ascii="Times New Roman" w:hAnsi="Times New Roman"/>
          <w:b/>
          <w:color w:val="FF0000"/>
          <w:sz w:val="26"/>
          <w:szCs w:val="26"/>
        </w:rPr>
        <w:t xml:space="preserve"> </w:t>
      </w:r>
      <w:r w:rsidR="00896C01" w:rsidRPr="00CF6D8E">
        <w:rPr>
          <w:rFonts w:ascii="Times New Roman" w:hAnsi="Times New Roman"/>
          <w:color w:val="FF0000"/>
          <w:sz w:val="26"/>
          <w:szCs w:val="26"/>
        </w:rPr>
        <w:t>В бюджетных организациях</w:t>
      </w:r>
      <w:r w:rsidR="00584C62" w:rsidRPr="00CF6D8E">
        <w:rPr>
          <w:rFonts w:ascii="Times New Roman" w:hAnsi="Times New Roman"/>
          <w:color w:val="FF0000"/>
          <w:sz w:val="26"/>
          <w:szCs w:val="26"/>
        </w:rPr>
        <w:t>:</w:t>
      </w:r>
    </w:p>
    <w:p w:rsidR="00896C01" w:rsidRPr="00CF6D8E" w:rsidRDefault="00896C01" w:rsidP="000C1FDD">
      <w:pPr>
        <w:pStyle w:val="aff4"/>
        <w:spacing w:before="0" w:after="40"/>
        <w:ind w:firstLine="567"/>
        <w:jc w:val="both"/>
        <w:rPr>
          <w:bCs/>
          <w:color w:val="FF0000"/>
          <w:sz w:val="26"/>
          <w:szCs w:val="26"/>
        </w:rPr>
      </w:pPr>
      <w:r w:rsidRPr="00CF6D8E">
        <w:rPr>
          <w:bCs/>
          <w:color w:val="FF0000"/>
          <w:sz w:val="26"/>
          <w:szCs w:val="26"/>
        </w:rPr>
        <w:t xml:space="preserve">Согласно </w:t>
      </w:r>
      <w:proofErr w:type="spellStart"/>
      <w:r w:rsidRPr="00CF6D8E">
        <w:rPr>
          <w:bCs/>
          <w:color w:val="FF0000"/>
          <w:sz w:val="26"/>
          <w:szCs w:val="26"/>
        </w:rPr>
        <w:t>ежегодним</w:t>
      </w:r>
      <w:proofErr w:type="spellEnd"/>
      <w:r w:rsidRPr="00CF6D8E">
        <w:rPr>
          <w:bCs/>
          <w:color w:val="FF0000"/>
          <w:sz w:val="26"/>
          <w:szCs w:val="26"/>
        </w:rPr>
        <w:t xml:space="preserve"> указам Президента Республики Узбекистан “Об установлении дополнительных неработающих дней и переносе выходных дней в период празднования официальных дат”, устанавливаются дополнительные выходные дни.</w:t>
      </w:r>
    </w:p>
    <w:p w:rsidR="00896C01" w:rsidRPr="00CF6D8E" w:rsidRDefault="00896C01" w:rsidP="000C1FDD">
      <w:pPr>
        <w:pStyle w:val="aff4"/>
        <w:spacing w:before="0" w:after="40"/>
        <w:ind w:firstLine="567"/>
        <w:jc w:val="both"/>
        <w:rPr>
          <w:color w:val="FF0000"/>
          <w:sz w:val="26"/>
          <w:szCs w:val="26"/>
        </w:rPr>
      </w:pPr>
      <w:r w:rsidRPr="00CF6D8E">
        <w:rPr>
          <w:color w:val="FF0000"/>
          <w:sz w:val="26"/>
          <w:szCs w:val="26"/>
        </w:rPr>
        <w:t xml:space="preserve">Дополнительные выходные дни возмещаются за счёт сокращения продолжительности </w:t>
      </w:r>
      <w:proofErr w:type="spellStart"/>
      <w:r w:rsidRPr="00CF6D8E">
        <w:rPr>
          <w:color w:val="FF0000"/>
          <w:sz w:val="26"/>
          <w:szCs w:val="26"/>
        </w:rPr>
        <w:t>ежегоднего</w:t>
      </w:r>
      <w:proofErr w:type="spellEnd"/>
      <w:r w:rsidRPr="00CF6D8E">
        <w:rPr>
          <w:color w:val="FF0000"/>
          <w:sz w:val="26"/>
          <w:szCs w:val="26"/>
        </w:rPr>
        <w:t xml:space="preserve"> трудового отпуска. При начислении средней месячной заработной платы, сохраняющейся в период </w:t>
      </w:r>
      <w:proofErr w:type="spellStart"/>
      <w:r w:rsidRPr="00CF6D8E">
        <w:rPr>
          <w:color w:val="FF0000"/>
          <w:sz w:val="26"/>
          <w:szCs w:val="26"/>
        </w:rPr>
        <w:t>ежегоднего</w:t>
      </w:r>
      <w:proofErr w:type="spellEnd"/>
      <w:r w:rsidRPr="00CF6D8E">
        <w:rPr>
          <w:color w:val="FF0000"/>
          <w:sz w:val="26"/>
          <w:szCs w:val="26"/>
        </w:rPr>
        <w:t xml:space="preserve"> трудового </w:t>
      </w:r>
      <w:r w:rsidRPr="00CF6D8E">
        <w:rPr>
          <w:color w:val="FF0000"/>
          <w:sz w:val="26"/>
          <w:szCs w:val="26"/>
        </w:rPr>
        <w:lastRenderedPageBreak/>
        <w:t>отпуска, учитывается фактическая продолжительность трудового отпуска, и к нему прибавляются также дополнительные выходные дни.</w:t>
      </w:r>
    </w:p>
    <w:p w:rsidR="00896C01" w:rsidRPr="00CF6D8E" w:rsidRDefault="00896C01" w:rsidP="000C1FDD">
      <w:pPr>
        <w:pStyle w:val="aff4"/>
        <w:spacing w:before="0" w:after="40"/>
        <w:ind w:firstLine="567"/>
        <w:jc w:val="both"/>
        <w:rPr>
          <w:color w:val="FF0000"/>
          <w:sz w:val="26"/>
          <w:szCs w:val="26"/>
        </w:rPr>
      </w:pPr>
      <w:r w:rsidRPr="00CF6D8E">
        <w:rPr>
          <w:color w:val="FF0000"/>
          <w:sz w:val="26"/>
          <w:szCs w:val="26"/>
        </w:rPr>
        <w:t>Срок отпуска сокращается только в случае фактического использования работником дополнительных выходных дней.</w:t>
      </w:r>
    </w:p>
    <w:p w:rsidR="00896C01" w:rsidRPr="00CF6D8E" w:rsidRDefault="00896C01" w:rsidP="000C1FDD">
      <w:pPr>
        <w:pStyle w:val="aff4"/>
        <w:spacing w:before="0" w:after="40"/>
        <w:ind w:firstLine="567"/>
        <w:jc w:val="both"/>
        <w:rPr>
          <w:color w:val="FF0000"/>
          <w:sz w:val="26"/>
          <w:szCs w:val="26"/>
        </w:rPr>
      </w:pPr>
      <w:r w:rsidRPr="00CF6D8E">
        <w:rPr>
          <w:color w:val="FF0000"/>
          <w:sz w:val="26"/>
          <w:szCs w:val="26"/>
        </w:rPr>
        <w:t>С учётом сокращения продолжительности ежегодного трудового отпуска, продолжительность годового отпуска обеспечивается в размере не менее, чем 15 рабочих дней.</w:t>
      </w:r>
    </w:p>
    <w:p w:rsidR="00896C01" w:rsidRPr="00CF6D8E" w:rsidRDefault="007E6F13"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4.19</w:t>
      </w:r>
      <w:r w:rsidR="00EB1A64" w:rsidRPr="00CF6D8E">
        <w:rPr>
          <w:rFonts w:ascii="Times New Roman" w:hAnsi="Times New Roman"/>
          <w:b/>
          <w:sz w:val="26"/>
          <w:szCs w:val="26"/>
        </w:rPr>
        <w:t>.</w:t>
      </w:r>
      <w:r w:rsidR="0088535E" w:rsidRPr="00CF6D8E">
        <w:rPr>
          <w:rFonts w:ascii="Times New Roman" w:hAnsi="Times New Roman"/>
          <w:b/>
          <w:sz w:val="26"/>
          <w:szCs w:val="26"/>
        </w:rPr>
        <w:t xml:space="preserve"> </w:t>
      </w:r>
      <w:r w:rsidR="00896C01" w:rsidRPr="00CF6D8E">
        <w:rPr>
          <w:rFonts w:ascii="Times New Roman" w:hAnsi="Times New Roman"/>
          <w:sz w:val="26"/>
          <w:szCs w:val="26"/>
        </w:rPr>
        <w:t xml:space="preserve">Работникам с профессиями и должностями, приведёнными в “Перечне учреждений, предоставляющих право дополнительной оплаты к тарифным ставкам работников в связи с опасными для здоровья и особо опасными условиями труда, их подразделений и должностей” из приложения 2 Положения о порядке и условиях оплаты работы медицинских и фармацевтических работников государственных учреждений Республики Узбекистан, утверждённого приложениями 4-8 постановления КМ </w:t>
      </w:r>
      <w:proofErr w:type="spellStart"/>
      <w:r w:rsidR="00896C01" w:rsidRPr="00CF6D8E">
        <w:rPr>
          <w:rFonts w:ascii="Times New Roman" w:hAnsi="Times New Roman"/>
          <w:sz w:val="26"/>
          <w:szCs w:val="26"/>
        </w:rPr>
        <w:t>РУз</w:t>
      </w:r>
      <w:proofErr w:type="spellEnd"/>
      <w:r w:rsidR="00896C01" w:rsidRPr="00CF6D8E">
        <w:rPr>
          <w:rFonts w:ascii="Times New Roman" w:hAnsi="Times New Roman"/>
          <w:sz w:val="26"/>
          <w:szCs w:val="26"/>
        </w:rPr>
        <w:t xml:space="preserve"> №133 от 11 марта 1997 года, а также постановлением №276 от 21 декабря 2005 года, основной срок трудового отпуска устанавливается в размере 15 дней, а дополнительный срок отпуска – в размере не менее чем 12 дней, с прибавлением дополнений, установленных заключением по аттестации рабочих мест.</w:t>
      </w:r>
    </w:p>
    <w:p w:rsidR="00B834F4" w:rsidRPr="00CF6D8E" w:rsidRDefault="00826EA7" w:rsidP="000C1FDD">
      <w:pPr>
        <w:spacing w:after="40" w:line="240" w:lineRule="auto"/>
        <w:ind w:firstLine="567"/>
        <w:jc w:val="both"/>
        <w:rPr>
          <w:rFonts w:ascii="Times New Roman" w:hAnsi="Times New Roman"/>
          <w:color w:val="FF0000"/>
          <w:sz w:val="26"/>
          <w:szCs w:val="26"/>
        </w:rPr>
      </w:pPr>
      <w:r w:rsidRPr="00CF6D8E">
        <w:rPr>
          <w:rFonts w:ascii="Times New Roman" w:hAnsi="Times New Roman"/>
          <w:b/>
          <w:color w:val="FF0000"/>
          <w:sz w:val="26"/>
          <w:szCs w:val="26"/>
        </w:rPr>
        <w:t xml:space="preserve">   </w:t>
      </w:r>
      <w:r w:rsidR="00F431FA" w:rsidRPr="00CF6D8E">
        <w:rPr>
          <w:rFonts w:ascii="Times New Roman" w:hAnsi="Times New Roman"/>
          <w:b/>
          <w:color w:val="FF0000"/>
          <w:sz w:val="26"/>
          <w:szCs w:val="26"/>
        </w:rPr>
        <w:t>4.2</w:t>
      </w:r>
      <w:r w:rsidR="007E6F13" w:rsidRPr="00CF6D8E">
        <w:rPr>
          <w:rFonts w:ascii="Times New Roman" w:hAnsi="Times New Roman"/>
          <w:b/>
          <w:color w:val="FF0000"/>
          <w:sz w:val="26"/>
          <w:szCs w:val="26"/>
        </w:rPr>
        <w:t>0</w:t>
      </w:r>
      <w:r w:rsidR="00F431FA" w:rsidRPr="00CF6D8E">
        <w:rPr>
          <w:rFonts w:ascii="Times New Roman" w:hAnsi="Times New Roman"/>
          <w:b/>
          <w:color w:val="FF0000"/>
          <w:sz w:val="26"/>
          <w:szCs w:val="26"/>
        </w:rPr>
        <w:t xml:space="preserve">. </w:t>
      </w:r>
      <w:r w:rsidR="00B834F4" w:rsidRPr="00CF6D8E">
        <w:rPr>
          <w:rFonts w:ascii="Times New Roman" w:hAnsi="Times New Roman"/>
          <w:color w:val="FF0000"/>
          <w:sz w:val="26"/>
          <w:szCs w:val="26"/>
        </w:rPr>
        <w:t xml:space="preserve">В соответствии с ч.3 постановления Кабинета Министров Республики Узбекистан №298 от 26 июня 1992 года, </w:t>
      </w:r>
      <w:r w:rsidR="00896C01" w:rsidRPr="00CF6D8E">
        <w:rPr>
          <w:rFonts w:ascii="Times New Roman" w:hAnsi="Times New Roman"/>
          <w:color w:val="FF0000"/>
          <w:sz w:val="26"/>
          <w:szCs w:val="26"/>
        </w:rPr>
        <w:t>работникам, имеющим вирус иммунодефицита, а также занятым обслуживанием и лечебной профилактикой пациентов, инфицированных СПИД, установить трудовой отпуск в размере 36 рабочих дней.</w:t>
      </w:r>
    </w:p>
    <w:p w:rsidR="00B834F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4.2</w:t>
      </w:r>
      <w:r w:rsidR="0041267E" w:rsidRPr="00CF6D8E">
        <w:rPr>
          <w:rFonts w:ascii="Times New Roman" w:hAnsi="Times New Roman"/>
          <w:b/>
          <w:sz w:val="26"/>
          <w:szCs w:val="26"/>
        </w:rPr>
        <w:t>1</w:t>
      </w:r>
      <w:r w:rsidRPr="00CF6D8E">
        <w:rPr>
          <w:rFonts w:ascii="Times New Roman" w:hAnsi="Times New Roman"/>
          <w:b/>
          <w:sz w:val="26"/>
          <w:szCs w:val="26"/>
        </w:rPr>
        <w:t>.</w:t>
      </w:r>
      <w:r w:rsidRPr="00CF6D8E">
        <w:rPr>
          <w:rFonts w:ascii="Times New Roman" w:hAnsi="Times New Roman"/>
          <w:sz w:val="26"/>
          <w:szCs w:val="26"/>
        </w:rPr>
        <w:t xml:space="preserve"> </w:t>
      </w:r>
      <w:r w:rsidR="00B834F4" w:rsidRPr="00CF6D8E">
        <w:rPr>
          <w:rFonts w:ascii="Times New Roman" w:hAnsi="Times New Roman"/>
          <w:sz w:val="26"/>
          <w:szCs w:val="26"/>
        </w:rPr>
        <w:t>К 15-дневному основному трудовому отпуска работников учреждения устанавливается следующий срок годового дополнительного отпуска:</w:t>
      </w:r>
    </w:p>
    <w:p w:rsidR="00EB1A6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B834F4" w:rsidRPr="00CF6D8E">
        <w:rPr>
          <w:rFonts w:ascii="Times New Roman" w:hAnsi="Times New Roman"/>
          <w:sz w:val="26"/>
          <w:szCs w:val="26"/>
        </w:rPr>
        <w:t>медицинским и фармацевтическим работникам</w:t>
      </w:r>
      <w:r w:rsidRPr="00CF6D8E">
        <w:rPr>
          <w:rFonts w:ascii="Times New Roman" w:hAnsi="Times New Roman"/>
          <w:sz w:val="26"/>
          <w:szCs w:val="26"/>
        </w:rPr>
        <w:t xml:space="preserve"> </w:t>
      </w:r>
      <w:r w:rsidR="00B834F4" w:rsidRPr="00CF6D8E">
        <w:rPr>
          <w:rFonts w:ascii="Times New Roman" w:hAnsi="Times New Roman"/>
          <w:sz w:val="26"/>
          <w:szCs w:val="26"/>
        </w:rPr>
        <w:t>–</w:t>
      </w:r>
      <w:r w:rsidRPr="00CF6D8E">
        <w:rPr>
          <w:rFonts w:ascii="Times New Roman" w:hAnsi="Times New Roman"/>
          <w:sz w:val="26"/>
          <w:szCs w:val="26"/>
        </w:rPr>
        <w:t xml:space="preserve"> </w:t>
      </w:r>
      <w:r w:rsidR="00B834F4" w:rsidRPr="00CF6D8E">
        <w:rPr>
          <w:rFonts w:ascii="Times New Roman" w:hAnsi="Times New Roman"/>
          <w:sz w:val="26"/>
          <w:szCs w:val="26"/>
        </w:rPr>
        <w:t>не менее, чем 9 дней</w:t>
      </w:r>
      <w:r w:rsidRPr="00CF6D8E">
        <w:rPr>
          <w:rFonts w:ascii="Times New Roman" w:hAnsi="Times New Roman"/>
          <w:sz w:val="26"/>
          <w:szCs w:val="26"/>
        </w:rPr>
        <w:t>;</w:t>
      </w:r>
    </w:p>
    <w:p w:rsidR="00B834F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B834F4" w:rsidRPr="00CF6D8E">
        <w:rPr>
          <w:rFonts w:ascii="Times New Roman" w:hAnsi="Times New Roman"/>
          <w:sz w:val="26"/>
          <w:szCs w:val="26"/>
        </w:rPr>
        <w:t>специалистам (бухгалтерам, экономистам, завхозам, инженерам, юрисконсультам, работникам отдела кадров и др.) – не менее, чем 9 дней;</w:t>
      </w:r>
    </w:p>
    <w:p w:rsidR="00B834F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B834F4" w:rsidRPr="00CF6D8E">
        <w:rPr>
          <w:rFonts w:ascii="Times New Roman" w:hAnsi="Times New Roman"/>
          <w:sz w:val="26"/>
          <w:szCs w:val="26"/>
        </w:rPr>
        <w:t>работникам рабочих профессий (водителям, электромонтёрам, плотникам, слесарям-сантехникам, сторожам, садовникам, уборщикам, дворникам и др.) – не менее, чем 3 дня.</w:t>
      </w:r>
    </w:p>
    <w:p w:rsidR="00B834F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4.2</w:t>
      </w:r>
      <w:r w:rsidR="00E65358" w:rsidRPr="00CF6D8E">
        <w:rPr>
          <w:rFonts w:ascii="Times New Roman" w:hAnsi="Times New Roman"/>
          <w:b/>
          <w:sz w:val="26"/>
          <w:szCs w:val="26"/>
        </w:rPr>
        <w:t>2</w:t>
      </w:r>
      <w:r w:rsidRPr="00CF6D8E">
        <w:rPr>
          <w:rFonts w:ascii="Times New Roman" w:hAnsi="Times New Roman"/>
          <w:b/>
          <w:sz w:val="26"/>
          <w:szCs w:val="26"/>
        </w:rPr>
        <w:t>.</w:t>
      </w:r>
      <w:r w:rsidRPr="00CF6D8E">
        <w:rPr>
          <w:rFonts w:ascii="Times New Roman" w:hAnsi="Times New Roman"/>
          <w:sz w:val="26"/>
          <w:szCs w:val="26"/>
        </w:rPr>
        <w:t xml:space="preserve"> </w:t>
      </w:r>
      <w:r w:rsidR="00B834F4" w:rsidRPr="00CF6D8E">
        <w:rPr>
          <w:rFonts w:ascii="Times New Roman" w:hAnsi="Times New Roman"/>
          <w:sz w:val="26"/>
          <w:szCs w:val="26"/>
        </w:rPr>
        <w:t xml:space="preserve">Некоторым </w:t>
      </w:r>
      <w:proofErr w:type="spellStart"/>
      <w:r w:rsidR="00B834F4" w:rsidRPr="00CF6D8E">
        <w:rPr>
          <w:rFonts w:ascii="Times New Roman" w:hAnsi="Times New Roman"/>
          <w:sz w:val="26"/>
          <w:szCs w:val="26"/>
        </w:rPr>
        <w:t>категорим</w:t>
      </w:r>
      <w:proofErr w:type="spellEnd"/>
      <w:r w:rsidR="00B834F4" w:rsidRPr="00CF6D8E">
        <w:rPr>
          <w:rFonts w:ascii="Times New Roman" w:hAnsi="Times New Roman"/>
          <w:sz w:val="26"/>
          <w:szCs w:val="26"/>
        </w:rPr>
        <w:t xml:space="preserve"> работников устанавливается следующий годовой дополнительный отпуск:</w:t>
      </w:r>
    </w:p>
    <w:p w:rsidR="00EB1A64" w:rsidRPr="00CF6D8E" w:rsidRDefault="00B834F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В лечебно-профилактических учреждениях:</w:t>
      </w:r>
    </w:p>
    <w:p w:rsidR="00B834F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а) </w:t>
      </w:r>
      <w:r w:rsidR="00B834F4" w:rsidRPr="00CF6D8E">
        <w:rPr>
          <w:rFonts w:ascii="Times New Roman" w:hAnsi="Times New Roman"/>
          <w:sz w:val="26"/>
          <w:szCs w:val="26"/>
        </w:rPr>
        <w:t>логопедам, сурдопедагогам и учителям, педагогам (воспитателям-методистам), музыкальным руководителям (учреждения (отделения) туберкулёзных, инфекционных заболеваний, учреждения для детей с дефектами слуха и речи, детей с нарушениями центральной нервной системы и умственно отсталых детей), а также заведующим по педагогическим (учебным) делам таких учреждений для детей дошкольного возраста – не менее, чем 33 дня, заведующим по педагогическим (учебным) делам и методистам организационно-методических отделений областных и республиканских больниц – не менее, чем 21 день.</w:t>
      </w:r>
    </w:p>
    <w:p w:rsidR="00B834F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4.2</w:t>
      </w:r>
      <w:r w:rsidR="00E65358" w:rsidRPr="00CF6D8E">
        <w:rPr>
          <w:rFonts w:ascii="Times New Roman" w:hAnsi="Times New Roman"/>
          <w:b/>
          <w:sz w:val="26"/>
          <w:szCs w:val="26"/>
        </w:rPr>
        <w:t>3</w:t>
      </w:r>
      <w:r w:rsidRPr="00CF6D8E">
        <w:rPr>
          <w:rFonts w:ascii="Times New Roman" w:hAnsi="Times New Roman"/>
          <w:b/>
          <w:sz w:val="26"/>
          <w:szCs w:val="26"/>
        </w:rPr>
        <w:t>.</w:t>
      </w:r>
      <w:r w:rsidRPr="00CF6D8E">
        <w:rPr>
          <w:rFonts w:ascii="Times New Roman" w:hAnsi="Times New Roman"/>
          <w:sz w:val="26"/>
          <w:szCs w:val="26"/>
        </w:rPr>
        <w:t xml:space="preserve"> </w:t>
      </w:r>
      <w:r w:rsidR="00B834F4" w:rsidRPr="00CF6D8E">
        <w:rPr>
          <w:rFonts w:ascii="Times New Roman" w:hAnsi="Times New Roman"/>
          <w:sz w:val="26"/>
          <w:szCs w:val="26"/>
        </w:rPr>
        <w:t>Некоторым категориям работников предоставляется следующий годовой продлённый основной отпуск:</w:t>
      </w:r>
    </w:p>
    <w:p w:rsidR="00EB1A64" w:rsidRPr="00CF6D8E" w:rsidRDefault="00EB1A64" w:rsidP="000C1FDD">
      <w:pPr>
        <w:spacing w:after="40" w:line="240" w:lineRule="auto"/>
        <w:ind w:firstLine="708"/>
        <w:jc w:val="both"/>
        <w:rPr>
          <w:rFonts w:ascii="Times New Roman" w:hAnsi="Times New Roman"/>
          <w:sz w:val="26"/>
          <w:szCs w:val="26"/>
        </w:rPr>
      </w:pPr>
      <w:r w:rsidRPr="00CF6D8E">
        <w:rPr>
          <w:rFonts w:ascii="Times New Roman" w:hAnsi="Times New Roman"/>
          <w:sz w:val="26"/>
          <w:szCs w:val="26"/>
        </w:rPr>
        <w:t xml:space="preserve">- </w:t>
      </w:r>
      <w:r w:rsidR="00B834F4" w:rsidRPr="00CF6D8E">
        <w:rPr>
          <w:rFonts w:ascii="Times New Roman" w:hAnsi="Times New Roman"/>
          <w:sz w:val="26"/>
          <w:szCs w:val="26"/>
        </w:rPr>
        <w:t>лицам, не достигшим 18 лет</w:t>
      </w:r>
      <w:r w:rsidRPr="00CF6D8E">
        <w:rPr>
          <w:rFonts w:ascii="Times New Roman" w:hAnsi="Times New Roman"/>
          <w:sz w:val="26"/>
          <w:szCs w:val="26"/>
        </w:rPr>
        <w:t>;</w:t>
      </w:r>
    </w:p>
    <w:p w:rsidR="00B834F4"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lastRenderedPageBreak/>
        <w:t xml:space="preserve">- </w:t>
      </w:r>
      <w:r w:rsidR="00B834F4" w:rsidRPr="00CF6D8E">
        <w:rPr>
          <w:rFonts w:ascii="Times New Roman" w:hAnsi="Times New Roman"/>
          <w:sz w:val="26"/>
          <w:szCs w:val="26"/>
        </w:rPr>
        <w:t>работающим инвалидам I и II группы – не менее, чем 30 календарных дней, с добавлением надбавок, установленных заключением по аттестации на рабочих местах.</w:t>
      </w:r>
    </w:p>
    <w:p w:rsidR="009F7596" w:rsidRPr="00CF6D8E" w:rsidRDefault="00EB1A64" w:rsidP="000C1FDD">
      <w:pPr>
        <w:pStyle w:val="a9"/>
        <w:widowControl w:val="0"/>
        <w:spacing w:after="40"/>
        <w:ind w:firstLine="709"/>
        <w:jc w:val="both"/>
        <w:rPr>
          <w:color w:val="FF0000"/>
          <w:sz w:val="26"/>
          <w:szCs w:val="26"/>
        </w:rPr>
      </w:pPr>
      <w:r w:rsidRPr="00CF6D8E">
        <w:rPr>
          <w:b/>
          <w:color w:val="FF0000"/>
          <w:sz w:val="26"/>
          <w:szCs w:val="26"/>
        </w:rPr>
        <w:t>4.2</w:t>
      </w:r>
      <w:r w:rsidR="00E65358" w:rsidRPr="00CF6D8E">
        <w:rPr>
          <w:b/>
          <w:color w:val="FF0000"/>
          <w:sz w:val="26"/>
          <w:szCs w:val="26"/>
        </w:rPr>
        <w:t>4</w:t>
      </w:r>
      <w:r w:rsidRPr="00CF6D8E">
        <w:rPr>
          <w:b/>
          <w:color w:val="FF0000"/>
          <w:sz w:val="26"/>
          <w:szCs w:val="26"/>
        </w:rPr>
        <w:t>.</w:t>
      </w:r>
      <w:r w:rsidRPr="00CF6D8E">
        <w:rPr>
          <w:color w:val="FF0000"/>
          <w:sz w:val="26"/>
          <w:szCs w:val="26"/>
        </w:rPr>
        <w:t xml:space="preserve"> </w:t>
      </w:r>
      <w:r w:rsidR="009F7596" w:rsidRPr="00CF6D8E">
        <w:rPr>
          <w:color w:val="FF0000"/>
          <w:sz w:val="26"/>
          <w:szCs w:val="26"/>
        </w:rPr>
        <w:t>При расторжении трудового д</w:t>
      </w:r>
      <w:r w:rsidR="00B834F4" w:rsidRPr="00CF6D8E">
        <w:rPr>
          <w:color w:val="FF0000"/>
          <w:sz w:val="26"/>
          <w:szCs w:val="26"/>
        </w:rPr>
        <w:t>оговора по желанию работника, ему предоставляется основной и дополнительный отпуск, и после этого могут быть расторгнуты трудовые отношения. В этом случае день расторжения трудового договора считается днём окончания отпуска.</w:t>
      </w:r>
    </w:p>
    <w:p w:rsidR="009F7596" w:rsidRPr="00CF6D8E" w:rsidRDefault="009F7596" w:rsidP="000C1FDD">
      <w:pPr>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При расторжении трудового договора по вине работника не допускается использование годового основного и дополнительного трудового отпуска в первоначальном виде.</w:t>
      </w:r>
    </w:p>
    <w:p w:rsidR="00EB1A64" w:rsidRPr="00CF6D8E" w:rsidRDefault="00EB1A64" w:rsidP="000C1FDD">
      <w:pPr>
        <w:autoSpaceDE w:val="0"/>
        <w:autoSpaceDN w:val="0"/>
        <w:adjustRightInd w:val="0"/>
        <w:spacing w:after="40" w:line="240" w:lineRule="auto"/>
        <w:ind w:firstLine="709"/>
        <w:jc w:val="both"/>
        <w:rPr>
          <w:rFonts w:ascii="Times New Roman" w:hAnsi="Times New Roman"/>
          <w:sz w:val="10"/>
          <w:szCs w:val="10"/>
        </w:rPr>
      </w:pPr>
    </w:p>
    <w:p w:rsidR="00EB1A64" w:rsidRPr="00CF6D8E" w:rsidRDefault="00EB1A64" w:rsidP="009F7596">
      <w:pPr>
        <w:shd w:val="clear" w:color="auto" w:fill="FFFFFF"/>
        <w:spacing w:after="40" w:line="240" w:lineRule="auto"/>
        <w:ind w:firstLine="709"/>
        <w:jc w:val="center"/>
        <w:rPr>
          <w:rFonts w:ascii="Times New Roman" w:hAnsi="Times New Roman"/>
          <w:b/>
          <w:spacing w:val="3"/>
          <w:sz w:val="26"/>
          <w:szCs w:val="26"/>
        </w:rPr>
      </w:pPr>
      <w:r w:rsidRPr="00CF6D8E">
        <w:rPr>
          <w:rFonts w:ascii="Times New Roman" w:hAnsi="Times New Roman"/>
          <w:b/>
          <w:spacing w:val="3"/>
          <w:sz w:val="26"/>
          <w:szCs w:val="26"/>
        </w:rPr>
        <w:t xml:space="preserve">V.  </w:t>
      </w:r>
      <w:r w:rsidR="009F7596" w:rsidRPr="00CF6D8E">
        <w:rPr>
          <w:rFonts w:ascii="Times New Roman" w:hAnsi="Times New Roman"/>
          <w:b/>
          <w:spacing w:val="3"/>
          <w:sz w:val="26"/>
          <w:szCs w:val="26"/>
        </w:rPr>
        <w:t>ОПЛАТА ТРУДА</w:t>
      </w:r>
      <w:r w:rsidRPr="00CF6D8E">
        <w:rPr>
          <w:rFonts w:ascii="Times New Roman" w:hAnsi="Times New Roman"/>
          <w:b/>
          <w:spacing w:val="3"/>
          <w:sz w:val="26"/>
          <w:szCs w:val="26"/>
        </w:rPr>
        <w:t xml:space="preserve">.  </w:t>
      </w:r>
      <w:r w:rsidR="009F7596" w:rsidRPr="00CF6D8E">
        <w:rPr>
          <w:rFonts w:ascii="Times New Roman" w:hAnsi="Times New Roman"/>
          <w:b/>
          <w:spacing w:val="3"/>
          <w:sz w:val="26"/>
          <w:szCs w:val="26"/>
        </w:rPr>
        <w:t>ГАРАНТИЙНЫЕ И КОМПЕНСАЦИОННЫЕ ВЫПЛАТЫ</w:t>
      </w:r>
    </w:p>
    <w:p w:rsidR="00EB1A64" w:rsidRPr="00CF6D8E" w:rsidRDefault="00EB1A64" w:rsidP="000C1FDD">
      <w:pPr>
        <w:shd w:val="clear" w:color="auto" w:fill="FFFFFF"/>
        <w:spacing w:after="40" w:line="240" w:lineRule="auto"/>
        <w:ind w:firstLine="709"/>
        <w:jc w:val="both"/>
        <w:rPr>
          <w:rFonts w:ascii="Times New Roman" w:hAnsi="Times New Roman"/>
          <w:b/>
          <w:sz w:val="10"/>
          <w:szCs w:val="10"/>
        </w:rPr>
      </w:pPr>
    </w:p>
    <w:p w:rsidR="009F7596" w:rsidRPr="00CF6D8E" w:rsidRDefault="00EB1A64" w:rsidP="000C1FDD">
      <w:pPr>
        <w:shd w:val="clear" w:color="auto" w:fill="FFFFFF"/>
        <w:autoSpaceDE w:val="0"/>
        <w:autoSpaceDN w:val="0"/>
        <w:adjustRightInd w:val="0"/>
        <w:spacing w:after="40" w:line="240" w:lineRule="auto"/>
        <w:ind w:firstLine="709"/>
        <w:jc w:val="both"/>
        <w:rPr>
          <w:rFonts w:ascii="Times New Roman" w:hAnsi="Times New Roman"/>
          <w:color w:val="FF0000"/>
          <w:spacing w:val="18"/>
          <w:sz w:val="26"/>
          <w:szCs w:val="26"/>
        </w:rPr>
      </w:pPr>
      <w:r w:rsidRPr="00CF6D8E">
        <w:rPr>
          <w:rFonts w:ascii="Times New Roman" w:hAnsi="Times New Roman"/>
          <w:b/>
          <w:color w:val="FF0000"/>
          <w:spacing w:val="18"/>
          <w:sz w:val="26"/>
          <w:szCs w:val="26"/>
        </w:rPr>
        <w:t>5.1.</w:t>
      </w:r>
      <w:r w:rsidR="00D63B64" w:rsidRPr="00CF6D8E">
        <w:rPr>
          <w:rFonts w:ascii="Times New Roman" w:hAnsi="Times New Roman"/>
          <w:b/>
          <w:color w:val="FF0000"/>
          <w:spacing w:val="18"/>
          <w:sz w:val="26"/>
          <w:szCs w:val="26"/>
        </w:rPr>
        <w:t xml:space="preserve"> </w:t>
      </w:r>
      <w:r w:rsidR="009F7596" w:rsidRPr="00CF6D8E">
        <w:rPr>
          <w:rFonts w:ascii="Times New Roman" w:hAnsi="Times New Roman"/>
          <w:color w:val="FF0000"/>
          <w:spacing w:val="18"/>
          <w:sz w:val="26"/>
          <w:szCs w:val="26"/>
        </w:rPr>
        <w:t>В учреждении применяются повременные и почасовые формы оплаты труда, при этом используются системы повременно-премиальной (или простой повременной), а также непосредственно почасовой (или почасовой-премиальной, почасовой-прогрессивной, косвенно почасовой, аккордной).</w:t>
      </w:r>
    </w:p>
    <w:p w:rsidR="009F7596" w:rsidRPr="00CF6D8E" w:rsidRDefault="00E60AF1" w:rsidP="000C1FDD">
      <w:pPr>
        <w:shd w:val="clear" w:color="auto" w:fill="FFFFFF"/>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5.2.</w:t>
      </w:r>
      <w:r w:rsidRPr="00CF6D8E">
        <w:rPr>
          <w:rFonts w:ascii="Times New Roman" w:hAnsi="Times New Roman"/>
          <w:sz w:val="26"/>
          <w:szCs w:val="26"/>
        </w:rPr>
        <w:t xml:space="preserve"> </w:t>
      </w:r>
      <w:r w:rsidR="009F7596" w:rsidRPr="00CF6D8E">
        <w:rPr>
          <w:rFonts w:ascii="Times New Roman" w:hAnsi="Times New Roman"/>
          <w:sz w:val="26"/>
          <w:szCs w:val="26"/>
        </w:rPr>
        <w:t>Обеспечивается соблюдение требований гл.9 Трудового кодекса Республики Узбекистан и выплата работникам заработной платы в размере не менее 1 разрядной ставки единой тарифной сетки оплаты труда.</w:t>
      </w:r>
    </w:p>
    <w:p w:rsidR="009F7596" w:rsidRPr="00CF6D8E" w:rsidRDefault="00834BB9" w:rsidP="000C1FDD">
      <w:pPr>
        <w:autoSpaceDE w:val="0"/>
        <w:autoSpaceDN w:val="0"/>
        <w:adjustRightInd w:val="0"/>
        <w:spacing w:after="40" w:line="240" w:lineRule="auto"/>
        <w:ind w:firstLine="709"/>
        <w:jc w:val="both"/>
        <w:rPr>
          <w:rFonts w:ascii="Times New Roman" w:hAnsi="Times New Roman"/>
          <w:spacing w:val="4"/>
          <w:sz w:val="26"/>
          <w:szCs w:val="26"/>
        </w:rPr>
      </w:pPr>
      <w:r w:rsidRPr="00CF6D8E">
        <w:rPr>
          <w:rFonts w:ascii="Times New Roman" w:hAnsi="Times New Roman"/>
          <w:b/>
          <w:spacing w:val="4"/>
          <w:sz w:val="26"/>
          <w:szCs w:val="26"/>
        </w:rPr>
        <w:t>5.3</w:t>
      </w:r>
      <w:r w:rsidR="00AC77FF" w:rsidRPr="00CF6D8E">
        <w:rPr>
          <w:rFonts w:ascii="Times New Roman" w:hAnsi="Times New Roman"/>
          <w:b/>
          <w:spacing w:val="4"/>
          <w:sz w:val="26"/>
          <w:szCs w:val="26"/>
        </w:rPr>
        <w:t>.</w:t>
      </w:r>
      <w:r w:rsidR="00DF7EAE" w:rsidRPr="00CF6D8E">
        <w:rPr>
          <w:rFonts w:ascii="Times New Roman" w:hAnsi="Times New Roman"/>
          <w:b/>
          <w:spacing w:val="4"/>
          <w:sz w:val="26"/>
          <w:szCs w:val="26"/>
        </w:rPr>
        <w:t xml:space="preserve"> </w:t>
      </w:r>
      <w:r w:rsidR="009F7596" w:rsidRPr="00CF6D8E">
        <w:rPr>
          <w:rFonts w:ascii="Times New Roman" w:hAnsi="Times New Roman"/>
          <w:spacing w:val="4"/>
          <w:sz w:val="26"/>
          <w:szCs w:val="26"/>
        </w:rPr>
        <w:t>Размер заработной платы устанавливается для каждого работника на основе штатного расписания, начисляется по Уставу учреждения, разработанному по согласованию с профсоюзным комитетом на основании Положения “О порядке и условиях оплаты труда медицинских и фармацевтических работников государственных учреждений Республики Узбекистан”, утверждённого постановлением Кабинета Министров Республики Узбекистан №276 от 21 декабря 2005 года “О совершенствовании оплаты труда медицинских работников”, и его выплата гарантируется.</w:t>
      </w:r>
    </w:p>
    <w:p w:rsidR="009F7596" w:rsidRPr="00CF6D8E" w:rsidRDefault="009F7596" w:rsidP="000C1FDD">
      <w:pPr>
        <w:autoSpaceDE w:val="0"/>
        <w:autoSpaceDN w:val="0"/>
        <w:adjustRightInd w:val="0"/>
        <w:spacing w:after="40" w:line="240" w:lineRule="auto"/>
        <w:ind w:firstLine="709"/>
        <w:jc w:val="both"/>
        <w:rPr>
          <w:rFonts w:ascii="Times New Roman" w:hAnsi="Times New Roman"/>
          <w:spacing w:val="4"/>
          <w:sz w:val="26"/>
          <w:szCs w:val="26"/>
        </w:rPr>
      </w:pPr>
      <w:r w:rsidRPr="00CF6D8E">
        <w:rPr>
          <w:rFonts w:ascii="Times New Roman" w:hAnsi="Times New Roman"/>
          <w:spacing w:val="4"/>
          <w:sz w:val="26"/>
          <w:szCs w:val="26"/>
        </w:rPr>
        <w:t>Выплата заработной платы не медицинских работников, трудящихся в учреждении, осуществляется в соответствии с “Разрядами оплаты труда некоторых категорий работников с широко распространёнными должностями служащих, занятых в организациях, содержащихся за счёт средств Государственного бюджета Республики Узбекистан”, утверждёнными приложением №4 к постановлению Кабинета Министров Республики Узбекистан №743 от 6 сентября 2019 года.</w:t>
      </w:r>
    </w:p>
    <w:p w:rsidR="005C14E5" w:rsidRPr="00CF6D8E" w:rsidRDefault="00E113E5" w:rsidP="000C1FDD">
      <w:pPr>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5.</w:t>
      </w:r>
      <w:r w:rsidR="00834BB9" w:rsidRPr="00CF6D8E">
        <w:rPr>
          <w:rFonts w:ascii="Times New Roman" w:hAnsi="Times New Roman"/>
          <w:b/>
          <w:color w:val="FF0000"/>
          <w:sz w:val="26"/>
          <w:szCs w:val="26"/>
        </w:rPr>
        <w:t>4</w:t>
      </w:r>
      <w:r w:rsidRPr="00CF6D8E">
        <w:rPr>
          <w:rFonts w:ascii="Times New Roman" w:hAnsi="Times New Roman"/>
          <w:b/>
          <w:color w:val="FF0000"/>
          <w:sz w:val="26"/>
          <w:szCs w:val="26"/>
        </w:rPr>
        <w:t>.</w:t>
      </w:r>
      <w:r w:rsidR="00DE5FBC" w:rsidRPr="00CF6D8E">
        <w:rPr>
          <w:rFonts w:ascii="Times New Roman" w:hAnsi="Times New Roman"/>
          <w:b/>
          <w:color w:val="FF0000"/>
          <w:sz w:val="26"/>
          <w:szCs w:val="26"/>
        </w:rPr>
        <w:t xml:space="preserve"> </w:t>
      </w:r>
      <w:r w:rsidR="005C14E5" w:rsidRPr="00CF6D8E">
        <w:rPr>
          <w:rFonts w:ascii="Times New Roman" w:hAnsi="Times New Roman"/>
          <w:color w:val="FF0000"/>
          <w:sz w:val="26"/>
          <w:szCs w:val="26"/>
        </w:rPr>
        <w:t xml:space="preserve">В период борьбы с </w:t>
      </w:r>
      <w:proofErr w:type="spellStart"/>
      <w:r w:rsidR="005C14E5" w:rsidRPr="00CF6D8E">
        <w:rPr>
          <w:rFonts w:ascii="Times New Roman" w:hAnsi="Times New Roman"/>
          <w:color w:val="FF0000"/>
          <w:sz w:val="26"/>
          <w:szCs w:val="26"/>
        </w:rPr>
        <w:t>коронавирусной</w:t>
      </w:r>
      <w:proofErr w:type="spellEnd"/>
      <w:r w:rsidR="005C14E5" w:rsidRPr="00CF6D8E">
        <w:rPr>
          <w:rFonts w:ascii="Times New Roman" w:hAnsi="Times New Roman"/>
          <w:color w:val="FF0000"/>
          <w:sz w:val="26"/>
          <w:szCs w:val="26"/>
        </w:rPr>
        <w:t xml:space="preserve"> инфекцией на территории Республики Узбекистан, материальное поощрение медицинских и других работников осуществляется в соответствии с Положением “О порядке выплаты специальных поощрительных платежей работникам, осуществляющим деятельность на объектах по лечению пациентов, заболевших </w:t>
      </w:r>
      <w:proofErr w:type="spellStart"/>
      <w:r w:rsidR="005C14E5" w:rsidRPr="00CF6D8E">
        <w:rPr>
          <w:rFonts w:ascii="Times New Roman" w:hAnsi="Times New Roman"/>
          <w:color w:val="FF0000"/>
          <w:sz w:val="26"/>
          <w:szCs w:val="26"/>
        </w:rPr>
        <w:t>коронавирусной</w:t>
      </w:r>
      <w:proofErr w:type="spellEnd"/>
      <w:r w:rsidR="005C14E5" w:rsidRPr="00CF6D8E">
        <w:rPr>
          <w:rFonts w:ascii="Times New Roman" w:hAnsi="Times New Roman"/>
          <w:color w:val="FF0000"/>
          <w:sz w:val="26"/>
          <w:szCs w:val="26"/>
        </w:rPr>
        <w:t xml:space="preserve"> инфекцией, и в лабораториях по выявлению </w:t>
      </w:r>
      <w:proofErr w:type="spellStart"/>
      <w:r w:rsidR="005C14E5" w:rsidRPr="00CF6D8E">
        <w:rPr>
          <w:rFonts w:ascii="Times New Roman" w:hAnsi="Times New Roman"/>
          <w:color w:val="FF0000"/>
          <w:sz w:val="26"/>
          <w:szCs w:val="26"/>
        </w:rPr>
        <w:t>коронавирусной</w:t>
      </w:r>
      <w:proofErr w:type="spellEnd"/>
      <w:r w:rsidR="005C14E5" w:rsidRPr="00CF6D8E">
        <w:rPr>
          <w:rFonts w:ascii="Times New Roman" w:hAnsi="Times New Roman"/>
          <w:color w:val="FF0000"/>
          <w:sz w:val="26"/>
          <w:szCs w:val="26"/>
        </w:rPr>
        <w:t xml:space="preserve"> инфекции”, утверждённым постановлением Кабинета Министров Республики Узбекистан №583 от 24 сентября 2020 года “О дополнительных мерах по обеспечению эффективности средств, выделяемых на мероприятия по предотвращению распространения </w:t>
      </w:r>
      <w:proofErr w:type="spellStart"/>
      <w:r w:rsidR="005C14E5" w:rsidRPr="00CF6D8E">
        <w:rPr>
          <w:rFonts w:ascii="Times New Roman" w:hAnsi="Times New Roman"/>
          <w:color w:val="FF0000"/>
          <w:sz w:val="26"/>
          <w:szCs w:val="26"/>
        </w:rPr>
        <w:t>коронавирусной</w:t>
      </w:r>
      <w:proofErr w:type="spellEnd"/>
      <w:r w:rsidR="005C14E5" w:rsidRPr="00CF6D8E">
        <w:rPr>
          <w:rFonts w:ascii="Times New Roman" w:hAnsi="Times New Roman"/>
          <w:color w:val="FF0000"/>
          <w:sz w:val="26"/>
          <w:szCs w:val="26"/>
        </w:rPr>
        <w:t xml:space="preserve"> инфекции в Республике Узбекистан”.</w:t>
      </w:r>
    </w:p>
    <w:p w:rsidR="005C14E5" w:rsidRPr="00CF6D8E" w:rsidRDefault="00924117" w:rsidP="000C1FDD">
      <w:pPr>
        <w:spacing w:after="40" w:line="240" w:lineRule="auto"/>
        <w:ind w:right="-6" w:firstLine="720"/>
        <w:jc w:val="both"/>
        <w:rPr>
          <w:rFonts w:ascii="Times New Roman" w:hAnsi="Times New Roman"/>
          <w:color w:val="C00000"/>
          <w:sz w:val="26"/>
          <w:szCs w:val="26"/>
        </w:rPr>
      </w:pPr>
      <w:r w:rsidRPr="00CF6D8E">
        <w:rPr>
          <w:rFonts w:ascii="Times New Roman" w:hAnsi="Times New Roman"/>
          <w:b/>
          <w:color w:val="FF0000"/>
          <w:sz w:val="26"/>
          <w:szCs w:val="26"/>
        </w:rPr>
        <w:lastRenderedPageBreak/>
        <w:t>5.</w:t>
      </w:r>
      <w:r w:rsidR="00834BB9" w:rsidRPr="00CF6D8E">
        <w:rPr>
          <w:rFonts w:ascii="Times New Roman" w:hAnsi="Times New Roman"/>
          <w:b/>
          <w:color w:val="FF0000"/>
          <w:sz w:val="26"/>
          <w:szCs w:val="26"/>
        </w:rPr>
        <w:t>5</w:t>
      </w:r>
      <w:r w:rsidRPr="00CF6D8E">
        <w:rPr>
          <w:rFonts w:ascii="Times New Roman" w:hAnsi="Times New Roman"/>
          <w:b/>
          <w:color w:val="FF0000"/>
          <w:sz w:val="26"/>
          <w:szCs w:val="26"/>
        </w:rPr>
        <w:t>.</w:t>
      </w:r>
      <w:r w:rsidR="00DE5FBC" w:rsidRPr="00CF6D8E">
        <w:rPr>
          <w:rFonts w:ascii="Times New Roman" w:hAnsi="Times New Roman"/>
          <w:b/>
          <w:sz w:val="26"/>
          <w:szCs w:val="26"/>
        </w:rPr>
        <w:t xml:space="preserve"> </w:t>
      </w:r>
      <w:r w:rsidR="005C14E5" w:rsidRPr="00CF6D8E">
        <w:rPr>
          <w:rFonts w:ascii="Times New Roman" w:hAnsi="Times New Roman"/>
          <w:color w:val="C00000"/>
          <w:sz w:val="26"/>
          <w:szCs w:val="26"/>
        </w:rPr>
        <w:t>Согласно постановлению Президента Республики Узбекистан №ПП-4939 от 31 декабря 2020 года, Профсоюзный комитет обеспечивает защиту трудовых прав работников, и устанавливает общественный контроль за оплатой труда с учётом уровня их квалификации.</w:t>
      </w:r>
    </w:p>
    <w:p w:rsidR="005C14E5" w:rsidRPr="00CF6D8E" w:rsidRDefault="00EB1A64" w:rsidP="000C1FDD">
      <w:pPr>
        <w:autoSpaceDE w:val="0"/>
        <w:autoSpaceDN w:val="0"/>
        <w:adjustRightInd w:val="0"/>
        <w:spacing w:after="40" w:line="240" w:lineRule="auto"/>
        <w:ind w:firstLine="709"/>
        <w:jc w:val="both"/>
        <w:rPr>
          <w:rFonts w:ascii="Times New Roman" w:hAnsi="Times New Roman"/>
          <w:iCs/>
          <w:color w:val="FF0000"/>
          <w:sz w:val="26"/>
          <w:szCs w:val="26"/>
        </w:rPr>
      </w:pPr>
      <w:r w:rsidRPr="00CF6D8E">
        <w:rPr>
          <w:rFonts w:ascii="Times New Roman" w:hAnsi="Times New Roman"/>
          <w:b/>
          <w:iCs/>
          <w:color w:val="FF0000"/>
          <w:sz w:val="26"/>
          <w:szCs w:val="26"/>
        </w:rPr>
        <w:t>5.</w:t>
      </w:r>
      <w:r w:rsidR="00834BB9" w:rsidRPr="00CF6D8E">
        <w:rPr>
          <w:rFonts w:ascii="Times New Roman" w:hAnsi="Times New Roman"/>
          <w:b/>
          <w:iCs/>
          <w:color w:val="FF0000"/>
          <w:sz w:val="26"/>
          <w:szCs w:val="26"/>
        </w:rPr>
        <w:t>6</w:t>
      </w:r>
      <w:r w:rsidRPr="00CF6D8E">
        <w:rPr>
          <w:rFonts w:ascii="Times New Roman" w:hAnsi="Times New Roman"/>
          <w:b/>
          <w:iCs/>
          <w:color w:val="FF0000"/>
          <w:sz w:val="26"/>
          <w:szCs w:val="26"/>
        </w:rPr>
        <w:t>.</w:t>
      </w:r>
      <w:r w:rsidR="008B7CA9" w:rsidRPr="00CF6D8E">
        <w:rPr>
          <w:rFonts w:ascii="Times New Roman" w:hAnsi="Times New Roman"/>
          <w:b/>
          <w:iCs/>
          <w:color w:val="FF0000"/>
          <w:sz w:val="26"/>
          <w:szCs w:val="26"/>
        </w:rPr>
        <w:t xml:space="preserve"> </w:t>
      </w:r>
      <w:r w:rsidR="005C14E5" w:rsidRPr="00CF6D8E">
        <w:rPr>
          <w:rFonts w:ascii="Times New Roman" w:hAnsi="Times New Roman"/>
          <w:iCs/>
          <w:color w:val="FF0000"/>
          <w:sz w:val="26"/>
          <w:szCs w:val="26"/>
        </w:rPr>
        <w:t>Работодатель, независимо от своего финансового положения, выплачивает заработную плату работнику один раз в две недели, в сроки, указанные в ст.161 ТК, в соответствии с установленными условиями оплаты труда. Аванс выплачивается 15 числа текущего месяца, а зарплата – 5 числа следующего месяца.</w:t>
      </w:r>
    </w:p>
    <w:p w:rsidR="005C14E5" w:rsidRPr="00CF6D8E" w:rsidRDefault="005C14E5" w:rsidP="000C1FDD">
      <w:pPr>
        <w:shd w:val="clear" w:color="auto" w:fill="FFFFFF"/>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Если день выплаты заработной платы приходится на выходной или праздничный день, заработная плата выплачивается накануне этого дня.</w:t>
      </w:r>
    </w:p>
    <w:p w:rsidR="005C14E5" w:rsidRPr="00CF6D8E" w:rsidRDefault="005C14E5" w:rsidP="000C1FDD">
      <w:pPr>
        <w:shd w:val="clear" w:color="auto" w:fill="FFFFFF"/>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Каждый работник уведомляется в письменном виде о компонентах выплачиваемой ему заработной платы, удержанных денежных суммах и основаниях, а также выплачиваемой ему общей денежной сумме, </w:t>
      </w:r>
    </w:p>
    <w:p w:rsidR="005C14E5" w:rsidRPr="00CF6D8E" w:rsidRDefault="00EB1A64" w:rsidP="000C1FDD">
      <w:pPr>
        <w:shd w:val="clear" w:color="auto" w:fill="FFFFFF"/>
        <w:spacing w:after="40" w:line="240" w:lineRule="auto"/>
        <w:ind w:firstLine="709"/>
        <w:jc w:val="both"/>
        <w:rPr>
          <w:rFonts w:ascii="Times New Roman" w:hAnsi="Times New Roman"/>
          <w:color w:val="FF0000"/>
          <w:spacing w:val="-6"/>
          <w:sz w:val="26"/>
          <w:szCs w:val="26"/>
        </w:rPr>
      </w:pPr>
      <w:r w:rsidRPr="00CF6D8E">
        <w:rPr>
          <w:rFonts w:ascii="Times New Roman" w:hAnsi="Times New Roman"/>
          <w:b/>
          <w:color w:val="FF0000"/>
          <w:spacing w:val="-6"/>
          <w:sz w:val="26"/>
          <w:szCs w:val="26"/>
        </w:rPr>
        <w:t>5.</w:t>
      </w:r>
      <w:r w:rsidR="00834BB9" w:rsidRPr="00CF6D8E">
        <w:rPr>
          <w:rFonts w:ascii="Times New Roman" w:hAnsi="Times New Roman"/>
          <w:b/>
          <w:color w:val="FF0000"/>
          <w:spacing w:val="-6"/>
          <w:sz w:val="26"/>
          <w:szCs w:val="26"/>
        </w:rPr>
        <w:t>7</w:t>
      </w:r>
      <w:r w:rsidRPr="00CF6D8E">
        <w:rPr>
          <w:rFonts w:ascii="Times New Roman" w:hAnsi="Times New Roman"/>
          <w:b/>
          <w:color w:val="FF0000"/>
          <w:spacing w:val="-6"/>
          <w:sz w:val="26"/>
          <w:szCs w:val="26"/>
        </w:rPr>
        <w:t>.</w:t>
      </w:r>
      <w:r w:rsidRPr="00CF6D8E">
        <w:rPr>
          <w:rFonts w:ascii="Times New Roman" w:hAnsi="Times New Roman"/>
          <w:color w:val="FF0000"/>
          <w:spacing w:val="-6"/>
          <w:sz w:val="26"/>
          <w:szCs w:val="26"/>
        </w:rPr>
        <w:t xml:space="preserve"> </w:t>
      </w:r>
      <w:r w:rsidR="005C14E5" w:rsidRPr="00CF6D8E">
        <w:rPr>
          <w:rFonts w:ascii="Times New Roman" w:hAnsi="Times New Roman"/>
          <w:color w:val="FF0000"/>
          <w:spacing w:val="-6"/>
          <w:sz w:val="26"/>
          <w:szCs w:val="26"/>
        </w:rPr>
        <w:t>С согласия работника, часть заработной платы переводится на его пластиковую карту. Размер такого перевода не превышает __ процентов от уплаченной суммы.</w:t>
      </w:r>
    </w:p>
    <w:p w:rsidR="00C10156" w:rsidRPr="00CF6D8E" w:rsidRDefault="00EB1A64" w:rsidP="000C1FDD">
      <w:pPr>
        <w:widowControl w:val="0"/>
        <w:shd w:val="clear" w:color="auto" w:fill="FFFFFF"/>
        <w:tabs>
          <w:tab w:val="left" w:pos="514"/>
        </w:tabs>
        <w:autoSpaceDE w:val="0"/>
        <w:autoSpaceDN w:val="0"/>
        <w:adjustRightInd w:val="0"/>
        <w:spacing w:after="40" w:line="240" w:lineRule="auto"/>
        <w:ind w:firstLine="709"/>
        <w:jc w:val="both"/>
        <w:rPr>
          <w:rFonts w:ascii="Times New Roman" w:hAnsi="Times New Roman"/>
          <w:color w:val="FF0000"/>
          <w:spacing w:val="-1"/>
          <w:sz w:val="26"/>
          <w:szCs w:val="26"/>
        </w:rPr>
      </w:pPr>
      <w:r w:rsidRPr="00CF6D8E">
        <w:rPr>
          <w:rFonts w:ascii="Times New Roman" w:hAnsi="Times New Roman"/>
          <w:b/>
          <w:color w:val="FF0000"/>
          <w:spacing w:val="-1"/>
          <w:sz w:val="26"/>
          <w:szCs w:val="26"/>
        </w:rPr>
        <w:t>5.</w:t>
      </w:r>
      <w:r w:rsidR="00834BB9" w:rsidRPr="00CF6D8E">
        <w:rPr>
          <w:rFonts w:ascii="Times New Roman" w:hAnsi="Times New Roman"/>
          <w:b/>
          <w:color w:val="FF0000"/>
          <w:spacing w:val="-1"/>
          <w:sz w:val="26"/>
          <w:szCs w:val="26"/>
        </w:rPr>
        <w:t>8</w:t>
      </w:r>
      <w:r w:rsidRPr="00CF6D8E">
        <w:rPr>
          <w:rFonts w:ascii="Times New Roman" w:hAnsi="Times New Roman"/>
          <w:b/>
          <w:color w:val="FF0000"/>
          <w:spacing w:val="-1"/>
          <w:sz w:val="26"/>
          <w:szCs w:val="26"/>
        </w:rPr>
        <w:t>.</w:t>
      </w:r>
      <w:r w:rsidR="00834BB9" w:rsidRPr="00CF6D8E">
        <w:rPr>
          <w:rFonts w:ascii="Times New Roman" w:hAnsi="Times New Roman"/>
          <w:b/>
          <w:color w:val="FF0000"/>
          <w:spacing w:val="-1"/>
          <w:sz w:val="26"/>
          <w:szCs w:val="26"/>
        </w:rPr>
        <w:t xml:space="preserve"> </w:t>
      </w:r>
      <w:r w:rsidR="00C10156" w:rsidRPr="00CF6D8E">
        <w:rPr>
          <w:rFonts w:ascii="Times New Roman" w:hAnsi="Times New Roman"/>
          <w:color w:val="FF0000"/>
          <w:spacing w:val="-1"/>
          <w:sz w:val="26"/>
          <w:szCs w:val="26"/>
        </w:rPr>
        <w:t>При задержке выплаты заработной платы работнику в отношении сроков, установленных п.5.6, принимаются следующие меры:</w:t>
      </w:r>
    </w:p>
    <w:p w:rsidR="00C10156" w:rsidRPr="00CF6D8E" w:rsidRDefault="00BB1833" w:rsidP="00BB1833">
      <w:pPr>
        <w:shd w:val="clear" w:color="auto" w:fill="FFFFFF"/>
        <w:spacing w:after="40" w:line="240" w:lineRule="auto"/>
        <w:ind w:firstLine="708"/>
        <w:jc w:val="both"/>
        <w:rPr>
          <w:rFonts w:ascii="Times New Roman" w:hAnsi="Times New Roman"/>
          <w:sz w:val="26"/>
          <w:szCs w:val="26"/>
        </w:rPr>
      </w:pPr>
      <w:r w:rsidRPr="00CF6D8E">
        <w:rPr>
          <w:rFonts w:ascii="Times New Roman" w:hAnsi="Times New Roman"/>
          <w:b/>
          <w:sz w:val="26"/>
          <w:szCs w:val="26"/>
        </w:rPr>
        <w:t>5.8.1.</w:t>
      </w:r>
      <w:r w:rsidRPr="00CF6D8E">
        <w:rPr>
          <w:rFonts w:ascii="Times New Roman" w:hAnsi="Times New Roman"/>
          <w:sz w:val="26"/>
          <w:szCs w:val="26"/>
        </w:rPr>
        <w:t xml:space="preserve"> </w:t>
      </w:r>
      <w:r w:rsidR="00C10156" w:rsidRPr="00CF6D8E">
        <w:rPr>
          <w:rFonts w:ascii="Times New Roman" w:hAnsi="Times New Roman"/>
          <w:sz w:val="26"/>
          <w:szCs w:val="26"/>
        </w:rPr>
        <w:t>при задержке по вине обслуживающего банка – Работодатель обязуется подать руководству банка ходатайство о взыскании штрафа, и направить взысканный штраф в фонд оплаты труда;</w:t>
      </w:r>
    </w:p>
    <w:p w:rsidR="00C10156" w:rsidRPr="00CF6D8E" w:rsidRDefault="00BB1833" w:rsidP="00BB1833">
      <w:pPr>
        <w:shd w:val="clear" w:color="auto" w:fill="FFFFFF"/>
        <w:spacing w:after="40" w:line="240" w:lineRule="auto"/>
        <w:ind w:firstLine="708"/>
        <w:jc w:val="both"/>
        <w:rPr>
          <w:rFonts w:ascii="Times New Roman" w:hAnsi="Times New Roman"/>
          <w:sz w:val="26"/>
          <w:szCs w:val="26"/>
        </w:rPr>
      </w:pPr>
      <w:r w:rsidRPr="00CF6D8E">
        <w:rPr>
          <w:rFonts w:ascii="Times New Roman" w:hAnsi="Times New Roman"/>
          <w:b/>
          <w:sz w:val="26"/>
          <w:szCs w:val="26"/>
        </w:rPr>
        <w:t>5.8.2.</w:t>
      </w:r>
      <w:r w:rsidRPr="00CF6D8E">
        <w:rPr>
          <w:rFonts w:ascii="Times New Roman" w:hAnsi="Times New Roman"/>
          <w:sz w:val="26"/>
          <w:szCs w:val="26"/>
        </w:rPr>
        <w:t xml:space="preserve"> </w:t>
      </w:r>
      <w:r w:rsidR="00C10156" w:rsidRPr="00CF6D8E">
        <w:rPr>
          <w:rFonts w:ascii="Times New Roman" w:hAnsi="Times New Roman"/>
          <w:sz w:val="26"/>
          <w:szCs w:val="26"/>
        </w:rPr>
        <w:t>если задержка выплаты заработной платы возникла по причине дебиторской задолженности, Работодатель обязуется взыскать дебиторскую задолженность вместе со штрафами и пенями, и направить взысканные средства на регулирование оплаты труда;</w:t>
      </w:r>
    </w:p>
    <w:p w:rsidR="00C10156" w:rsidRPr="00CF6D8E" w:rsidRDefault="00002861" w:rsidP="00002861">
      <w:pPr>
        <w:shd w:val="clear" w:color="auto" w:fill="FFFFFF"/>
        <w:spacing w:after="40" w:line="240" w:lineRule="auto"/>
        <w:ind w:firstLine="708"/>
        <w:jc w:val="both"/>
        <w:rPr>
          <w:rFonts w:ascii="Times New Roman" w:hAnsi="Times New Roman"/>
          <w:sz w:val="26"/>
          <w:szCs w:val="26"/>
        </w:rPr>
      </w:pPr>
      <w:r w:rsidRPr="00CF6D8E">
        <w:rPr>
          <w:rFonts w:ascii="Times New Roman" w:hAnsi="Times New Roman"/>
          <w:b/>
          <w:sz w:val="26"/>
          <w:szCs w:val="26"/>
        </w:rPr>
        <w:t>5.8.3.</w:t>
      </w:r>
      <w:r w:rsidRPr="00CF6D8E">
        <w:rPr>
          <w:rFonts w:ascii="Times New Roman" w:hAnsi="Times New Roman"/>
          <w:sz w:val="26"/>
          <w:szCs w:val="26"/>
        </w:rPr>
        <w:t xml:space="preserve"> </w:t>
      </w:r>
      <w:r w:rsidR="00C10156" w:rsidRPr="00CF6D8E">
        <w:rPr>
          <w:rFonts w:ascii="Times New Roman" w:hAnsi="Times New Roman"/>
          <w:sz w:val="26"/>
          <w:szCs w:val="26"/>
        </w:rPr>
        <w:t>если задержка произошла ввиду просроченной дебиторской задолженности – Работодатель обязуется взыскать дебиторскую задолженность вместе со штрафами и пенями и направить взысканные средства в фонд оплаты труда;</w:t>
      </w:r>
    </w:p>
    <w:p w:rsidR="00C10156" w:rsidRPr="00CF6D8E" w:rsidRDefault="00002861" w:rsidP="00002861">
      <w:pPr>
        <w:shd w:val="clear" w:color="auto" w:fill="FFFFFF"/>
        <w:spacing w:after="40" w:line="240" w:lineRule="auto"/>
        <w:ind w:firstLine="708"/>
        <w:jc w:val="both"/>
        <w:rPr>
          <w:rFonts w:ascii="Times New Roman" w:hAnsi="Times New Roman"/>
          <w:sz w:val="26"/>
          <w:szCs w:val="26"/>
        </w:rPr>
      </w:pPr>
      <w:r w:rsidRPr="00CF6D8E">
        <w:rPr>
          <w:rFonts w:ascii="Times New Roman" w:hAnsi="Times New Roman"/>
          <w:b/>
          <w:sz w:val="26"/>
          <w:szCs w:val="26"/>
        </w:rPr>
        <w:t>5.8.</w:t>
      </w:r>
      <w:r w:rsidR="00687AD4" w:rsidRPr="00CF6D8E">
        <w:rPr>
          <w:rFonts w:ascii="Times New Roman" w:hAnsi="Times New Roman"/>
          <w:b/>
          <w:sz w:val="26"/>
          <w:szCs w:val="26"/>
        </w:rPr>
        <w:t>4</w:t>
      </w:r>
      <w:r w:rsidRPr="00CF6D8E">
        <w:rPr>
          <w:rFonts w:ascii="Times New Roman" w:hAnsi="Times New Roman"/>
          <w:b/>
          <w:sz w:val="26"/>
          <w:szCs w:val="26"/>
        </w:rPr>
        <w:t>.</w:t>
      </w:r>
      <w:r w:rsidRPr="00CF6D8E">
        <w:rPr>
          <w:rFonts w:ascii="Times New Roman" w:hAnsi="Times New Roman"/>
          <w:sz w:val="26"/>
          <w:szCs w:val="26"/>
        </w:rPr>
        <w:t xml:space="preserve"> </w:t>
      </w:r>
      <w:r w:rsidR="00C10156" w:rsidRPr="00CF6D8E">
        <w:rPr>
          <w:rFonts w:ascii="Times New Roman" w:hAnsi="Times New Roman"/>
          <w:sz w:val="26"/>
          <w:szCs w:val="26"/>
        </w:rPr>
        <w:t>если задержка возникла ввиду отсутствия средств – Работодатель обязуется выплатить заработную плату, взяв кредит в коммерческом банке.</w:t>
      </w:r>
    </w:p>
    <w:p w:rsidR="00C10156" w:rsidRPr="00CF6D8E" w:rsidRDefault="001B4BF6" w:rsidP="000C1FDD">
      <w:pPr>
        <w:shd w:val="clear" w:color="auto" w:fill="FFFFFF"/>
        <w:spacing w:after="40" w:line="240" w:lineRule="auto"/>
        <w:ind w:firstLine="708"/>
        <w:jc w:val="both"/>
        <w:rPr>
          <w:rFonts w:ascii="Times New Roman" w:hAnsi="Times New Roman"/>
          <w:sz w:val="26"/>
          <w:szCs w:val="26"/>
        </w:rPr>
      </w:pPr>
      <w:r w:rsidRPr="00CF6D8E">
        <w:rPr>
          <w:rFonts w:ascii="Times New Roman" w:hAnsi="Times New Roman"/>
          <w:b/>
          <w:sz w:val="26"/>
          <w:szCs w:val="26"/>
        </w:rPr>
        <w:t>5.</w:t>
      </w:r>
      <w:r w:rsidR="00107B30" w:rsidRPr="00CF6D8E">
        <w:rPr>
          <w:rFonts w:ascii="Times New Roman" w:hAnsi="Times New Roman"/>
          <w:b/>
          <w:sz w:val="26"/>
          <w:szCs w:val="26"/>
        </w:rPr>
        <w:t>9</w:t>
      </w:r>
      <w:r w:rsidRPr="00CF6D8E">
        <w:rPr>
          <w:rFonts w:ascii="Times New Roman" w:hAnsi="Times New Roman"/>
          <w:b/>
          <w:sz w:val="26"/>
          <w:szCs w:val="26"/>
        </w:rPr>
        <w:t>.</w:t>
      </w:r>
      <w:r w:rsidR="000039E8" w:rsidRPr="00CF6D8E">
        <w:rPr>
          <w:rFonts w:ascii="Times New Roman" w:hAnsi="Times New Roman"/>
          <w:b/>
          <w:sz w:val="26"/>
          <w:szCs w:val="26"/>
        </w:rPr>
        <w:t xml:space="preserve"> </w:t>
      </w:r>
      <w:r w:rsidR="00C10156" w:rsidRPr="00CF6D8E">
        <w:rPr>
          <w:rFonts w:ascii="Times New Roman" w:hAnsi="Times New Roman"/>
          <w:sz w:val="26"/>
          <w:szCs w:val="26"/>
        </w:rPr>
        <w:t>При задержке заработной платы, оплаты отпуска, платежей за увольнение и платежей, выплачиваемых при других обстоятельствах, по вине Работодателя (в том числе, ввиду несоблюдения требований п.5.8), Работодатель выплачивает работнику платную компенсацию в размере ___ процентов за каждый просроченный день (однако, не менее 1/300 части от ставки рефинансирования Центрального банка Республики Узбекистан).</w:t>
      </w:r>
    </w:p>
    <w:p w:rsidR="00605597" w:rsidRPr="00CF6D8E" w:rsidRDefault="00E113E5" w:rsidP="000C1FDD">
      <w:pPr>
        <w:pStyle w:val="a9"/>
        <w:widowControl w:val="0"/>
        <w:spacing w:after="40"/>
        <w:ind w:right="-6" w:firstLine="720"/>
        <w:jc w:val="both"/>
        <w:rPr>
          <w:sz w:val="26"/>
          <w:szCs w:val="26"/>
        </w:rPr>
      </w:pPr>
      <w:r w:rsidRPr="00CF6D8E">
        <w:rPr>
          <w:b/>
          <w:sz w:val="26"/>
          <w:szCs w:val="26"/>
        </w:rPr>
        <w:t>5.</w:t>
      </w:r>
      <w:r w:rsidR="00107B30" w:rsidRPr="00CF6D8E">
        <w:rPr>
          <w:b/>
          <w:sz w:val="26"/>
          <w:szCs w:val="26"/>
        </w:rPr>
        <w:t>10</w:t>
      </w:r>
      <w:r w:rsidR="00FF5BD7" w:rsidRPr="00CF6D8E">
        <w:rPr>
          <w:b/>
          <w:sz w:val="26"/>
          <w:szCs w:val="26"/>
        </w:rPr>
        <w:t xml:space="preserve">. </w:t>
      </w:r>
      <w:r w:rsidR="00C10156" w:rsidRPr="00CF6D8E">
        <w:rPr>
          <w:sz w:val="26"/>
          <w:szCs w:val="26"/>
        </w:rPr>
        <w:t>Работодатель согласовывает с Профсоюзом локальные документы по оплате труда и нормализации труда, а также порядок их применения.</w:t>
      </w:r>
    </w:p>
    <w:p w:rsidR="00605597" w:rsidRPr="00CF6D8E" w:rsidRDefault="00EB1A64" w:rsidP="000C1FDD">
      <w:pPr>
        <w:shd w:val="clear" w:color="auto" w:fill="FFFFFF"/>
        <w:tabs>
          <w:tab w:val="left" w:pos="514"/>
        </w:tabs>
        <w:spacing w:after="40" w:line="240" w:lineRule="auto"/>
        <w:ind w:firstLine="709"/>
        <w:jc w:val="both"/>
        <w:rPr>
          <w:rFonts w:ascii="Times New Roman" w:hAnsi="Times New Roman"/>
          <w:color w:val="FF0000"/>
          <w:spacing w:val="1"/>
          <w:sz w:val="26"/>
          <w:szCs w:val="26"/>
        </w:rPr>
      </w:pPr>
      <w:r w:rsidRPr="00CF6D8E">
        <w:rPr>
          <w:rFonts w:ascii="Times New Roman" w:hAnsi="Times New Roman"/>
          <w:b/>
          <w:color w:val="FF0000"/>
          <w:spacing w:val="1"/>
          <w:sz w:val="26"/>
          <w:szCs w:val="26"/>
        </w:rPr>
        <w:t>5.</w:t>
      </w:r>
      <w:r w:rsidR="00E113E5" w:rsidRPr="00CF6D8E">
        <w:rPr>
          <w:rFonts w:ascii="Times New Roman" w:hAnsi="Times New Roman"/>
          <w:b/>
          <w:color w:val="FF0000"/>
          <w:spacing w:val="1"/>
          <w:sz w:val="26"/>
          <w:szCs w:val="26"/>
        </w:rPr>
        <w:t>1</w:t>
      </w:r>
      <w:r w:rsidR="001A4297" w:rsidRPr="00CF6D8E">
        <w:rPr>
          <w:rFonts w:ascii="Times New Roman" w:hAnsi="Times New Roman"/>
          <w:b/>
          <w:color w:val="FF0000"/>
          <w:spacing w:val="1"/>
          <w:sz w:val="26"/>
          <w:szCs w:val="26"/>
        </w:rPr>
        <w:t>1</w:t>
      </w:r>
      <w:r w:rsidRPr="00CF6D8E">
        <w:rPr>
          <w:rFonts w:ascii="Times New Roman" w:hAnsi="Times New Roman"/>
          <w:b/>
          <w:color w:val="FF0000"/>
          <w:spacing w:val="1"/>
          <w:sz w:val="26"/>
          <w:szCs w:val="26"/>
        </w:rPr>
        <w:t>.</w:t>
      </w:r>
      <w:r w:rsidR="008B7CA9" w:rsidRPr="00CF6D8E">
        <w:rPr>
          <w:rFonts w:ascii="Times New Roman" w:hAnsi="Times New Roman"/>
          <w:b/>
          <w:color w:val="FF0000"/>
          <w:spacing w:val="1"/>
          <w:sz w:val="26"/>
          <w:szCs w:val="26"/>
        </w:rPr>
        <w:t xml:space="preserve"> </w:t>
      </w:r>
      <w:r w:rsidR="00605597" w:rsidRPr="00CF6D8E">
        <w:rPr>
          <w:rFonts w:ascii="Times New Roman" w:hAnsi="Times New Roman"/>
          <w:color w:val="FF0000"/>
          <w:spacing w:val="1"/>
          <w:sz w:val="26"/>
          <w:szCs w:val="26"/>
        </w:rPr>
        <w:t>Награждение работников осуществляется на основании Положения Учреждения о награждении (приложение 12).</w:t>
      </w:r>
    </w:p>
    <w:p w:rsidR="00605597" w:rsidRPr="00CF6D8E" w:rsidRDefault="00E84F97" w:rsidP="000C1FDD">
      <w:pPr>
        <w:shd w:val="clear" w:color="auto" w:fill="FFFFFF"/>
        <w:tabs>
          <w:tab w:val="left" w:pos="514"/>
        </w:tabs>
        <w:spacing w:after="40" w:line="240" w:lineRule="auto"/>
        <w:ind w:firstLine="709"/>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t>5.</w:t>
      </w:r>
      <w:r w:rsidR="00E113E5" w:rsidRPr="00CF6D8E">
        <w:rPr>
          <w:rFonts w:ascii="Times New Roman" w:hAnsi="Times New Roman"/>
          <w:b/>
          <w:color w:val="FF0000"/>
          <w:spacing w:val="3"/>
          <w:sz w:val="26"/>
          <w:szCs w:val="26"/>
        </w:rPr>
        <w:t>1</w:t>
      </w:r>
      <w:r w:rsidR="001A4297" w:rsidRPr="00CF6D8E">
        <w:rPr>
          <w:rFonts w:ascii="Times New Roman" w:hAnsi="Times New Roman"/>
          <w:b/>
          <w:color w:val="FF0000"/>
          <w:spacing w:val="3"/>
          <w:sz w:val="26"/>
          <w:szCs w:val="26"/>
        </w:rPr>
        <w:t>2</w:t>
      </w:r>
      <w:r w:rsidRPr="00CF6D8E">
        <w:rPr>
          <w:rFonts w:ascii="Times New Roman" w:hAnsi="Times New Roman"/>
          <w:b/>
          <w:color w:val="FF0000"/>
          <w:spacing w:val="3"/>
          <w:sz w:val="26"/>
          <w:szCs w:val="26"/>
        </w:rPr>
        <w:t>.</w:t>
      </w:r>
      <w:r w:rsidR="008B7CA9" w:rsidRPr="00CF6D8E">
        <w:rPr>
          <w:rFonts w:ascii="Times New Roman" w:hAnsi="Times New Roman"/>
          <w:b/>
          <w:color w:val="FF0000"/>
          <w:spacing w:val="3"/>
          <w:sz w:val="26"/>
          <w:szCs w:val="26"/>
        </w:rPr>
        <w:t xml:space="preserve"> </w:t>
      </w:r>
      <w:r w:rsidR="00605597" w:rsidRPr="00CF6D8E">
        <w:rPr>
          <w:rFonts w:ascii="Times New Roman" w:hAnsi="Times New Roman"/>
          <w:color w:val="FF0000"/>
          <w:spacing w:val="3"/>
          <w:sz w:val="26"/>
          <w:szCs w:val="26"/>
        </w:rPr>
        <w:t>В учреждении установлены следующие виды и размеры заработной платы в повышенном размере, надбавок, дополнительных платежей и компенсаций:</w:t>
      </w:r>
    </w:p>
    <w:p w:rsidR="00605597" w:rsidRPr="00CF6D8E" w:rsidRDefault="00ED5DD5" w:rsidP="00ED5DD5">
      <w:pPr>
        <w:shd w:val="clear" w:color="auto" w:fill="FFFFFF"/>
        <w:spacing w:after="40" w:line="240" w:lineRule="auto"/>
        <w:ind w:firstLine="708"/>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lastRenderedPageBreak/>
        <w:t xml:space="preserve">5.12.1. </w:t>
      </w:r>
      <w:r w:rsidR="00605597" w:rsidRPr="00CF6D8E">
        <w:rPr>
          <w:rFonts w:ascii="Times New Roman" w:hAnsi="Times New Roman"/>
          <w:color w:val="FF0000"/>
          <w:spacing w:val="3"/>
          <w:sz w:val="26"/>
          <w:szCs w:val="26"/>
        </w:rPr>
        <w:t>Работа, выполненная в нерабочее время и в выходные дни, оплачивается в двукратном размере, или, с согласия работника, заменяется на  другой выходной день;</w:t>
      </w:r>
    </w:p>
    <w:p w:rsidR="00605597" w:rsidRPr="00CF6D8E" w:rsidRDefault="00ED5DD5" w:rsidP="00ED5DD5">
      <w:pPr>
        <w:shd w:val="clear" w:color="auto" w:fill="FFFFFF"/>
        <w:spacing w:after="40" w:line="240" w:lineRule="auto"/>
        <w:ind w:firstLine="708"/>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t xml:space="preserve">5.12.2. </w:t>
      </w:r>
      <w:r w:rsidR="00605597" w:rsidRPr="00CF6D8E">
        <w:rPr>
          <w:rFonts w:ascii="Times New Roman" w:hAnsi="Times New Roman"/>
          <w:color w:val="FF0000"/>
          <w:spacing w:val="3"/>
          <w:sz w:val="26"/>
          <w:szCs w:val="26"/>
        </w:rPr>
        <w:t>За рабочее время в период с 22.00 до 06.00 за работы в ночное время выплачивается заработная плата в 1,5-кратном размере;</w:t>
      </w:r>
    </w:p>
    <w:p w:rsidR="00605597" w:rsidRPr="00CF6D8E" w:rsidRDefault="00ED5DD5" w:rsidP="00ED5DD5">
      <w:pPr>
        <w:shd w:val="clear" w:color="auto" w:fill="FFFFFF"/>
        <w:spacing w:after="40" w:line="240" w:lineRule="auto"/>
        <w:ind w:firstLine="708"/>
        <w:jc w:val="both"/>
        <w:rPr>
          <w:rFonts w:ascii="Times New Roman" w:hAnsi="Times New Roman"/>
          <w:spacing w:val="3"/>
          <w:sz w:val="26"/>
          <w:szCs w:val="26"/>
        </w:rPr>
      </w:pPr>
      <w:r w:rsidRPr="00CF6D8E">
        <w:rPr>
          <w:rFonts w:ascii="Times New Roman" w:hAnsi="Times New Roman"/>
          <w:b/>
          <w:spacing w:val="3"/>
          <w:sz w:val="26"/>
          <w:szCs w:val="26"/>
        </w:rPr>
        <w:t>5.12.3.</w:t>
      </w:r>
      <w:r w:rsidRPr="00CF6D8E">
        <w:rPr>
          <w:rFonts w:ascii="Times New Roman" w:hAnsi="Times New Roman"/>
          <w:b/>
          <w:color w:val="FF0000"/>
          <w:spacing w:val="3"/>
          <w:sz w:val="26"/>
          <w:szCs w:val="26"/>
        </w:rPr>
        <w:t xml:space="preserve"> </w:t>
      </w:r>
      <w:r w:rsidR="00605597" w:rsidRPr="00CF6D8E">
        <w:rPr>
          <w:rFonts w:ascii="Times New Roman" w:hAnsi="Times New Roman"/>
          <w:spacing w:val="3"/>
          <w:sz w:val="26"/>
          <w:szCs w:val="26"/>
        </w:rPr>
        <w:t>Рабочее время в период с 18.00 до 22.00 из дежурного времени работников в учреждениях здравоохранения, организованного посменно или на основе дежурства, устанавливается как “вечернее время”, и за это время каждый час работы оплачивается в 1,25-кратном размере.</w:t>
      </w:r>
    </w:p>
    <w:p w:rsidR="006D4CC2" w:rsidRPr="006D4CC2" w:rsidRDefault="00ED5DD5" w:rsidP="00ED5DD5">
      <w:pPr>
        <w:shd w:val="clear" w:color="auto" w:fill="FFFFFF"/>
        <w:spacing w:after="40" w:line="240" w:lineRule="auto"/>
        <w:ind w:firstLine="708"/>
        <w:jc w:val="both"/>
        <w:rPr>
          <w:rFonts w:ascii="Times New Roman" w:hAnsi="Times New Roman"/>
          <w:spacing w:val="3"/>
          <w:sz w:val="26"/>
          <w:szCs w:val="26"/>
        </w:rPr>
      </w:pPr>
      <w:r w:rsidRPr="00CF6D8E">
        <w:rPr>
          <w:rFonts w:ascii="Times New Roman" w:hAnsi="Times New Roman"/>
          <w:b/>
          <w:spacing w:val="3"/>
          <w:sz w:val="26"/>
          <w:szCs w:val="26"/>
        </w:rPr>
        <w:t>5.12.4.</w:t>
      </w:r>
      <w:r w:rsidRPr="00CF6D8E">
        <w:rPr>
          <w:rFonts w:ascii="Times New Roman" w:hAnsi="Times New Roman"/>
          <w:b/>
          <w:color w:val="FF0000"/>
          <w:spacing w:val="3"/>
          <w:sz w:val="26"/>
          <w:szCs w:val="26"/>
        </w:rPr>
        <w:t xml:space="preserve"> </w:t>
      </w:r>
      <w:proofErr w:type="gramStart"/>
      <w:r w:rsidR="006D4CC2">
        <w:rPr>
          <w:rFonts w:ascii="Times New Roman" w:hAnsi="Times New Roman"/>
          <w:spacing w:val="3"/>
          <w:sz w:val="26"/>
          <w:szCs w:val="26"/>
        </w:rPr>
        <w:t xml:space="preserve">Всем работникам </w:t>
      </w:r>
      <w:proofErr w:type="spellStart"/>
      <w:r w:rsidR="006D4CC2">
        <w:rPr>
          <w:rFonts w:ascii="Times New Roman" w:hAnsi="Times New Roman"/>
          <w:spacing w:val="3"/>
          <w:sz w:val="26"/>
          <w:szCs w:val="26"/>
        </w:rPr>
        <w:t>учреждени</w:t>
      </w:r>
      <w:proofErr w:type="spellEnd"/>
      <w:r w:rsidR="006D4CC2">
        <w:rPr>
          <w:rFonts w:ascii="Times New Roman" w:hAnsi="Times New Roman"/>
          <w:spacing w:val="3"/>
          <w:sz w:val="26"/>
          <w:szCs w:val="26"/>
          <w:lang w:val="uz-Cyrl-UZ"/>
        </w:rPr>
        <w:t>й за работу по рабочему графику в установленн</w:t>
      </w:r>
      <w:proofErr w:type="spellStart"/>
      <w:r w:rsidR="006D4CC2">
        <w:rPr>
          <w:rFonts w:ascii="Times New Roman" w:hAnsi="Times New Roman"/>
          <w:spacing w:val="3"/>
          <w:sz w:val="26"/>
          <w:szCs w:val="26"/>
        </w:rPr>
        <w:t>ые</w:t>
      </w:r>
      <w:proofErr w:type="spellEnd"/>
      <w:r w:rsidR="006D4CC2">
        <w:rPr>
          <w:rFonts w:ascii="Times New Roman" w:hAnsi="Times New Roman"/>
          <w:spacing w:val="3"/>
          <w:sz w:val="26"/>
          <w:szCs w:val="26"/>
        </w:rPr>
        <w:t xml:space="preserve"> в Республике праздничные дни (1 января, 8 марта, 21 марта, 9 мая, 1 сентября, 1 октября, 8 декабря, первые дни Ураза и Курбан </w:t>
      </w:r>
      <w:proofErr w:type="spellStart"/>
      <w:r w:rsidR="006D4CC2">
        <w:rPr>
          <w:rFonts w:ascii="Times New Roman" w:hAnsi="Times New Roman"/>
          <w:spacing w:val="3"/>
          <w:sz w:val="26"/>
          <w:szCs w:val="26"/>
        </w:rPr>
        <w:t>хайита</w:t>
      </w:r>
      <w:proofErr w:type="spellEnd"/>
      <w:r w:rsidR="006D4CC2">
        <w:rPr>
          <w:rFonts w:ascii="Times New Roman" w:hAnsi="Times New Roman"/>
          <w:spacing w:val="3"/>
          <w:sz w:val="26"/>
          <w:szCs w:val="26"/>
        </w:rPr>
        <w:t xml:space="preserve">) либо на основании распоряжения </w:t>
      </w:r>
      <w:proofErr w:type="spellStart"/>
      <w:r w:rsidR="006D4CC2">
        <w:rPr>
          <w:rFonts w:ascii="Times New Roman" w:hAnsi="Times New Roman"/>
          <w:spacing w:val="3"/>
          <w:sz w:val="26"/>
          <w:szCs w:val="26"/>
        </w:rPr>
        <w:t>работадателя</w:t>
      </w:r>
      <w:proofErr w:type="spellEnd"/>
      <w:r w:rsidR="006D4CC2">
        <w:rPr>
          <w:rFonts w:ascii="Times New Roman" w:hAnsi="Times New Roman"/>
          <w:spacing w:val="3"/>
          <w:sz w:val="26"/>
          <w:szCs w:val="26"/>
        </w:rPr>
        <w:t xml:space="preserve"> п</w:t>
      </w:r>
      <w:bookmarkStart w:id="0" w:name="_GoBack"/>
      <w:bookmarkEnd w:id="0"/>
      <w:r w:rsidR="006D4CC2">
        <w:rPr>
          <w:rFonts w:ascii="Times New Roman" w:hAnsi="Times New Roman"/>
          <w:spacing w:val="3"/>
          <w:sz w:val="26"/>
          <w:szCs w:val="26"/>
        </w:rPr>
        <w:t>ривлеченным к работе в эти дни, а также за работу или нахождение на смене в выходные (воскресенье) дни заработную плату выплачивать</w:t>
      </w:r>
      <w:proofErr w:type="gramEnd"/>
      <w:r w:rsidR="006D4CC2">
        <w:rPr>
          <w:rFonts w:ascii="Times New Roman" w:hAnsi="Times New Roman"/>
          <w:spacing w:val="3"/>
          <w:sz w:val="26"/>
          <w:szCs w:val="26"/>
        </w:rPr>
        <w:t xml:space="preserve"> в двойном размере,</w:t>
      </w:r>
    </w:p>
    <w:p w:rsidR="00605597" w:rsidRPr="00CF6D8E" w:rsidRDefault="00ED5DD5" w:rsidP="00ED5DD5">
      <w:pPr>
        <w:shd w:val="clear" w:color="auto" w:fill="FFFFFF"/>
        <w:spacing w:after="40" w:line="240" w:lineRule="auto"/>
        <w:ind w:firstLine="708"/>
        <w:jc w:val="both"/>
        <w:rPr>
          <w:rFonts w:ascii="Times New Roman" w:hAnsi="Times New Roman"/>
          <w:spacing w:val="3"/>
          <w:sz w:val="26"/>
          <w:szCs w:val="26"/>
        </w:rPr>
      </w:pPr>
      <w:r w:rsidRPr="00CF6D8E">
        <w:rPr>
          <w:rFonts w:ascii="Times New Roman" w:hAnsi="Times New Roman"/>
          <w:b/>
          <w:spacing w:val="3"/>
          <w:sz w:val="26"/>
          <w:szCs w:val="26"/>
        </w:rPr>
        <w:t>5.12.5.</w:t>
      </w:r>
      <w:r w:rsidRPr="00CF6D8E">
        <w:rPr>
          <w:rFonts w:ascii="Times New Roman" w:hAnsi="Times New Roman"/>
          <w:b/>
          <w:color w:val="FF0000"/>
          <w:spacing w:val="3"/>
          <w:sz w:val="26"/>
          <w:szCs w:val="26"/>
        </w:rPr>
        <w:t xml:space="preserve"> </w:t>
      </w:r>
      <w:r w:rsidR="00605597" w:rsidRPr="00CF6D8E">
        <w:rPr>
          <w:rFonts w:ascii="Times New Roman" w:hAnsi="Times New Roman"/>
          <w:spacing w:val="3"/>
          <w:sz w:val="26"/>
          <w:szCs w:val="26"/>
        </w:rPr>
        <w:t xml:space="preserve">Размер заработной платы работников за расширение сферы обслуживания, увеличение объёма выполняемой работы устанавливается по согласованию с работодателем и работником (ст.160 ТК </w:t>
      </w:r>
      <w:proofErr w:type="spellStart"/>
      <w:r w:rsidR="00605597" w:rsidRPr="00CF6D8E">
        <w:rPr>
          <w:rFonts w:ascii="Times New Roman" w:hAnsi="Times New Roman"/>
          <w:spacing w:val="3"/>
          <w:sz w:val="26"/>
          <w:szCs w:val="26"/>
        </w:rPr>
        <w:t>РУз</w:t>
      </w:r>
      <w:proofErr w:type="spellEnd"/>
      <w:r w:rsidR="00605597" w:rsidRPr="00CF6D8E">
        <w:rPr>
          <w:rFonts w:ascii="Times New Roman" w:hAnsi="Times New Roman"/>
          <w:spacing w:val="3"/>
          <w:sz w:val="26"/>
          <w:szCs w:val="26"/>
        </w:rPr>
        <w:t>).</w:t>
      </w:r>
    </w:p>
    <w:p w:rsidR="00605597" w:rsidRPr="00CF6D8E" w:rsidRDefault="00ED5DD5" w:rsidP="00ED5DD5">
      <w:pPr>
        <w:shd w:val="clear" w:color="auto" w:fill="FFFFFF"/>
        <w:spacing w:after="40" w:line="240" w:lineRule="auto"/>
        <w:ind w:firstLine="708"/>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t xml:space="preserve">5.12.6. </w:t>
      </w:r>
      <w:r w:rsidR="00605597" w:rsidRPr="00CF6D8E">
        <w:rPr>
          <w:rFonts w:ascii="Times New Roman" w:hAnsi="Times New Roman"/>
          <w:color w:val="FF0000"/>
          <w:spacing w:val="3"/>
          <w:sz w:val="26"/>
          <w:szCs w:val="26"/>
        </w:rPr>
        <w:t xml:space="preserve">Размер заработной платы за совмещение нескольких профессий (должностей) на основе совместительства устанавливается на основе “Положения о порядке работы по совместительству и совмещения нескольких профессий и должностей”, утверждённого постановлением КМ </w:t>
      </w:r>
      <w:proofErr w:type="spellStart"/>
      <w:r w:rsidR="00605597" w:rsidRPr="00CF6D8E">
        <w:rPr>
          <w:rFonts w:ascii="Times New Roman" w:hAnsi="Times New Roman"/>
          <w:color w:val="FF0000"/>
          <w:spacing w:val="3"/>
          <w:sz w:val="26"/>
          <w:szCs w:val="26"/>
        </w:rPr>
        <w:t>РУз</w:t>
      </w:r>
      <w:proofErr w:type="spellEnd"/>
      <w:r w:rsidR="00605597" w:rsidRPr="00CF6D8E">
        <w:rPr>
          <w:rFonts w:ascii="Times New Roman" w:hAnsi="Times New Roman"/>
          <w:color w:val="FF0000"/>
          <w:spacing w:val="3"/>
          <w:sz w:val="26"/>
          <w:szCs w:val="26"/>
        </w:rPr>
        <w:t xml:space="preserve"> №297 от 18 октября 2012 года.</w:t>
      </w:r>
    </w:p>
    <w:p w:rsidR="001C70FE" w:rsidRPr="00CF6D8E" w:rsidRDefault="00ED5DD5" w:rsidP="00ED5DD5">
      <w:pPr>
        <w:shd w:val="clear" w:color="auto" w:fill="FFFFFF"/>
        <w:spacing w:after="40" w:line="240" w:lineRule="auto"/>
        <w:ind w:firstLine="708"/>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t>5.12.7.</w:t>
      </w:r>
      <w:r w:rsidR="009C6CA2" w:rsidRPr="00CF6D8E">
        <w:rPr>
          <w:rFonts w:ascii="Times New Roman" w:hAnsi="Times New Roman"/>
          <w:b/>
          <w:color w:val="FF0000"/>
          <w:spacing w:val="3"/>
          <w:sz w:val="26"/>
          <w:szCs w:val="26"/>
        </w:rPr>
        <w:t xml:space="preserve"> </w:t>
      </w:r>
      <w:r w:rsidR="001C70FE" w:rsidRPr="00CF6D8E">
        <w:rPr>
          <w:rFonts w:ascii="Times New Roman" w:hAnsi="Times New Roman"/>
          <w:color w:val="FF0000"/>
          <w:spacing w:val="3"/>
          <w:sz w:val="26"/>
          <w:szCs w:val="26"/>
        </w:rPr>
        <w:t>Компенсации, выплачиваемые за служебные командировки по Республике Узбекистан, на основании ст.171 ТК, а также “Инструкции о служебных командировках на территории Республики Узбекистан” (утверждена постановлениями Министерства финансов Республики Узбекистан, а также Министерства труда и социальной защиты населения Республики Узбекистан за №83 и 7/12 от 24 июля 2003 года и зарегистрирована Министерством юстиции за У1268 29 августа 2003 года), включают в себя следующее:</w:t>
      </w:r>
    </w:p>
    <w:p w:rsidR="001C70FE"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а) </w:t>
      </w:r>
      <w:r w:rsidR="001C70FE" w:rsidRPr="00CF6D8E">
        <w:rPr>
          <w:rFonts w:ascii="Times New Roman" w:hAnsi="Times New Roman"/>
          <w:sz w:val="26"/>
          <w:szCs w:val="26"/>
        </w:rPr>
        <w:t>расходы на проезд на основе нормативов (при отсутствии путевых документов, оплата за проезд в служебной командировке для работников бюджетных организаций осуществляется в размере 0,08 процентов от базовой расчётной величины за каждый километр);</w:t>
      </w:r>
    </w:p>
    <w:p w:rsidR="001C70FE"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б) </w:t>
      </w:r>
      <w:r w:rsidR="001C70FE" w:rsidRPr="00CF6D8E">
        <w:rPr>
          <w:rFonts w:ascii="Times New Roman" w:hAnsi="Times New Roman"/>
          <w:sz w:val="26"/>
          <w:szCs w:val="26"/>
        </w:rPr>
        <w:t xml:space="preserve">расходы, связанные с проживанием </w:t>
      </w:r>
      <w:r w:rsidR="00605597" w:rsidRPr="00CF6D8E">
        <w:rPr>
          <w:rFonts w:ascii="Times New Roman" w:hAnsi="Times New Roman"/>
          <w:sz w:val="26"/>
          <w:szCs w:val="26"/>
        </w:rPr>
        <w:t>в другом месте, помимо постоянного места жительства, в том числе, с арендой жилья;</w:t>
      </w:r>
    </w:p>
    <w:p w:rsidR="00605597" w:rsidRPr="00CF6D8E" w:rsidRDefault="00EB1A64" w:rsidP="000C1FDD">
      <w:pPr>
        <w:pStyle w:val="a9"/>
        <w:widowControl w:val="0"/>
        <w:spacing w:after="40"/>
        <w:ind w:firstLine="709"/>
        <w:jc w:val="both"/>
        <w:rPr>
          <w:sz w:val="26"/>
          <w:szCs w:val="26"/>
        </w:rPr>
      </w:pPr>
      <w:r w:rsidRPr="00CF6D8E">
        <w:rPr>
          <w:sz w:val="26"/>
          <w:szCs w:val="26"/>
        </w:rPr>
        <w:t xml:space="preserve">в) </w:t>
      </w:r>
      <w:r w:rsidR="00605597" w:rsidRPr="00CF6D8E">
        <w:rPr>
          <w:sz w:val="26"/>
          <w:szCs w:val="26"/>
        </w:rPr>
        <w:t>суточные расходы в размере ___ процентов от базовой расчётной величины, установленной в Республике Узбекистан;</w:t>
      </w:r>
    </w:p>
    <w:p w:rsidR="009D484D"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г) </w:t>
      </w:r>
      <w:r w:rsidR="009D484D" w:rsidRPr="00CF6D8E">
        <w:rPr>
          <w:rFonts w:ascii="Times New Roman" w:hAnsi="Times New Roman"/>
          <w:sz w:val="26"/>
          <w:szCs w:val="26"/>
        </w:rPr>
        <w:t>другие расходы работника с разрешения или согласия Работодателя.</w:t>
      </w:r>
    </w:p>
    <w:p w:rsidR="009D484D" w:rsidRPr="00CF6D8E" w:rsidRDefault="009C6CA2" w:rsidP="009C6CA2">
      <w:pPr>
        <w:shd w:val="clear" w:color="auto" w:fill="FFFFFF"/>
        <w:spacing w:after="40" w:line="240" w:lineRule="auto"/>
        <w:ind w:firstLine="708"/>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t xml:space="preserve">5.12.8. </w:t>
      </w:r>
      <w:r w:rsidR="009D484D" w:rsidRPr="00CF6D8E">
        <w:rPr>
          <w:rFonts w:ascii="Times New Roman" w:hAnsi="Times New Roman"/>
          <w:color w:val="FF0000"/>
          <w:spacing w:val="3"/>
          <w:sz w:val="26"/>
          <w:szCs w:val="26"/>
        </w:rPr>
        <w:t>Компенсация, выплачиваемая за служебную командировку за пределами Республики</w:t>
      </w:r>
      <w:r w:rsidR="00C0737F">
        <w:rPr>
          <w:rFonts w:ascii="Times New Roman" w:hAnsi="Times New Roman"/>
          <w:color w:val="FF0000"/>
          <w:spacing w:val="3"/>
          <w:sz w:val="26"/>
          <w:szCs w:val="26"/>
        </w:rPr>
        <w:t xml:space="preserve"> </w:t>
      </w:r>
      <w:r w:rsidR="009D484D" w:rsidRPr="00CF6D8E">
        <w:rPr>
          <w:rFonts w:ascii="Times New Roman" w:hAnsi="Times New Roman"/>
          <w:color w:val="FF0000"/>
          <w:spacing w:val="3"/>
          <w:sz w:val="26"/>
          <w:szCs w:val="26"/>
        </w:rPr>
        <w:t>Узбекистан</w:t>
      </w:r>
      <w:r w:rsidR="00C0737F">
        <w:rPr>
          <w:rFonts w:ascii="Times New Roman" w:hAnsi="Times New Roman"/>
          <w:color w:val="FF0000"/>
          <w:spacing w:val="3"/>
          <w:sz w:val="26"/>
          <w:szCs w:val="26"/>
        </w:rPr>
        <w:t>,</w:t>
      </w:r>
      <w:r w:rsidR="009D484D" w:rsidRPr="00CF6D8E">
        <w:rPr>
          <w:rFonts w:ascii="Times New Roman" w:hAnsi="Times New Roman"/>
          <w:color w:val="FF0000"/>
          <w:spacing w:val="3"/>
          <w:sz w:val="26"/>
          <w:szCs w:val="26"/>
        </w:rPr>
        <w:t xml:space="preserve"> осуществляется согласно “Положению о порядке предоставления средств за командировочные расходы при отправлении работников министерств, ведомств, предприятий и организаций в командировку за пределы Республики Узбекистан” (утверждено приказом министра финансов Республики Узбекистан №92 от 19 октября 2015 года, зарегистрированным в Министерстве финансов за №2730 от 19 ноября 2015 года);</w:t>
      </w:r>
    </w:p>
    <w:p w:rsidR="009D484D" w:rsidRPr="00CF6D8E" w:rsidRDefault="009C6CA2" w:rsidP="009C6CA2">
      <w:pPr>
        <w:shd w:val="clear" w:color="auto" w:fill="FFFFFF"/>
        <w:spacing w:after="40" w:line="240" w:lineRule="auto"/>
        <w:ind w:firstLine="708"/>
        <w:jc w:val="both"/>
        <w:rPr>
          <w:rFonts w:ascii="Times New Roman" w:hAnsi="Times New Roman"/>
          <w:spacing w:val="3"/>
          <w:sz w:val="26"/>
          <w:szCs w:val="26"/>
        </w:rPr>
      </w:pPr>
      <w:r w:rsidRPr="00CF6D8E">
        <w:rPr>
          <w:rFonts w:ascii="Times New Roman" w:hAnsi="Times New Roman"/>
          <w:b/>
          <w:color w:val="FF0000"/>
          <w:spacing w:val="3"/>
          <w:sz w:val="26"/>
          <w:szCs w:val="26"/>
        </w:rPr>
        <w:lastRenderedPageBreak/>
        <w:t xml:space="preserve">5.12.9. </w:t>
      </w:r>
      <w:r w:rsidR="009D484D" w:rsidRPr="00CF6D8E">
        <w:rPr>
          <w:rFonts w:ascii="Times New Roman" w:hAnsi="Times New Roman"/>
          <w:spacing w:val="3"/>
          <w:sz w:val="26"/>
          <w:szCs w:val="26"/>
        </w:rPr>
        <w:t>Компенсация расходов за амортизацию и эксплуатацию при использовании работником своего персонального автомобиля с согласия Работодателя и в его интересах;</w:t>
      </w:r>
    </w:p>
    <w:p w:rsidR="00E6741C" w:rsidRPr="00CF6D8E" w:rsidRDefault="009C6CA2" w:rsidP="009C6CA2">
      <w:pPr>
        <w:shd w:val="clear" w:color="auto" w:fill="FFFFFF"/>
        <w:spacing w:after="40" w:line="240" w:lineRule="auto"/>
        <w:ind w:firstLine="708"/>
        <w:jc w:val="both"/>
        <w:rPr>
          <w:rFonts w:ascii="Times New Roman" w:hAnsi="Times New Roman"/>
          <w:spacing w:val="3"/>
          <w:sz w:val="26"/>
          <w:szCs w:val="26"/>
        </w:rPr>
      </w:pPr>
      <w:r w:rsidRPr="00CF6D8E">
        <w:rPr>
          <w:rFonts w:ascii="Times New Roman" w:hAnsi="Times New Roman"/>
          <w:b/>
          <w:color w:val="FF0000"/>
          <w:spacing w:val="3"/>
          <w:sz w:val="26"/>
          <w:szCs w:val="26"/>
        </w:rPr>
        <w:t xml:space="preserve">5.12.10. </w:t>
      </w:r>
      <w:r w:rsidR="00E6741C" w:rsidRPr="00CF6D8E">
        <w:rPr>
          <w:rFonts w:ascii="Times New Roman" w:hAnsi="Times New Roman"/>
          <w:color w:val="FF0000"/>
          <w:spacing w:val="3"/>
          <w:sz w:val="26"/>
          <w:szCs w:val="26"/>
        </w:rPr>
        <w:t xml:space="preserve">При использовании работником принадлежащего ему имущества (оборудования, сырья и т.д.) (помимо автотранспортного средства) с согласия Работодателя и в его интересах, </w:t>
      </w:r>
      <w:r w:rsidR="009D484D" w:rsidRPr="00CF6D8E">
        <w:rPr>
          <w:rFonts w:ascii="Times New Roman" w:hAnsi="Times New Roman"/>
          <w:spacing w:val="3"/>
          <w:sz w:val="26"/>
          <w:szCs w:val="26"/>
        </w:rPr>
        <w:t>расходы возмещаются в рамках их амортизации, рассчитанной на основании норм, приведённых в ст.306 Налогового кодекса Республики Узбекистан (приложение 13);</w:t>
      </w:r>
    </w:p>
    <w:p w:rsidR="00587425" w:rsidRPr="00CF6D8E" w:rsidRDefault="009C6CA2" w:rsidP="009C6CA2">
      <w:pPr>
        <w:widowControl w:val="0"/>
        <w:tabs>
          <w:tab w:val="left" w:pos="993"/>
        </w:tabs>
        <w:spacing w:after="40" w:line="240" w:lineRule="auto"/>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t xml:space="preserve">          5.12.11. </w:t>
      </w:r>
      <w:r w:rsidR="00587425" w:rsidRPr="00CF6D8E">
        <w:rPr>
          <w:rFonts w:ascii="Times New Roman" w:hAnsi="Times New Roman"/>
          <w:color w:val="FF0000"/>
          <w:spacing w:val="3"/>
          <w:sz w:val="26"/>
          <w:szCs w:val="26"/>
        </w:rPr>
        <w:t>При переводе работника на другое место работы по предложению работодателя</w:t>
      </w:r>
      <w:r w:rsidR="00E6741C" w:rsidRPr="00CF6D8E">
        <w:rPr>
          <w:rFonts w:ascii="Times New Roman" w:hAnsi="Times New Roman"/>
          <w:color w:val="FF0000"/>
          <w:spacing w:val="3"/>
          <w:sz w:val="26"/>
          <w:szCs w:val="26"/>
        </w:rPr>
        <w:t>, ему оплачиваются следующие расходы:</w:t>
      </w:r>
    </w:p>
    <w:p w:rsidR="00E6741C" w:rsidRPr="00CF6D8E" w:rsidRDefault="00EB1A64" w:rsidP="000C1FDD">
      <w:pPr>
        <w:widowControl w:val="0"/>
        <w:tabs>
          <w:tab w:val="num" w:pos="0"/>
          <w:tab w:val="left" w:pos="993"/>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а) </w:t>
      </w:r>
      <w:r w:rsidR="00E6741C" w:rsidRPr="00CF6D8E">
        <w:rPr>
          <w:rFonts w:ascii="Times New Roman" w:hAnsi="Times New Roman"/>
          <w:sz w:val="26"/>
          <w:szCs w:val="26"/>
        </w:rPr>
        <w:t>расходы, связанные с переездом и перевозом имущества;</w:t>
      </w:r>
    </w:p>
    <w:p w:rsidR="00EB1A64" w:rsidRPr="00CF6D8E" w:rsidRDefault="00EB1A64" w:rsidP="000C1FDD">
      <w:pPr>
        <w:widowControl w:val="0"/>
        <w:tabs>
          <w:tab w:val="num" w:pos="0"/>
          <w:tab w:val="left" w:pos="993"/>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б) </w:t>
      </w:r>
      <w:r w:rsidR="00E6741C" w:rsidRPr="00CF6D8E">
        <w:rPr>
          <w:rFonts w:ascii="Times New Roman" w:hAnsi="Times New Roman"/>
          <w:sz w:val="26"/>
          <w:szCs w:val="26"/>
        </w:rPr>
        <w:t>расходы, связанные с устройством на новом месте</w:t>
      </w:r>
      <w:r w:rsidRPr="00CF6D8E">
        <w:rPr>
          <w:rFonts w:ascii="Times New Roman" w:hAnsi="Times New Roman"/>
          <w:sz w:val="26"/>
          <w:szCs w:val="26"/>
        </w:rPr>
        <w:t>;</w:t>
      </w:r>
    </w:p>
    <w:p w:rsidR="00EB1A64" w:rsidRPr="00CF6D8E" w:rsidRDefault="00367DCF" w:rsidP="00E6741C">
      <w:pPr>
        <w:shd w:val="clear" w:color="auto" w:fill="FFFFFF"/>
        <w:tabs>
          <w:tab w:val="num" w:pos="0"/>
          <w:tab w:val="left" w:pos="993"/>
        </w:tabs>
        <w:spacing w:after="40" w:line="240" w:lineRule="auto"/>
        <w:ind w:left="708" w:firstLine="1"/>
        <w:jc w:val="both"/>
        <w:rPr>
          <w:rFonts w:ascii="Times New Roman" w:hAnsi="Times New Roman"/>
          <w:sz w:val="26"/>
          <w:szCs w:val="26"/>
        </w:rPr>
      </w:pPr>
      <w:r w:rsidRPr="00CF6D8E">
        <w:rPr>
          <w:rFonts w:ascii="Times New Roman" w:hAnsi="Times New Roman"/>
          <w:sz w:val="26"/>
          <w:szCs w:val="26"/>
        </w:rPr>
        <w:t xml:space="preserve">в) </w:t>
      </w:r>
      <w:r w:rsidR="00E6741C" w:rsidRPr="00CF6D8E">
        <w:rPr>
          <w:rFonts w:ascii="Times New Roman" w:hAnsi="Times New Roman"/>
          <w:sz w:val="26"/>
          <w:szCs w:val="26"/>
        </w:rPr>
        <w:t>другие расходы, согласованные работником с Работодателем:</w:t>
      </w:r>
      <w:r w:rsidR="00EB1A64" w:rsidRPr="00CF6D8E">
        <w:rPr>
          <w:rFonts w:ascii="Times New Roman" w:hAnsi="Times New Roman"/>
          <w:sz w:val="26"/>
          <w:szCs w:val="26"/>
        </w:rPr>
        <w:t xml:space="preserve"> _________________________________________________________________;</w:t>
      </w:r>
    </w:p>
    <w:p w:rsidR="00EB1A64" w:rsidRPr="00CF6D8E" w:rsidRDefault="00EB1A64" w:rsidP="000C1FDD">
      <w:pPr>
        <w:shd w:val="clear" w:color="auto" w:fill="FFFFFF"/>
        <w:tabs>
          <w:tab w:val="num" w:pos="0"/>
          <w:tab w:val="left" w:pos="993"/>
        </w:tabs>
        <w:spacing w:after="40" w:line="240" w:lineRule="auto"/>
        <w:ind w:firstLine="709"/>
        <w:jc w:val="both"/>
        <w:rPr>
          <w:rFonts w:ascii="Times New Roman" w:hAnsi="Times New Roman"/>
          <w:sz w:val="26"/>
          <w:szCs w:val="26"/>
        </w:rPr>
      </w:pPr>
      <w:r w:rsidRPr="00CF6D8E">
        <w:rPr>
          <w:rFonts w:ascii="Times New Roman" w:hAnsi="Times New Roman"/>
          <w:sz w:val="26"/>
          <w:szCs w:val="26"/>
        </w:rPr>
        <w:t>_________________________________________________________________;</w:t>
      </w:r>
    </w:p>
    <w:p w:rsidR="00505DD9" w:rsidRPr="00CF6D8E" w:rsidRDefault="00EB1A64" w:rsidP="000C1FDD">
      <w:pPr>
        <w:shd w:val="clear" w:color="auto" w:fill="FFFFFF"/>
        <w:tabs>
          <w:tab w:val="num" w:pos="0"/>
          <w:tab w:val="left" w:pos="993"/>
        </w:tabs>
        <w:spacing w:after="40" w:line="240" w:lineRule="auto"/>
        <w:ind w:firstLine="709"/>
        <w:jc w:val="both"/>
        <w:rPr>
          <w:rFonts w:ascii="Times New Roman" w:hAnsi="Times New Roman"/>
          <w:sz w:val="26"/>
          <w:szCs w:val="26"/>
        </w:rPr>
      </w:pPr>
      <w:r w:rsidRPr="00CF6D8E">
        <w:rPr>
          <w:rFonts w:ascii="Times New Roman" w:hAnsi="Times New Roman"/>
          <w:sz w:val="26"/>
          <w:szCs w:val="26"/>
        </w:rPr>
        <w:t>_________________________________________________________________</w:t>
      </w:r>
    </w:p>
    <w:p w:rsidR="0011141B" w:rsidRPr="00CF6D8E" w:rsidRDefault="000D3E46" w:rsidP="000D3E46">
      <w:pPr>
        <w:shd w:val="clear" w:color="auto" w:fill="FFFFFF"/>
        <w:tabs>
          <w:tab w:val="left" w:pos="993"/>
        </w:tabs>
        <w:spacing w:after="40" w:line="240" w:lineRule="auto"/>
        <w:jc w:val="both"/>
        <w:rPr>
          <w:rFonts w:ascii="Times New Roman" w:hAnsi="Times New Roman"/>
          <w:color w:val="FF0000"/>
          <w:spacing w:val="3"/>
          <w:sz w:val="26"/>
          <w:szCs w:val="26"/>
        </w:rPr>
      </w:pPr>
      <w:r w:rsidRPr="00CF6D8E">
        <w:rPr>
          <w:rFonts w:ascii="Times New Roman" w:hAnsi="Times New Roman"/>
          <w:b/>
          <w:color w:val="FF0000"/>
          <w:spacing w:val="3"/>
          <w:sz w:val="26"/>
          <w:szCs w:val="26"/>
        </w:rPr>
        <w:t xml:space="preserve">          </w:t>
      </w:r>
      <w:r w:rsidR="00BD0AAA" w:rsidRPr="00CF6D8E">
        <w:rPr>
          <w:rFonts w:ascii="Times New Roman" w:hAnsi="Times New Roman"/>
          <w:b/>
          <w:color w:val="FF0000"/>
          <w:spacing w:val="3"/>
          <w:sz w:val="26"/>
          <w:szCs w:val="26"/>
        </w:rPr>
        <w:t xml:space="preserve"> </w:t>
      </w:r>
      <w:r w:rsidRPr="00CF6D8E">
        <w:rPr>
          <w:rFonts w:ascii="Times New Roman" w:hAnsi="Times New Roman"/>
          <w:b/>
          <w:color w:val="FF0000"/>
          <w:spacing w:val="3"/>
          <w:sz w:val="26"/>
          <w:szCs w:val="26"/>
        </w:rPr>
        <w:t xml:space="preserve">5.12.12. </w:t>
      </w:r>
      <w:r w:rsidR="0011141B" w:rsidRPr="00CF6D8E">
        <w:rPr>
          <w:rFonts w:ascii="Times New Roman" w:hAnsi="Times New Roman"/>
          <w:color w:val="FF0000"/>
          <w:spacing w:val="3"/>
          <w:sz w:val="26"/>
          <w:szCs w:val="26"/>
        </w:rPr>
        <w:t>Согласно “Положению о порядке выплаты надбавок, связанных с</w:t>
      </w:r>
      <w:r w:rsidR="00E6741C" w:rsidRPr="00CF6D8E">
        <w:rPr>
          <w:rFonts w:ascii="Times New Roman" w:hAnsi="Times New Roman"/>
          <w:color w:val="FF0000"/>
          <w:spacing w:val="3"/>
          <w:sz w:val="26"/>
          <w:szCs w:val="26"/>
        </w:rPr>
        <w:t xml:space="preserve"> переездом и</w:t>
      </w:r>
      <w:r w:rsidR="0011141B" w:rsidRPr="00CF6D8E">
        <w:rPr>
          <w:rFonts w:ascii="Times New Roman" w:hAnsi="Times New Roman"/>
          <w:color w:val="FF0000"/>
          <w:spacing w:val="3"/>
          <w:sz w:val="26"/>
          <w:szCs w:val="26"/>
        </w:rPr>
        <w:t xml:space="preserve"> разъездной работой”, утверждённому постановлением Кабинету Министров Республики Узбекистан за №743 от 6 сентября 2019 года</w:t>
      </w:r>
      <w:r w:rsidR="00587425" w:rsidRPr="00CF6D8E">
        <w:rPr>
          <w:rFonts w:ascii="Times New Roman" w:hAnsi="Times New Roman"/>
          <w:color w:val="FF0000"/>
          <w:spacing w:val="3"/>
          <w:sz w:val="26"/>
          <w:szCs w:val="26"/>
        </w:rPr>
        <w:t>, надбавки за работу разъездного характера в целях возмещения дополнительных расходов работника за работы, выполняемые на объектах, расположенных далеко от Учреждения, связанных с переездом из Учреждения (или места сбора) до рабочего места на объекте в нерабочее время;</w:t>
      </w:r>
    </w:p>
    <w:p w:rsidR="0011141B" w:rsidRPr="00CF6D8E" w:rsidRDefault="00BD0AAA" w:rsidP="00BD0AAA">
      <w:pPr>
        <w:shd w:val="clear" w:color="auto" w:fill="FFFFFF"/>
        <w:tabs>
          <w:tab w:val="left" w:pos="993"/>
        </w:tabs>
        <w:spacing w:after="40" w:line="240" w:lineRule="auto"/>
        <w:jc w:val="both"/>
        <w:rPr>
          <w:rFonts w:ascii="Times New Roman" w:hAnsi="Times New Roman"/>
          <w:spacing w:val="3"/>
          <w:sz w:val="26"/>
          <w:szCs w:val="26"/>
        </w:rPr>
      </w:pPr>
      <w:r w:rsidRPr="00CF6D8E">
        <w:rPr>
          <w:rFonts w:ascii="Times New Roman" w:hAnsi="Times New Roman"/>
          <w:b/>
          <w:color w:val="FF0000"/>
          <w:spacing w:val="3"/>
          <w:sz w:val="26"/>
          <w:szCs w:val="26"/>
        </w:rPr>
        <w:t xml:space="preserve">           5.12.13. </w:t>
      </w:r>
      <w:r w:rsidR="0011141B" w:rsidRPr="00CF6D8E">
        <w:rPr>
          <w:rFonts w:ascii="Times New Roman" w:hAnsi="Times New Roman"/>
          <w:spacing w:val="3"/>
          <w:sz w:val="26"/>
          <w:szCs w:val="26"/>
        </w:rPr>
        <w:t>Надбавки, выплачиваемые к месячной тарифной ставке (должностному окладу) работника согласно рабочему стажу за многолетний труд в учреждении (отрасли).</w:t>
      </w:r>
    </w:p>
    <w:p w:rsidR="003D5A47" w:rsidRPr="00CF6D8E" w:rsidRDefault="00EB1A64" w:rsidP="000C1FDD">
      <w:pPr>
        <w:widowControl w:val="0"/>
        <w:spacing w:after="40" w:line="240" w:lineRule="auto"/>
        <w:ind w:firstLine="709"/>
        <w:jc w:val="both"/>
        <w:rPr>
          <w:rFonts w:ascii="Times New Roman" w:hAnsi="Times New Roman"/>
          <w:color w:val="FF0000"/>
          <w:spacing w:val="-6"/>
          <w:sz w:val="26"/>
          <w:szCs w:val="26"/>
        </w:rPr>
      </w:pPr>
      <w:r w:rsidRPr="00CF6D8E">
        <w:rPr>
          <w:rFonts w:ascii="Times New Roman" w:hAnsi="Times New Roman"/>
          <w:b/>
          <w:color w:val="FF0000"/>
          <w:spacing w:val="-6"/>
          <w:sz w:val="26"/>
          <w:szCs w:val="26"/>
        </w:rPr>
        <w:t>5.</w:t>
      </w:r>
      <w:r w:rsidR="00E113E5" w:rsidRPr="00CF6D8E">
        <w:rPr>
          <w:rFonts w:ascii="Times New Roman" w:hAnsi="Times New Roman"/>
          <w:b/>
          <w:color w:val="FF0000"/>
          <w:spacing w:val="-6"/>
          <w:sz w:val="26"/>
          <w:szCs w:val="26"/>
        </w:rPr>
        <w:t>1</w:t>
      </w:r>
      <w:r w:rsidR="00376431" w:rsidRPr="00CF6D8E">
        <w:rPr>
          <w:rFonts w:ascii="Times New Roman" w:hAnsi="Times New Roman"/>
          <w:b/>
          <w:color w:val="FF0000"/>
          <w:spacing w:val="-6"/>
          <w:sz w:val="26"/>
          <w:szCs w:val="26"/>
        </w:rPr>
        <w:t>3</w:t>
      </w:r>
      <w:r w:rsidRPr="00CF6D8E">
        <w:rPr>
          <w:rFonts w:ascii="Times New Roman" w:hAnsi="Times New Roman"/>
          <w:b/>
          <w:color w:val="FF0000"/>
          <w:spacing w:val="-6"/>
          <w:sz w:val="26"/>
          <w:szCs w:val="26"/>
        </w:rPr>
        <w:t>.</w:t>
      </w:r>
      <w:r w:rsidR="008B7CA9" w:rsidRPr="00CF6D8E">
        <w:rPr>
          <w:rFonts w:ascii="Times New Roman" w:hAnsi="Times New Roman"/>
          <w:b/>
          <w:color w:val="FF0000"/>
          <w:spacing w:val="-6"/>
          <w:sz w:val="26"/>
          <w:szCs w:val="26"/>
        </w:rPr>
        <w:t xml:space="preserve"> </w:t>
      </w:r>
      <w:r w:rsidR="003D5A47" w:rsidRPr="00CF6D8E">
        <w:rPr>
          <w:rFonts w:ascii="Times New Roman" w:hAnsi="Times New Roman"/>
          <w:color w:val="FF0000"/>
          <w:spacing w:val="-6"/>
          <w:sz w:val="26"/>
          <w:szCs w:val="26"/>
        </w:rPr>
        <w:t xml:space="preserve">По указанию Работодателя </w:t>
      </w:r>
      <w:r w:rsidR="0011141B" w:rsidRPr="00CF6D8E">
        <w:rPr>
          <w:rFonts w:ascii="Times New Roman" w:hAnsi="Times New Roman"/>
          <w:color w:val="FF0000"/>
          <w:spacing w:val="-6"/>
          <w:sz w:val="26"/>
          <w:szCs w:val="26"/>
        </w:rPr>
        <w:t xml:space="preserve">работник освобождается от своей основной работы в целях выполнения обязанностей в интересах работодателя и трудового коллектива (повышение квалификации, в том числе, учёба на </w:t>
      </w:r>
      <w:proofErr w:type="spellStart"/>
      <w:r w:rsidR="00C0737F">
        <w:rPr>
          <w:rFonts w:ascii="Times New Roman" w:hAnsi="Times New Roman"/>
          <w:color w:val="FF0000"/>
          <w:spacing w:val="-6"/>
          <w:sz w:val="26"/>
          <w:szCs w:val="26"/>
        </w:rPr>
        <w:t>пере</w:t>
      </w:r>
      <w:r w:rsidR="0011141B" w:rsidRPr="00CF6D8E">
        <w:rPr>
          <w:rFonts w:ascii="Times New Roman" w:hAnsi="Times New Roman"/>
          <w:color w:val="FF0000"/>
          <w:spacing w:val="-6"/>
          <w:sz w:val="26"/>
          <w:szCs w:val="26"/>
        </w:rPr>
        <w:t>специализации</w:t>
      </w:r>
      <w:proofErr w:type="spellEnd"/>
      <w:r w:rsidR="0011141B" w:rsidRPr="00CF6D8E">
        <w:rPr>
          <w:rFonts w:ascii="Times New Roman" w:hAnsi="Times New Roman"/>
          <w:color w:val="FF0000"/>
          <w:spacing w:val="-6"/>
          <w:sz w:val="26"/>
          <w:szCs w:val="26"/>
        </w:rPr>
        <w:t>, пребывание в служебных командировках, прохождение медицинского осмотра, дежурство, проведение занятий и участие в других различных мероприятиях).</w:t>
      </w:r>
    </w:p>
    <w:p w:rsidR="003D5A47" w:rsidRPr="00CF6D8E" w:rsidRDefault="003D5A47"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Если вышеуказанные мероприятия будут проводиться в рабочее время, у работника сохраняется средняя заработная плата. Если данные мероприятия проводятся в нерабочее время, работнику предоставляется </w:t>
      </w:r>
      <w:proofErr w:type="spellStart"/>
      <w:r w:rsidRPr="00CF6D8E">
        <w:rPr>
          <w:rFonts w:ascii="Times New Roman" w:hAnsi="Times New Roman"/>
          <w:color w:val="FF0000"/>
          <w:sz w:val="26"/>
          <w:szCs w:val="26"/>
        </w:rPr>
        <w:t>дополнительнгое</w:t>
      </w:r>
      <w:proofErr w:type="spellEnd"/>
      <w:r w:rsidRPr="00CF6D8E">
        <w:rPr>
          <w:rFonts w:ascii="Times New Roman" w:hAnsi="Times New Roman"/>
          <w:color w:val="FF0000"/>
          <w:sz w:val="26"/>
          <w:szCs w:val="26"/>
        </w:rPr>
        <w:t xml:space="preserve"> время для отдыха пропорционально затраченному времени.</w:t>
      </w:r>
    </w:p>
    <w:p w:rsidR="00745AAA" w:rsidRPr="00CF6D8E" w:rsidRDefault="00745AAA" w:rsidP="000C1FDD">
      <w:pPr>
        <w:shd w:val="clear" w:color="auto" w:fill="FFFFFF"/>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Если при выполнении работником задач в интересах работодателя и трудового коллектива</w:t>
      </w:r>
      <w:r w:rsidR="00772FA2" w:rsidRPr="00CF6D8E">
        <w:rPr>
          <w:rFonts w:ascii="Times New Roman" w:hAnsi="Times New Roman"/>
          <w:color w:val="FF0000"/>
          <w:sz w:val="26"/>
          <w:szCs w:val="26"/>
        </w:rPr>
        <w:t xml:space="preserve"> будет превышен размер тарифных ставок и должностных окладов по Учреждению, заработная плата работнику выплачивается с перерасчётом по новому тарифу за все рабочие дни в этот период.</w:t>
      </w:r>
    </w:p>
    <w:p w:rsidR="00745AAA" w:rsidRPr="00CF6D8E" w:rsidRDefault="00E9176D" w:rsidP="000C1FDD">
      <w:pPr>
        <w:widowControl w:val="0"/>
        <w:shd w:val="clear" w:color="auto" w:fill="FFFFFF"/>
        <w:tabs>
          <w:tab w:val="left" w:pos="581"/>
        </w:tabs>
        <w:autoSpaceDE w:val="0"/>
        <w:autoSpaceDN w:val="0"/>
        <w:adjustRightInd w:val="0"/>
        <w:spacing w:after="40" w:line="240" w:lineRule="auto"/>
        <w:ind w:firstLine="709"/>
        <w:jc w:val="both"/>
        <w:rPr>
          <w:rFonts w:ascii="Times New Roman" w:hAnsi="Times New Roman"/>
          <w:spacing w:val="-6"/>
          <w:sz w:val="26"/>
          <w:szCs w:val="26"/>
        </w:rPr>
      </w:pPr>
      <w:r w:rsidRPr="00CF6D8E">
        <w:rPr>
          <w:rFonts w:ascii="Times New Roman" w:hAnsi="Times New Roman"/>
          <w:b/>
          <w:spacing w:val="-6"/>
          <w:sz w:val="26"/>
          <w:szCs w:val="26"/>
        </w:rPr>
        <w:t>5.</w:t>
      </w:r>
      <w:r w:rsidR="00E113E5" w:rsidRPr="00CF6D8E">
        <w:rPr>
          <w:rFonts w:ascii="Times New Roman" w:hAnsi="Times New Roman"/>
          <w:b/>
          <w:spacing w:val="-6"/>
          <w:sz w:val="26"/>
          <w:szCs w:val="26"/>
        </w:rPr>
        <w:t>1</w:t>
      </w:r>
      <w:r w:rsidR="00376431" w:rsidRPr="00CF6D8E">
        <w:rPr>
          <w:rFonts w:ascii="Times New Roman" w:hAnsi="Times New Roman"/>
          <w:b/>
          <w:spacing w:val="-6"/>
          <w:sz w:val="26"/>
          <w:szCs w:val="26"/>
        </w:rPr>
        <w:t>4</w:t>
      </w:r>
      <w:r w:rsidR="00EB1A64" w:rsidRPr="00CF6D8E">
        <w:rPr>
          <w:rFonts w:ascii="Times New Roman" w:hAnsi="Times New Roman"/>
          <w:b/>
          <w:spacing w:val="-6"/>
          <w:sz w:val="26"/>
          <w:szCs w:val="26"/>
        </w:rPr>
        <w:t>.</w:t>
      </w:r>
      <w:r w:rsidR="00EB1A64" w:rsidRPr="00CF6D8E">
        <w:rPr>
          <w:rFonts w:ascii="Times New Roman" w:hAnsi="Times New Roman"/>
          <w:spacing w:val="-6"/>
          <w:sz w:val="26"/>
          <w:szCs w:val="26"/>
        </w:rPr>
        <w:t xml:space="preserve"> </w:t>
      </w:r>
      <w:r w:rsidR="00745AAA" w:rsidRPr="00CF6D8E">
        <w:rPr>
          <w:rFonts w:ascii="Times New Roman" w:hAnsi="Times New Roman"/>
          <w:spacing w:val="-6"/>
          <w:sz w:val="26"/>
          <w:szCs w:val="26"/>
        </w:rPr>
        <w:t>В целях дальнейшего улучшения отношения работников к работе, исходя из финансовых возможностей, из фонда развития предоставляются следующие дополнительные выплаты:</w:t>
      </w:r>
    </w:p>
    <w:p w:rsidR="00745AAA" w:rsidRPr="00CF6D8E" w:rsidRDefault="00EB1A64" w:rsidP="000C1FDD">
      <w:pPr>
        <w:widowControl w:val="0"/>
        <w:shd w:val="clear" w:color="auto" w:fill="FFFFFF"/>
        <w:tabs>
          <w:tab w:val="left" w:pos="581"/>
        </w:tabs>
        <w:autoSpaceDE w:val="0"/>
        <w:autoSpaceDN w:val="0"/>
        <w:adjustRightInd w:val="0"/>
        <w:spacing w:after="40" w:line="240" w:lineRule="auto"/>
        <w:ind w:firstLine="709"/>
        <w:jc w:val="both"/>
        <w:rPr>
          <w:rFonts w:ascii="Times New Roman" w:hAnsi="Times New Roman"/>
          <w:spacing w:val="-6"/>
          <w:sz w:val="26"/>
          <w:szCs w:val="26"/>
        </w:rPr>
      </w:pPr>
      <w:r w:rsidRPr="00CF6D8E">
        <w:rPr>
          <w:rFonts w:ascii="Times New Roman" w:hAnsi="Times New Roman"/>
          <w:spacing w:val="-6"/>
          <w:sz w:val="26"/>
          <w:szCs w:val="26"/>
        </w:rPr>
        <w:t xml:space="preserve">- </w:t>
      </w:r>
      <w:r w:rsidR="00745AAA" w:rsidRPr="00CF6D8E">
        <w:rPr>
          <w:rFonts w:ascii="Times New Roman" w:hAnsi="Times New Roman"/>
          <w:spacing w:val="-6"/>
          <w:sz w:val="26"/>
          <w:szCs w:val="26"/>
        </w:rPr>
        <w:t>премия в размере до двух месячных окладов в год;</w:t>
      </w:r>
    </w:p>
    <w:p w:rsidR="00745AAA" w:rsidRPr="00CF6D8E" w:rsidRDefault="00EB1A64" w:rsidP="000C1FDD">
      <w:pPr>
        <w:widowControl w:val="0"/>
        <w:shd w:val="clear" w:color="auto" w:fill="FFFFFF"/>
        <w:tabs>
          <w:tab w:val="left" w:pos="581"/>
        </w:tabs>
        <w:autoSpaceDE w:val="0"/>
        <w:autoSpaceDN w:val="0"/>
        <w:adjustRightInd w:val="0"/>
        <w:spacing w:after="40" w:line="240" w:lineRule="auto"/>
        <w:ind w:firstLine="709"/>
        <w:jc w:val="both"/>
        <w:rPr>
          <w:rFonts w:ascii="Times New Roman" w:hAnsi="Times New Roman"/>
          <w:spacing w:val="-6"/>
          <w:sz w:val="26"/>
          <w:szCs w:val="26"/>
        </w:rPr>
      </w:pPr>
      <w:r w:rsidRPr="00CF6D8E">
        <w:rPr>
          <w:rFonts w:ascii="Times New Roman" w:hAnsi="Times New Roman"/>
          <w:spacing w:val="-6"/>
          <w:sz w:val="26"/>
          <w:szCs w:val="26"/>
        </w:rPr>
        <w:t xml:space="preserve">- </w:t>
      </w:r>
      <w:r w:rsidR="00745AAA" w:rsidRPr="00CF6D8E">
        <w:rPr>
          <w:rFonts w:ascii="Times New Roman" w:hAnsi="Times New Roman"/>
          <w:spacing w:val="-6"/>
          <w:sz w:val="26"/>
          <w:szCs w:val="26"/>
        </w:rPr>
        <w:t>материальная помощь в размере одного месячного оклада в год;</w:t>
      </w:r>
    </w:p>
    <w:p w:rsidR="00745AAA" w:rsidRPr="00CF6D8E" w:rsidRDefault="00EB1A64" w:rsidP="000C1FDD">
      <w:pPr>
        <w:adjustRightInd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745AAA" w:rsidRPr="00CF6D8E">
        <w:rPr>
          <w:rFonts w:ascii="Times New Roman" w:hAnsi="Times New Roman"/>
          <w:sz w:val="26"/>
          <w:szCs w:val="26"/>
        </w:rPr>
        <w:t xml:space="preserve">материальная помощь работникам в размере до 70 процентов от минимального размера оплаты труда согласно их обращениям в чрезвычайных </w:t>
      </w:r>
      <w:r w:rsidR="00745AAA" w:rsidRPr="00CF6D8E">
        <w:rPr>
          <w:rFonts w:ascii="Times New Roman" w:hAnsi="Times New Roman"/>
          <w:sz w:val="26"/>
          <w:szCs w:val="26"/>
        </w:rPr>
        <w:lastRenderedPageBreak/>
        <w:t>случаях, или по инициативе профсоюзного комитета в случае смерти близких родственников, получения тяжёлых травм, заболевания, последствий природных катастроф и тому подобных случаях (п.14 Положения “О фонде материального поощрения и развития медицинских учреждений”, утверждённого постановлением Минздрава, Министерства труда и социальной защиты населения, Министерства финансов №</w:t>
      </w:r>
      <w:r w:rsidR="00745AAA" w:rsidRPr="00CF6D8E">
        <w:rPr>
          <w:rFonts w:ascii="Times New Roman" w:hAnsi="Times New Roman"/>
          <w:bCs/>
          <w:sz w:val="26"/>
          <w:szCs w:val="26"/>
        </w:rPr>
        <w:t>06-3/436, 5083,107 от 31 декабря 2005 года, зарегистрированного в Министерстве финансов за №1537 от 14 января 2006 года, п.4.10 отраслевого соглашения).</w:t>
      </w:r>
    </w:p>
    <w:p w:rsidR="00745AAA" w:rsidRPr="00CF6D8E" w:rsidRDefault="002C5944" w:rsidP="000C1FDD">
      <w:pPr>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5.1</w:t>
      </w:r>
      <w:r w:rsidR="00376431" w:rsidRPr="00CF6D8E">
        <w:rPr>
          <w:rFonts w:ascii="Times New Roman" w:hAnsi="Times New Roman"/>
          <w:b/>
          <w:color w:val="FF0000"/>
          <w:sz w:val="26"/>
          <w:szCs w:val="26"/>
        </w:rPr>
        <w:t>5</w:t>
      </w:r>
      <w:r w:rsidR="00EB1A64" w:rsidRPr="00CF6D8E">
        <w:rPr>
          <w:rFonts w:ascii="Times New Roman" w:hAnsi="Times New Roman"/>
          <w:b/>
          <w:color w:val="FF0000"/>
          <w:sz w:val="26"/>
          <w:szCs w:val="26"/>
        </w:rPr>
        <w:t xml:space="preserve">. </w:t>
      </w:r>
      <w:r w:rsidR="00745AAA" w:rsidRPr="00CF6D8E">
        <w:rPr>
          <w:rFonts w:ascii="Times New Roman" w:hAnsi="Times New Roman"/>
          <w:color w:val="FF0000"/>
          <w:sz w:val="26"/>
          <w:szCs w:val="26"/>
        </w:rPr>
        <w:t xml:space="preserve">Оплата труда студентов высших учебных заведений и учащихся профессиональных образовательных учреждений, проходящих практику в учреждении, осуществляется на основании “Положения о порядке прохождения учащимися профессиональных колледжей производственной практики на предприятиях, в организациях и учреждениях”, утверждённого постановлением КМ </w:t>
      </w:r>
      <w:proofErr w:type="spellStart"/>
      <w:r w:rsidR="00745AAA" w:rsidRPr="00CF6D8E">
        <w:rPr>
          <w:rFonts w:ascii="Times New Roman" w:hAnsi="Times New Roman"/>
          <w:color w:val="FF0000"/>
          <w:sz w:val="26"/>
          <w:szCs w:val="26"/>
        </w:rPr>
        <w:t>РУз</w:t>
      </w:r>
      <w:proofErr w:type="spellEnd"/>
      <w:r w:rsidR="00745AAA" w:rsidRPr="00CF6D8E">
        <w:rPr>
          <w:rFonts w:ascii="Times New Roman" w:hAnsi="Times New Roman"/>
          <w:color w:val="FF0000"/>
          <w:sz w:val="26"/>
          <w:szCs w:val="26"/>
        </w:rPr>
        <w:t xml:space="preserve"> №40 от 11 февраля 2009 года.</w:t>
      </w:r>
    </w:p>
    <w:p w:rsidR="00FB14AD" w:rsidRPr="00CF6D8E" w:rsidRDefault="00EB1A64" w:rsidP="000C1FDD">
      <w:pPr>
        <w:adjustRightInd w:val="0"/>
        <w:spacing w:after="40" w:line="240" w:lineRule="auto"/>
        <w:ind w:firstLine="709"/>
        <w:jc w:val="both"/>
        <w:rPr>
          <w:rFonts w:ascii="Times New Roman" w:hAnsi="Times New Roman"/>
          <w:bCs/>
          <w:sz w:val="26"/>
          <w:szCs w:val="26"/>
        </w:rPr>
      </w:pPr>
      <w:r w:rsidRPr="00CF6D8E">
        <w:rPr>
          <w:rFonts w:ascii="Times New Roman" w:hAnsi="Times New Roman"/>
          <w:b/>
          <w:bCs/>
          <w:sz w:val="26"/>
          <w:szCs w:val="26"/>
        </w:rPr>
        <w:t>5.1</w:t>
      </w:r>
      <w:r w:rsidR="00376431" w:rsidRPr="00CF6D8E">
        <w:rPr>
          <w:rFonts w:ascii="Times New Roman" w:hAnsi="Times New Roman"/>
          <w:b/>
          <w:bCs/>
          <w:sz w:val="26"/>
          <w:szCs w:val="26"/>
        </w:rPr>
        <w:t>6</w:t>
      </w:r>
      <w:r w:rsidRPr="00CF6D8E">
        <w:rPr>
          <w:rFonts w:ascii="Times New Roman" w:hAnsi="Times New Roman"/>
          <w:b/>
          <w:bCs/>
          <w:sz w:val="26"/>
          <w:szCs w:val="26"/>
        </w:rPr>
        <w:t>.</w:t>
      </w:r>
      <w:r w:rsidRPr="00CF6D8E">
        <w:rPr>
          <w:rFonts w:ascii="Times New Roman" w:hAnsi="Times New Roman"/>
          <w:bCs/>
          <w:sz w:val="26"/>
          <w:szCs w:val="26"/>
        </w:rPr>
        <w:t xml:space="preserve"> </w:t>
      </w:r>
      <w:r w:rsidR="00FB14AD" w:rsidRPr="00CF6D8E">
        <w:rPr>
          <w:rFonts w:ascii="Times New Roman" w:hAnsi="Times New Roman"/>
          <w:bCs/>
          <w:sz w:val="26"/>
          <w:szCs w:val="26"/>
        </w:rPr>
        <w:t>Работникам, уча</w:t>
      </w:r>
      <w:r w:rsidR="00745AAA" w:rsidRPr="00CF6D8E">
        <w:rPr>
          <w:rFonts w:ascii="Times New Roman" w:hAnsi="Times New Roman"/>
          <w:bCs/>
          <w:sz w:val="26"/>
          <w:szCs w:val="26"/>
        </w:rPr>
        <w:t>ствующим в смотрах-конкурсах, культурно-просветительских и спортивных мероприятиях, туристических и других мероприятиях, проводимых н</w:t>
      </w:r>
      <w:r w:rsidR="00FB14AD" w:rsidRPr="00CF6D8E">
        <w:rPr>
          <w:rFonts w:ascii="Times New Roman" w:hAnsi="Times New Roman"/>
          <w:bCs/>
          <w:sz w:val="26"/>
          <w:szCs w:val="26"/>
        </w:rPr>
        <w:t>а основании совместных постановлений министерства и республиканского совета, а также</w:t>
      </w:r>
      <w:r w:rsidR="00745AAA" w:rsidRPr="00CF6D8E">
        <w:rPr>
          <w:rFonts w:ascii="Times New Roman" w:hAnsi="Times New Roman"/>
          <w:bCs/>
          <w:sz w:val="26"/>
          <w:szCs w:val="26"/>
        </w:rPr>
        <w:t xml:space="preserve"> в сотрудничестве с работодателем и профсоюзным комитетом, сохраняется средняя заработная плата за период участия в мероприятиях.</w:t>
      </w:r>
    </w:p>
    <w:p w:rsidR="00FB14AD" w:rsidRPr="00CF6D8E" w:rsidRDefault="002C5944" w:rsidP="000C1FDD">
      <w:pPr>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5.1</w:t>
      </w:r>
      <w:r w:rsidR="00376431" w:rsidRPr="00CF6D8E">
        <w:rPr>
          <w:rFonts w:ascii="Times New Roman" w:hAnsi="Times New Roman"/>
          <w:b/>
          <w:color w:val="FF0000"/>
          <w:sz w:val="26"/>
          <w:szCs w:val="26"/>
        </w:rPr>
        <w:t>7</w:t>
      </w:r>
      <w:r w:rsidR="002C6EAB" w:rsidRPr="00CF6D8E">
        <w:rPr>
          <w:rFonts w:ascii="Times New Roman" w:hAnsi="Times New Roman"/>
          <w:b/>
          <w:color w:val="FF0000"/>
          <w:sz w:val="26"/>
          <w:szCs w:val="26"/>
        </w:rPr>
        <w:t>. </w:t>
      </w:r>
      <w:r w:rsidR="00FB14AD" w:rsidRPr="00CF6D8E">
        <w:rPr>
          <w:rFonts w:ascii="Times New Roman" w:hAnsi="Times New Roman"/>
          <w:color w:val="FF0000"/>
          <w:sz w:val="26"/>
          <w:szCs w:val="26"/>
        </w:rPr>
        <w:t>Согласно Конвенции Международной организации труда №100 “О равной оплате трудящимся мужчинам и женщинам за равнозначный труд”, работы, выполняемые мужчинами и женщинами в различных условиях, с различными навыками и квалификацией, различного вида, с не взаимосвязанной ответственностью, но с одинаковой значимостью – поощряются одинаково (приложение 25).</w:t>
      </w:r>
    </w:p>
    <w:p w:rsidR="00FB14AD" w:rsidRPr="00CF6D8E" w:rsidRDefault="002C5944" w:rsidP="000C1FDD">
      <w:pPr>
        <w:shd w:val="clear" w:color="auto" w:fill="FFFFFF"/>
        <w:spacing w:after="40" w:line="240" w:lineRule="auto"/>
        <w:ind w:firstLine="708"/>
        <w:jc w:val="both"/>
        <w:rPr>
          <w:rFonts w:ascii="Times New Roman" w:hAnsi="Times New Roman"/>
          <w:color w:val="FF0000"/>
          <w:sz w:val="26"/>
          <w:szCs w:val="26"/>
        </w:rPr>
      </w:pPr>
      <w:r w:rsidRPr="00CF6D8E">
        <w:rPr>
          <w:rFonts w:ascii="Times New Roman" w:hAnsi="Times New Roman"/>
          <w:b/>
          <w:color w:val="FF0000"/>
          <w:sz w:val="26"/>
          <w:szCs w:val="26"/>
        </w:rPr>
        <w:t>5.1</w:t>
      </w:r>
      <w:r w:rsidR="00376431" w:rsidRPr="00CF6D8E">
        <w:rPr>
          <w:rFonts w:ascii="Times New Roman" w:hAnsi="Times New Roman"/>
          <w:b/>
          <w:color w:val="FF0000"/>
          <w:sz w:val="26"/>
          <w:szCs w:val="26"/>
        </w:rPr>
        <w:t>8</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FB14AD" w:rsidRPr="00CF6D8E">
        <w:rPr>
          <w:rFonts w:ascii="Times New Roman" w:hAnsi="Times New Roman"/>
          <w:color w:val="FF0000"/>
          <w:sz w:val="26"/>
          <w:szCs w:val="26"/>
        </w:rPr>
        <w:t>Оплата труда водителей автотранспорта осуществляется в соответствии с “Положением об общих условиях оплаты труда водителей автомобильного транспорта”, зарегистрированным Министерством юстиции Республики Узбекистан за №3130 21 января 2019 года.</w:t>
      </w:r>
    </w:p>
    <w:p w:rsidR="00E3723F" w:rsidRPr="00CF6D8E" w:rsidRDefault="00DC16BD" w:rsidP="000C1FDD">
      <w:pPr>
        <w:spacing w:after="40" w:line="240" w:lineRule="auto"/>
        <w:ind w:firstLine="708"/>
        <w:jc w:val="both"/>
        <w:rPr>
          <w:rFonts w:ascii="Times New Roman" w:hAnsi="Times New Roman"/>
          <w:color w:val="FF0000"/>
          <w:sz w:val="26"/>
          <w:szCs w:val="26"/>
        </w:rPr>
      </w:pPr>
      <w:r w:rsidRPr="00CF6D8E">
        <w:rPr>
          <w:rFonts w:ascii="Times New Roman" w:hAnsi="Times New Roman"/>
          <w:b/>
          <w:color w:val="FF0000"/>
          <w:sz w:val="26"/>
          <w:szCs w:val="26"/>
        </w:rPr>
        <w:t>5.1</w:t>
      </w:r>
      <w:r w:rsidR="00376431" w:rsidRPr="00CF6D8E">
        <w:rPr>
          <w:rFonts w:ascii="Times New Roman" w:hAnsi="Times New Roman"/>
          <w:b/>
          <w:color w:val="FF0000"/>
          <w:sz w:val="26"/>
          <w:szCs w:val="26"/>
        </w:rPr>
        <w:t>9</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E3723F" w:rsidRPr="00CF6D8E">
        <w:rPr>
          <w:rFonts w:ascii="Times New Roman" w:hAnsi="Times New Roman"/>
          <w:color w:val="FF0000"/>
          <w:sz w:val="26"/>
          <w:szCs w:val="26"/>
        </w:rPr>
        <w:t>В соответствии с указом Президента Республики Узбекистан №УП-6035 от 25 июля 2020 года, к действующей месячной зарплате работников санитарно-эпидемиологической службы дополнительно устанавливаются ежемесячные надбавки за счёт средств Государственного бюджета, к должностному окладу при наличии учёной ступени кандидата наук или доктора философии (</w:t>
      </w:r>
      <w:proofErr w:type="spellStart"/>
      <w:r w:rsidR="00E3723F" w:rsidRPr="00CF6D8E">
        <w:rPr>
          <w:rFonts w:ascii="Times New Roman" w:hAnsi="Times New Roman"/>
          <w:color w:val="FF0000"/>
          <w:sz w:val="26"/>
          <w:szCs w:val="26"/>
        </w:rPr>
        <w:t>PhD</w:t>
      </w:r>
      <w:proofErr w:type="spellEnd"/>
      <w:r w:rsidR="00E3723F" w:rsidRPr="00CF6D8E">
        <w:rPr>
          <w:rFonts w:ascii="Times New Roman" w:hAnsi="Times New Roman"/>
          <w:color w:val="FF0000"/>
          <w:sz w:val="26"/>
          <w:szCs w:val="26"/>
        </w:rPr>
        <w:t>) или других приравненных к ним учёных степеней других государств – 30 процентов, при наличии учёной степени доктора наук (</w:t>
      </w:r>
      <w:proofErr w:type="spellStart"/>
      <w:r w:rsidR="00E3723F" w:rsidRPr="00CF6D8E">
        <w:rPr>
          <w:rFonts w:ascii="Times New Roman" w:hAnsi="Times New Roman"/>
          <w:color w:val="FF0000"/>
          <w:sz w:val="26"/>
          <w:szCs w:val="26"/>
        </w:rPr>
        <w:t>DSc</w:t>
      </w:r>
      <w:proofErr w:type="spellEnd"/>
      <w:r w:rsidR="00E3723F" w:rsidRPr="00CF6D8E">
        <w:rPr>
          <w:rFonts w:ascii="Times New Roman" w:hAnsi="Times New Roman"/>
          <w:color w:val="FF0000"/>
          <w:sz w:val="26"/>
          <w:szCs w:val="26"/>
        </w:rPr>
        <w:t xml:space="preserve">) </w:t>
      </w:r>
      <w:r w:rsidR="00FB14AD" w:rsidRPr="00CF6D8E">
        <w:rPr>
          <w:rFonts w:ascii="Times New Roman" w:hAnsi="Times New Roman"/>
          <w:color w:val="FF0000"/>
          <w:sz w:val="26"/>
          <w:szCs w:val="26"/>
        </w:rPr>
        <w:t>– 60 процентов.</w:t>
      </w:r>
    </w:p>
    <w:p w:rsidR="00305674" w:rsidRPr="00CF6D8E" w:rsidRDefault="00376431" w:rsidP="000C1FDD">
      <w:pPr>
        <w:spacing w:after="40" w:line="240" w:lineRule="auto"/>
        <w:ind w:firstLine="708"/>
        <w:jc w:val="both"/>
        <w:rPr>
          <w:rFonts w:ascii="Times New Roman" w:hAnsi="Times New Roman"/>
          <w:color w:val="FF0000"/>
          <w:sz w:val="26"/>
          <w:szCs w:val="26"/>
        </w:rPr>
      </w:pPr>
      <w:r w:rsidRPr="00CF6D8E">
        <w:rPr>
          <w:rFonts w:ascii="Times New Roman" w:hAnsi="Times New Roman"/>
          <w:b/>
          <w:color w:val="FF0000"/>
          <w:sz w:val="26"/>
          <w:szCs w:val="26"/>
        </w:rPr>
        <w:t>5.20</w:t>
      </w:r>
      <w:r w:rsidR="00997308" w:rsidRPr="00CF6D8E">
        <w:rPr>
          <w:rFonts w:ascii="Times New Roman" w:hAnsi="Times New Roman"/>
          <w:b/>
          <w:color w:val="FF0000"/>
          <w:sz w:val="26"/>
          <w:szCs w:val="26"/>
        </w:rPr>
        <w:t>.</w:t>
      </w:r>
      <w:r w:rsidR="007364FD" w:rsidRPr="00CF6D8E">
        <w:rPr>
          <w:rFonts w:ascii="Times New Roman" w:hAnsi="Times New Roman"/>
          <w:color w:val="FF0000"/>
          <w:sz w:val="26"/>
          <w:szCs w:val="26"/>
        </w:rPr>
        <w:t> </w:t>
      </w:r>
      <w:r w:rsidR="00305674" w:rsidRPr="00CF6D8E">
        <w:rPr>
          <w:rFonts w:ascii="Times New Roman" w:hAnsi="Times New Roman"/>
          <w:color w:val="FF0000"/>
          <w:sz w:val="26"/>
          <w:szCs w:val="26"/>
        </w:rPr>
        <w:t>Выплаты для обладателей почётных званий “Народный” и “Заслуженный деятель науки”, занимающихся практической деятельностью непосредственно в системе отрасли, устанавливаются в количестве 3 размеров базовой расчётной величины, установленной в Республике, и в количестве 1,6 размеров для обладателей почётного звания “Заслуженный”.</w:t>
      </w:r>
    </w:p>
    <w:p w:rsidR="00EB1A64" w:rsidRPr="00CF6D8E" w:rsidRDefault="00EB1A64" w:rsidP="005D6774">
      <w:pPr>
        <w:spacing w:after="40" w:line="240" w:lineRule="auto"/>
        <w:ind w:firstLine="708"/>
        <w:jc w:val="both"/>
        <w:rPr>
          <w:rFonts w:ascii="Times New Roman" w:hAnsi="Times New Roman"/>
          <w:bCs/>
          <w:sz w:val="10"/>
          <w:szCs w:val="10"/>
        </w:rPr>
      </w:pPr>
    </w:p>
    <w:p w:rsidR="00EB1A64" w:rsidRPr="00CF6D8E" w:rsidRDefault="00E75E99" w:rsidP="000C1FDD">
      <w:pPr>
        <w:numPr>
          <w:ilvl w:val="0"/>
          <w:numId w:val="20"/>
        </w:numPr>
        <w:shd w:val="clear" w:color="auto" w:fill="FFFFFF"/>
        <w:spacing w:after="40" w:line="240" w:lineRule="auto"/>
        <w:ind w:left="0" w:firstLine="709"/>
        <w:jc w:val="center"/>
        <w:rPr>
          <w:rFonts w:ascii="Times New Roman" w:hAnsi="Times New Roman"/>
          <w:b/>
          <w:sz w:val="26"/>
          <w:szCs w:val="26"/>
        </w:rPr>
      </w:pPr>
      <w:r w:rsidRPr="00CF6D8E">
        <w:rPr>
          <w:rFonts w:ascii="Times New Roman" w:hAnsi="Times New Roman"/>
          <w:b/>
          <w:sz w:val="26"/>
          <w:szCs w:val="26"/>
        </w:rPr>
        <w:t>ТРУДОВАЯ ДИСЦИПЛИНА</w:t>
      </w:r>
    </w:p>
    <w:p w:rsidR="00EB1A64" w:rsidRPr="00CF6D8E" w:rsidRDefault="00EB1A64" w:rsidP="000C1FDD">
      <w:pPr>
        <w:shd w:val="clear" w:color="auto" w:fill="FFFFFF"/>
        <w:spacing w:after="40" w:line="240" w:lineRule="auto"/>
        <w:ind w:firstLine="709"/>
        <w:jc w:val="both"/>
        <w:rPr>
          <w:rFonts w:ascii="Times New Roman" w:hAnsi="Times New Roman"/>
          <w:b/>
          <w:sz w:val="10"/>
          <w:szCs w:val="10"/>
        </w:rPr>
      </w:pPr>
    </w:p>
    <w:p w:rsidR="00462ECB" w:rsidRPr="00CF6D8E" w:rsidRDefault="00EB1A64"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b/>
          <w:sz w:val="26"/>
          <w:szCs w:val="26"/>
        </w:rPr>
        <w:t>6.1.</w:t>
      </w:r>
      <w:r w:rsidRPr="00CF6D8E">
        <w:rPr>
          <w:rFonts w:ascii="Times New Roman" w:hAnsi="Times New Roman"/>
          <w:sz w:val="26"/>
          <w:szCs w:val="26"/>
        </w:rPr>
        <w:t xml:space="preserve"> </w:t>
      </w:r>
      <w:r w:rsidR="00305674" w:rsidRPr="00CF6D8E">
        <w:rPr>
          <w:rFonts w:ascii="Times New Roman" w:hAnsi="Times New Roman"/>
          <w:sz w:val="26"/>
          <w:szCs w:val="26"/>
        </w:rPr>
        <w:t xml:space="preserve">Стороны обязуются обеспечить и контролировать выполнение работниками трудовых обязанностей согласно трудовым договорам, положениям о </w:t>
      </w:r>
      <w:r w:rsidR="00305674" w:rsidRPr="00CF6D8E">
        <w:rPr>
          <w:rFonts w:ascii="Times New Roman" w:hAnsi="Times New Roman"/>
          <w:sz w:val="26"/>
          <w:szCs w:val="26"/>
        </w:rPr>
        <w:lastRenderedPageBreak/>
        <w:t>составных подразделениях, должностных инструкциях, Уставу учреждения, этическим правилам и правилам внутреннего трудового распорядка.</w:t>
      </w:r>
    </w:p>
    <w:p w:rsidR="00462ECB" w:rsidRPr="00CF6D8E" w:rsidRDefault="00462ECB"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sz w:val="26"/>
          <w:szCs w:val="26"/>
        </w:rPr>
        <w:t>Ознакомление работников с документами, устанавливающими внутреннюю дисциплину, является обязанностью работодателя. К работнику, не ознакомленному с правилами дисциплины, не могут быть применены меры дисциплинарного наказания под предлогом нарушения данных правил.</w:t>
      </w:r>
    </w:p>
    <w:p w:rsidR="00EB1A64"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6.2. </w:t>
      </w:r>
      <w:r w:rsidR="00E75E99" w:rsidRPr="00CF6D8E">
        <w:rPr>
          <w:rFonts w:ascii="Times New Roman" w:hAnsi="Times New Roman"/>
          <w:b/>
          <w:color w:val="FF0000"/>
          <w:sz w:val="26"/>
          <w:szCs w:val="26"/>
        </w:rPr>
        <w:t>Работодатель и профсоюзный комитет</w:t>
      </w:r>
      <w:r w:rsidRPr="00CF6D8E">
        <w:rPr>
          <w:rFonts w:ascii="Times New Roman" w:hAnsi="Times New Roman"/>
          <w:b/>
          <w:color w:val="FF0000"/>
          <w:sz w:val="26"/>
          <w:szCs w:val="26"/>
        </w:rPr>
        <w:t>:</w:t>
      </w:r>
    </w:p>
    <w:p w:rsidR="00E75E99" w:rsidRPr="00CF6D8E" w:rsidRDefault="00EB1A64" w:rsidP="000C1FDD">
      <w:pPr>
        <w:widowControl w:val="0"/>
        <w:tabs>
          <w:tab w:val="left" w:pos="993"/>
        </w:tabs>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а) </w:t>
      </w:r>
      <w:r w:rsidR="00E75E99" w:rsidRPr="00CF6D8E">
        <w:rPr>
          <w:rFonts w:ascii="Times New Roman" w:hAnsi="Times New Roman"/>
          <w:color w:val="FF0000"/>
          <w:sz w:val="26"/>
          <w:szCs w:val="26"/>
        </w:rPr>
        <w:t xml:space="preserve">представляет работников к отраслевым и государственным наградам и </w:t>
      </w:r>
      <w:proofErr w:type="spellStart"/>
      <w:r w:rsidR="00E75E99" w:rsidRPr="00CF6D8E">
        <w:rPr>
          <w:rFonts w:ascii="Times New Roman" w:hAnsi="Times New Roman"/>
          <w:color w:val="FF0000"/>
          <w:sz w:val="26"/>
          <w:szCs w:val="26"/>
        </w:rPr>
        <w:t>заваниям</w:t>
      </w:r>
      <w:proofErr w:type="spellEnd"/>
      <w:r w:rsidR="00E75E99" w:rsidRPr="00CF6D8E">
        <w:rPr>
          <w:rFonts w:ascii="Times New Roman" w:hAnsi="Times New Roman"/>
          <w:color w:val="FF0000"/>
          <w:sz w:val="26"/>
          <w:szCs w:val="26"/>
        </w:rPr>
        <w:t xml:space="preserve"> за успехи в труде;</w:t>
      </w:r>
    </w:p>
    <w:p w:rsidR="00E75E99"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б) </w:t>
      </w:r>
      <w:r w:rsidR="00E75E99" w:rsidRPr="00CF6D8E">
        <w:rPr>
          <w:rFonts w:ascii="Times New Roman" w:hAnsi="Times New Roman"/>
          <w:sz w:val="26"/>
          <w:szCs w:val="26"/>
        </w:rPr>
        <w:t>поощряет работников за трудовые достижения и на юбилейные даты (при исполнении 50, 55, 60, 65, 70, 75, 80 лет):</w:t>
      </w:r>
    </w:p>
    <w:p w:rsidR="00EB1A64"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E75E99" w:rsidRPr="00CF6D8E">
        <w:rPr>
          <w:rFonts w:ascii="Times New Roman" w:hAnsi="Times New Roman"/>
          <w:sz w:val="26"/>
          <w:szCs w:val="26"/>
        </w:rPr>
        <w:t>денежными премиями</w:t>
      </w:r>
      <w:r w:rsidRPr="00CF6D8E">
        <w:rPr>
          <w:rFonts w:ascii="Times New Roman" w:hAnsi="Times New Roman"/>
          <w:sz w:val="26"/>
          <w:szCs w:val="26"/>
        </w:rPr>
        <w:t xml:space="preserve">; </w:t>
      </w:r>
    </w:p>
    <w:p w:rsidR="00EB1A64"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E75E99" w:rsidRPr="00CF6D8E">
        <w:rPr>
          <w:rFonts w:ascii="Times New Roman" w:hAnsi="Times New Roman"/>
          <w:sz w:val="26"/>
          <w:szCs w:val="26"/>
        </w:rPr>
        <w:t>объявлением благодарности</w:t>
      </w:r>
      <w:r w:rsidRPr="00CF6D8E">
        <w:rPr>
          <w:rFonts w:ascii="Times New Roman" w:hAnsi="Times New Roman"/>
          <w:sz w:val="26"/>
          <w:szCs w:val="26"/>
        </w:rPr>
        <w:t>;</w:t>
      </w:r>
    </w:p>
    <w:p w:rsidR="00EB1A64"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E75E99" w:rsidRPr="00CF6D8E">
        <w:rPr>
          <w:rFonts w:ascii="Times New Roman" w:hAnsi="Times New Roman"/>
          <w:sz w:val="26"/>
          <w:szCs w:val="26"/>
        </w:rPr>
        <w:t>ценными подарками</w:t>
      </w:r>
      <w:r w:rsidRPr="00CF6D8E">
        <w:rPr>
          <w:rFonts w:ascii="Times New Roman" w:hAnsi="Times New Roman"/>
          <w:sz w:val="26"/>
          <w:szCs w:val="26"/>
        </w:rPr>
        <w:t>;</w:t>
      </w:r>
    </w:p>
    <w:p w:rsidR="00EB1A64" w:rsidRPr="00CF6D8E" w:rsidRDefault="00EB1A64" w:rsidP="000C1FDD">
      <w:pPr>
        <w:widowControl w:val="0"/>
        <w:spacing w:after="40" w:line="240" w:lineRule="auto"/>
        <w:ind w:firstLine="709"/>
        <w:jc w:val="both"/>
        <w:rPr>
          <w:rFonts w:ascii="Times New Roman" w:hAnsi="Times New Roman"/>
          <w:color w:val="C00000"/>
          <w:sz w:val="26"/>
          <w:szCs w:val="26"/>
        </w:rPr>
      </w:pPr>
      <w:r w:rsidRPr="00CF6D8E">
        <w:rPr>
          <w:rFonts w:ascii="Times New Roman" w:hAnsi="Times New Roman"/>
          <w:color w:val="C00000"/>
          <w:sz w:val="26"/>
          <w:szCs w:val="26"/>
        </w:rPr>
        <w:t xml:space="preserve">- </w:t>
      </w:r>
      <w:r w:rsidR="00E75E99" w:rsidRPr="00CF6D8E">
        <w:rPr>
          <w:rFonts w:ascii="Times New Roman" w:hAnsi="Times New Roman"/>
          <w:color w:val="C00000"/>
          <w:sz w:val="26"/>
          <w:szCs w:val="26"/>
        </w:rPr>
        <w:t>отправлением в путешествие</w:t>
      </w:r>
      <w:r w:rsidRPr="00CF6D8E">
        <w:rPr>
          <w:rFonts w:ascii="Times New Roman" w:hAnsi="Times New Roman"/>
          <w:color w:val="C00000"/>
          <w:sz w:val="26"/>
          <w:szCs w:val="26"/>
        </w:rPr>
        <w:t>;</w:t>
      </w:r>
    </w:p>
    <w:p w:rsidR="00EB1A64" w:rsidRPr="00CF6D8E" w:rsidRDefault="00981814" w:rsidP="000C1FDD">
      <w:pPr>
        <w:widowControl w:val="0"/>
        <w:spacing w:after="40" w:line="240" w:lineRule="auto"/>
        <w:ind w:firstLine="709"/>
        <w:jc w:val="both"/>
        <w:rPr>
          <w:rFonts w:ascii="Times New Roman" w:hAnsi="Times New Roman"/>
          <w:color w:val="C00000"/>
          <w:sz w:val="26"/>
          <w:szCs w:val="26"/>
        </w:rPr>
      </w:pPr>
      <w:r w:rsidRPr="00CF6D8E">
        <w:rPr>
          <w:rFonts w:ascii="Times New Roman" w:hAnsi="Times New Roman"/>
          <w:color w:val="FF0000"/>
          <w:sz w:val="26"/>
          <w:szCs w:val="26"/>
        </w:rPr>
        <w:t>- </w:t>
      </w:r>
      <w:r w:rsidR="00E75E99" w:rsidRPr="00CF6D8E">
        <w:rPr>
          <w:rFonts w:ascii="Times New Roman" w:hAnsi="Times New Roman"/>
          <w:color w:val="FF0000"/>
          <w:sz w:val="26"/>
          <w:szCs w:val="26"/>
        </w:rPr>
        <w:t xml:space="preserve">предоставлением путёвок в санатории и дома отдыха, расположенные на территории Республики Узбекистан и за рубежом </w:t>
      </w:r>
      <w:r w:rsidR="00EB1A64" w:rsidRPr="00CF6D8E">
        <w:rPr>
          <w:rFonts w:ascii="Times New Roman" w:hAnsi="Times New Roman"/>
          <w:bCs/>
          <w:sz w:val="26"/>
          <w:szCs w:val="26"/>
        </w:rPr>
        <w:t>(</w:t>
      </w:r>
      <w:r w:rsidR="00E75E99" w:rsidRPr="00CF6D8E">
        <w:rPr>
          <w:rFonts w:ascii="Times New Roman" w:hAnsi="Times New Roman"/>
          <w:bCs/>
          <w:sz w:val="26"/>
          <w:szCs w:val="26"/>
        </w:rPr>
        <w:t>за счёт Фонда материального поощрения и развития медицинских учреждений</w:t>
      </w:r>
      <w:r w:rsidR="00EB1A64" w:rsidRPr="00CF6D8E">
        <w:rPr>
          <w:rFonts w:ascii="Times New Roman" w:hAnsi="Times New Roman"/>
          <w:bCs/>
          <w:sz w:val="26"/>
          <w:szCs w:val="26"/>
        </w:rPr>
        <w:t>)</w:t>
      </w:r>
      <w:r w:rsidR="00EB1A64" w:rsidRPr="00CF6D8E">
        <w:rPr>
          <w:rFonts w:ascii="Times New Roman" w:hAnsi="Times New Roman"/>
          <w:color w:val="C00000"/>
          <w:sz w:val="26"/>
          <w:szCs w:val="26"/>
        </w:rPr>
        <w:t>.</w:t>
      </w:r>
    </w:p>
    <w:p w:rsidR="00E75E99" w:rsidRPr="00CF6D8E" w:rsidRDefault="002C6EAB"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6.3.</w:t>
      </w:r>
      <w:r w:rsidRPr="00CF6D8E">
        <w:rPr>
          <w:rFonts w:ascii="Times New Roman" w:hAnsi="Times New Roman"/>
          <w:sz w:val="26"/>
          <w:szCs w:val="26"/>
        </w:rPr>
        <w:t> </w:t>
      </w:r>
      <w:r w:rsidR="00E75E99" w:rsidRPr="00CF6D8E">
        <w:rPr>
          <w:rFonts w:ascii="Times New Roman" w:hAnsi="Times New Roman"/>
          <w:sz w:val="26"/>
          <w:szCs w:val="26"/>
        </w:rPr>
        <w:t>Профсоюзный комитет способствует соблюдению работниками правил внутреннего трудового распорядка, трудовой дисциплины, своевременного и качественного выполнения трудовых обязанностей.</w:t>
      </w:r>
    </w:p>
    <w:p w:rsidR="00E75E99" w:rsidRPr="00CF6D8E" w:rsidRDefault="002C6EAB" w:rsidP="000C1FDD">
      <w:pPr>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6.4.</w:t>
      </w:r>
      <w:r w:rsidRPr="00CF6D8E">
        <w:rPr>
          <w:rFonts w:ascii="Times New Roman" w:hAnsi="Times New Roman"/>
          <w:sz w:val="26"/>
          <w:szCs w:val="26"/>
        </w:rPr>
        <w:t> </w:t>
      </w:r>
      <w:r w:rsidR="00E75E99" w:rsidRPr="00CF6D8E">
        <w:rPr>
          <w:rFonts w:ascii="Times New Roman" w:hAnsi="Times New Roman"/>
          <w:sz w:val="26"/>
          <w:szCs w:val="26"/>
        </w:rPr>
        <w:t>Работники обязаны соблюдать правила внутреннего трудового распорядка, установленного трудового режима, трудовую дисциплину и находиться в медицинской одежде требуемого вида.</w:t>
      </w:r>
    </w:p>
    <w:p w:rsidR="00EB1A64" w:rsidRPr="00CF6D8E" w:rsidRDefault="00EB1A64" w:rsidP="000C1FDD">
      <w:pPr>
        <w:widowControl w:val="0"/>
        <w:spacing w:after="40" w:line="240" w:lineRule="auto"/>
        <w:ind w:firstLine="709"/>
        <w:jc w:val="both"/>
        <w:rPr>
          <w:rFonts w:ascii="Times New Roman" w:hAnsi="Times New Roman"/>
          <w:sz w:val="10"/>
          <w:szCs w:val="10"/>
        </w:rPr>
      </w:pPr>
    </w:p>
    <w:p w:rsidR="00683529" w:rsidRPr="00CF6D8E" w:rsidRDefault="00683529" w:rsidP="000C1FDD">
      <w:pPr>
        <w:pStyle w:val="a9"/>
        <w:keepNext/>
        <w:keepLines/>
        <w:widowControl w:val="0"/>
        <w:numPr>
          <w:ilvl w:val="0"/>
          <w:numId w:val="20"/>
        </w:numPr>
        <w:spacing w:after="40"/>
        <w:ind w:left="0" w:firstLine="709"/>
        <w:jc w:val="center"/>
        <w:rPr>
          <w:b/>
          <w:sz w:val="26"/>
          <w:szCs w:val="26"/>
        </w:rPr>
      </w:pPr>
      <w:r w:rsidRPr="00CF6D8E">
        <w:rPr>
          <w:b/>
          <w:sz w:val="26"/>
          <w:szCs w:val="26"/>
        </w:rPr>
        <w:t>МАТЕРИАЛЬНАЯ ОТВЕТСТВЕННОСТЬ СТОРОН ПО ТРУДОВОМУ ДОГОВОРУ</w:t>
      </w:r>
    </w:p>
    <w:p w:rsidR="00EB1A64" w:rsidRPr="00CF6D8E" w:rsidRDefault="00EB1A64" w:rsidP="000C1FDD">
      <w:pPr>
        <w:pStyle w:val="a9"/>
        <w:keepNext/>
        <w:keepLines/>
        <w:widowControl w:val="0"/>
        <w:spacing w:after="40"/>
        <w:ind w:firstLine="709"/>
        <w:jc w:val="both"/>
        <w:rPr>
          <w:b/>
          <w:color w:val="FF0000"/>
          <w:sz w:val="10"/>
          <w:szCs w:val="10"/>
        </w:rPr>
      </w:pPr>
    </w:p>
    <w:p w:rsidR="00683529"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7.1. </w:t>
      </w:r>
      <w:r w:rsidR="00683529" w:rsidRPr="00CF6D8E">
        <w:rPr>
          <w:rFonts w:ascii="Times New Roman" w:hAnsi="Times New Roman"/>
          <w:color w:val="FF0000"/>
          <w:sz w:val="26"/>
          <w:szCs w:val="26"/>
        </w:rPr>
        <w:t>Работодатель вправе частично или полностью отказаться от взыскания ущерба с виновного работника, с учётом конкретных обстоятельств во время причинения ущерба. В таких случаях ущерб возмещается за счёт прибыли Учреждения.</w:t>
      </w:r>
    </w:p>
    <w:p w:rsidR="00683529"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7.2.</w:t>
      </w:r>
      <w:r w:rsidRPr="00CF6D8E">
        <w:rPr>
          <w:rFonts w:ascii="Times New Roman" w:hAnsi="Times New Roman"/>
          <w:color w:val="FF0000"/>
          <w:sz w:val="26"/>
          <w:szCs w:val="26"/>
        </w:rPr>
        <w:t xml:space="preserve"> </w:t>
      </w:r>
      <w:r w:rsidR="00E75E99" w:rsidRPr="00CF6D8E">
        <w:rPr>
          <w:rFonts w:ascii="Times New Roman" w:hAnsi="Times New Roman"/>
          <w:color w:val="FF0000"/>
          <w:sz w:val="26"/>
          <w:szCs w:val="26"/>
        </w:rPr>
        <w:t>Работники, непосредственно обращающиеся с денежными или товарными ценностями, несут полную материальную ответственность за необеспеченность хранения вверенных им ценностей на основании специального письменного договора. В перечне приведены категории работников, подлежащих полной материальной ответственности и заключению договора.</w:t>
      </w:r>
    </w:p>
    <w:p w:rsidR="00683529"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7.3.</w:t>
      </w:r>
      <w:r w:rsidRPr="00CF6D8E">
        <w:rPr>
          <w:rFonts w:ascii="Times New Roman" w:hAnsi="Times New Roman"/>
          <w:color w:val="FF0000"/>
          <w:sz w:val="26"/>
          <w:szCs w:val="26"/>
        </w:rPr>
        <w:t xml:space="preserve"> </w:t>
      </w:r>
      <w:r w:rsidR="00683529" w:rsidRPr="00CF6D8E">
        <w:rPr>
          <w:rFonts w:ascii="Times New Roman" w:hAnsi="Times New Roman"/>
          <w:color w:val="FF0000"/>
          <w:sz w:val="26"/>
          <w:szCs w:val="26"/>
        </w:rPr>
        <w:t>Перечень подразделений с работниками, непосредственно выполняющих работу с денежными или товарными ценностями и внедривших коллективную (бригадную) ответственность, приведён в приложении №27.</w:t>
      </w:r>
    </w:p>
    <w:p w:rsidR="000B73D7" w:rsidRPr="00CF6D8E" w:rsidRDefault="000B73D7" w:rsidP="000C1FDD">
      <w:pPr>
        <w:pStyle w:val="a9"/>
        <w:keepNext/>
        <w:widowControl w:val="0"/>
        <w:spacing w:after="40"/>
        <w:ind w:firstLine="709"/>
        <w:jc w:val="center"/>
        <w:rPr>
          <w:b/>
          <w:caps/>
          <w:sz w:val="26"/>
          <w:szCs w:val="26"/>
        </w:rPr>
      </w:pPr>
    </w:p>
    <w:p w:rsidR="00EB1A64" w:rsidRPr="00CF6D8E" w:rsidRDefault="00EB1A64" w:rsidP="000C1FDD">
      <w:pPr>
        <w:pStyle w:val="a9"/>
        <w:keepNext/>
        <w:widowControl w:val="0"/>
        <w:spacing w:after="40"/>
        <w:ind w:firstLine="709"/>
        <w:jc w:val="center"/>
        <w:rPr>
          <w:b/>
          <w:caps/>
          <w:sz w:val="26"/>
          <w:szCs w:val="26"/>
        </w:rPr>
      </w:pPr>
      <w:r w:rsidRPr="00CF6D8E">
        <w:rPr>
          <w:b/>
          <w:caps/>
          <w:sz w:val="26"/>
          <w:szCs w:val="26"/>
        </w:rPr>
        <w:t xml:space="preserve">VIII. </w:t>
      </w:r>
      <w:r w:rsidR="004569F1" w:rsidRPr="00CF6D8E">
        <w:rPr>
          <w:b/>
          <w:caps/>
          <w:sz w:val="26"/>
          <w:szCs w:val="26"/>
        </w:rPr>
        <w:t>ОХРАНА ТРУДА</w:t>
      </w:r>
    </w:p>
    <w:p w:rsidR="002A7271" w:rsidRPr="00CF6D8E" w:rsidRDefault="002A7271" w:rsidP="000C1FDD">
      <w:pPr>
        <w:pStyle w:val="a9"/>
        <w:keepNext/>
        <w:widowControl w:val="0"/>
        <w:spacing w:after="40"/>
        <w:ind w:firstLine="709"/>
        <w:jc w:val="center"/>
        <w:rPr>
          <w:b/>
          <w:caps/>
          <w:sz w:val="26"/>
          <w:szCs w:val="26"/>
        </w:rPr>
      </w:pPr>
    </w:p>
    <w:p w:rsidR="00EB1A64" w:rsidRPr="00CF6D8E" w:rsidRDefault="004569F1" w:rsidP="000C1FDD">
      <w:pPr>
        <w:pStyle w:val="25"/>
        <w:spacing w:after="40"/>
        <w:ind w:firstLine="709"/>
        <w:rPr>
          <w:rFonts w:ascii="Times New Roman" w:hAnsi="Times New Roman" w:cs="Times New Roman"/>
          <w:b/>
          <w:bCs/>
          <w:sz w:val="26"/>
          <w:szCs w:val="26"/>
        </w:rPr>
      </w:pPr>
      <w:r w:rsidRPr="00CF6D8E">
        <w:rPr>
          <w:rFonts w:ascii="Times New Roman" w:hAnsi="Times New Roman" w:cs="Times New Roman"/>
          <w:b/>
          <w:sz w:val="26"/>
          <w:szCs w:val="26"/>
        </w:rPr>
        <w:t>Обязанности работодателя. Работодатель</w:t>
      </w:r>
      <w:r w:rsidR="00EB1A64" w:rsidRPr="00CF6D8E">
        <w:rPr>
          <w:rFonts w:ascii="Times New Roman" w:hAnsi="Times New Roman" w:cs="Times New Roman"/>
          <w:b/>
          <w:bCs/>
          <w:sz w:val="26"/>
          <w:szCs w:val="26"/>
        </w:rPr>
        <w:t>:</w:t>
      </w:r>
    </w:p>
    <w:p w:rsidR="004569F1" w:rsidRPr="00CF6D8E" w:rsidRDefault="00EB1A64" w:rsidP="000C1FDD">
      <w:pPr>
        <w:spacing w:after="40" w:line="240" w:lineRule="auto"/>
        <w:ind w:firstLine="708"/>
        <w:jc w:val="both"/>
        <w:textAlignment w:val="top"/>
        <w:rPr>
          <w:rFonts w:ascii="Times New Roman" w:hAnsi="Times New Roman"/>
          <w:color w:val="FF0000"/>
          <w:sz w:val="26"/>
          <w:szCs w:val="26"/>
        </w:rPr>
      </w:pPr>
      <w:r w:rsidRPr="00CF6D8E">
        <w:rPr>
          <w:rFonts w:ascii="Times New Roman" w:hAnsi="Times New Roman"/>
          <w:b/>
          <w:color w:val="FF0000"/>
          <w:sz w:val="26"/>
          <w:szCs w:val="26"/>
        </w:rPr>
        <w:t>8.1. </w:t>
      </w:r>
      <w:r w:rsidRPr="00CF6D8E">
        <w:rPr>
          <w:b/>
          <w:color w:val="FF0000"/>
          <w:sz w:val="26"/>
          <w:szCs w:val="26"/>
        </w:rPr>
        <w:t> </w:t>
      </w:r>
      <w:r w:rsidR="004569F1" w:rsidRPr="00CF6D8E">
        <w:rPr>
          <w:rFonts w:ascii="Times New Roman" w:hAnsi="Times New Roman"/>
          <w:color w:val="FF0000"/>
          <w:sz w:val="26"/>
          <w:szCs w:val="26"/>
        </w:rPr>
        <w:t xml:space="preserve">На основании ст.16 Закона об охране труда </w:t>
      </w:r>
      <w:r w:rsidR="001B03DA" w:rsidRPr="00CF6D8E">
        <w:rPr>
          <w:rFonts w:ascii="Times New Roman" w:hAnsi="Times New Roman"/>
          <w:color w:val="FF0000"/>
          <w:sz w:val="26"/>
          <w:szCs w:val="26"/>
        </w:rPr>
        <w:t xml:space="preserve">Республики Узбекистан, в целях осуществления задач, установленных ст.14 и 18 настоящего закона, </w:t>
      </w:r>
      <w:r w:rsidR="001B03DA" w:rsidRPr="00CF6D8E">
        <w:rPr>
          <w:rFonts w:ascii="Times New Roman" w:hAnsi="Times New Roman"/>
          <w:color w:val="FF0000"/>
          <w:sz w:val="26"/>
          <w:szCs w:val="26"/>
        </w:rPr>
        <w:lastRenderedPageBreak/>
        <w:t>начисляет следующие средства за счёт собственных средств работодателя и бюджетных средств, выделяемых из государственного бюджета Республики Узбекистан, и обязуется разработать соответствующие приложения:</w:t>
      </w:r>
    </w:p>
    <w:p w:rsidR="00683529" w:rsidRPr="00CF6D8E" w:rsidRDefault="00EB1A64" w:rsidP="000C1FDD">
      <w:pPr>
        <w:tabs>
          <w:tab w:val="left" w:pos="1418"/>
        </w:tabs>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 </w:t>
      </w:r>
      <w:r w:rsidR="00683529" w:rsidRPr="00CF6D8E">
        <w:rPr>
          <w:rFonts w:ascii="Times New Roman" w:hAnsi="Times New Roman"/>
          <w:color w:val="FF0000"/>
          <w:sz w:val="26"/>
          <w:szCs w:val="26"/>
        </w:rPr>
        <w:t>соглашение по охране труда составляется на каждый календарный год согласно “Рекомендациям по планированию мероприятий по охране труда в учреждениях здравоохранения”, утверждённым постановлением Республиканского совета №14-3 от 17 января 2020 года (приложение №1);</w:t>
      </w:r>
    </w:p>
    <w:p w:rsidR="00683529" w:rsidRPr="00CF6D8E" w:rsidRDefault="00EB1A64" w:rsidP="000C1FDD">
      <w:pPr>
        <w:tabs>
          <w:tab w:val="left" w:pos="1418"/>
        </w:tabs>
        <w:spacing w:after="40" w:line="240" w:lineRule="auto"/>
        <w:ind w:firstLine="709"/>
        <w:jc w:val="both"/>
        <w:rPr>
          <w:rFonts w:ascii="Times New Roman" w:hAnsi="Times New Roman"/>
          <w:color w:val="FF0000"/>
          <w:spacing w:val="8"/>
          <w:sz w:val="26"/>
          <w:szCs w:val="26"/>
        </w:rPr>
      </w:pPr>
      <w:r w:rsidRPr="00CF6D8E">
        <w:rPr>
          <w:rFonts w:ascii="Times New Roman" w:hAnsi="Times New Roman"/>
          <w:color w:val="FF0000"/>
          <w:spacing w:val="8"/>
          <w:sz w:val="26"/>
          <w:szCs w:val="26"/>
        </w:rPr>
        <w:t xml:space="preserve">- </w:t>
      </w:r>
      <w:r w:rsidR="00683529" w:rsidRPr="00CF6D8E">
        <w:rPr>
          <w:rFonts w:ascii="Times New Roman" w:hAnsi="Times New Roman"/>
          <w:color w:val="FF0000"/>
          <w:spacing w:val="8"/>
          <w:sz w:val="26"/>
          <w:szCs w:val="26"/>
        </w:rPr>
        <w:t>перечень профессий и должностей, получающих специальную одежду, специальную обувь и другие индивидуальные средства защиты в срок не менее установленного “Типовыми нормами бесплатного предоставления специальной одежды, специальной обуви и других средств индивидуальной защиты для работников здравоохранения и медицинского производства”, зарегистрированными Министерством юстиции 25 августа 2009 года за №1998 (приложение №31);</w:t>
      </w:r>
    </w:p>
    <w:p w:rsidR="001B03DA" w:rsidRPr="00CF6D8E" w:rsidRDefault="00EB1A64" w:rsidP="000C1FDD">
      <w:pPr>
        <w:tabs>
          <w:tab w:val="left" w:pos="1418"/>
        </w:tabs>
        <w:spacing w:after="40" w:line="240" w:lineRule="auto"/>
        <w:ind w:firstLine="709"/>
        <w:jc w:val="both"/>
        <w:rPr>
          <w:rFonts w:ascii="Times New Roman" w:hAnsi="Times New Roman"/>
          <w:color w:val="FF0000"/>
          <w:sz w:val="26"/>
          <w:szCs w:val="26"/>
          <w:bdr w:val="none" w:sz="0" w:space="0" w:color="auto" w:frame="1"/>
        </w:rPr>
      </w:pPr>
      <w:r w:rsidRPr="00CF6D8E">
        <w:rPr>
          <w:rFonts w:ascii="Times New Roman" w:hAnsi="Times New Roman"/>
          <w:color w:val="FF0000"/>
          <w:sz w:val="26"/>
          <w:szCs w:val="26"/>
          <w:bdr w:val="none" w:sz="0" w:space="0" w:color="auto" w:frame="1"/>
        </w:rPr>
        <w:t xml:space="preserve">- </w:t>
      </w:r>
      <w:r w:rsidR="001B03DA" w:rsidRPr="00CF6D8E">
        <w:rPr>
          <w:rFonts w:ascii="Times New Roman" w:hAnsi="Times New Roman"/>
          <w:color w:val="FF0000"/>
          <w:sz w:val="26"/>
          <w:szCs w:val="26"/>
          <w:bdr w:val="none" w:sz="0" w:space="0" w:color="auto" w:frame="1"/>
        </w:rPr>
        <w:t>перечень профессий и должностей, бесплатно получающих молочную продукцию (другую равноценную продукцию</w:t>
      </w:r>
      <w:r w:rsidR="00683529" w:rsidRPr="00CF6D8E">
        <w:rPr>
          <w:rFonts w:ascii="Times New Roman" w:hAnsi="Times New Roman"/>
          <w:color w:val="FF0000"/>
          <w:sz w:val="26"/>
          <w:szCs w:val="26"/>
          <w:bdr w:val="none" w:sz="0" w:space="0" w:color="auto" w:frame="1"/>
        </w:rPr>
        <w:t>) по нормам, установленным для работников, занятых на работах с неблагоприятными условиями труда (приложение №29);</w:t>
      </w:r>
    </w:p>
    <w:p w:rsidR="001B03DA" w:rsidRPr="00CF6D8E" w:rsidRDefault="00EB1A64" w:rsidP="000C1FDD">
      <w:pPr>
        <w:shd w:val="clear" w:color="auto" w:fill="FFFFFF"/>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 </w:t>
      </w:r>
      <w:r w:rsidR="001B03DA" w:rsidRPr="00CF6D8E">
        <w:rPr>
          <w:rFonts w:ascii="Times New Roman" w:hAnsi="Times New Roman"/>
          <w:color w:val="FF0000"/>
          <w:sz w:val="26"/>
          <w:szCs w:val="26"/>
        </w:rPr>
        <w:t>перечень бесплатно получающих гигиенические средства (моющие средства или не менее, чем 400 граммов мыла), согласно п.6.6 отраслевого соглашения (приложение №30).</w:t>
      </w:r>
    </w:p>
    <w:p w:rsidR="00753606" w:rsidRPr="00CF6D8E" w:rsidRDefault="00753606" w:rsidP="000C1FDD">
      <w:pPr>
        <w:spacing w:after="40" w:line="240" w:lineRule="auto"/>
        <w:ind w:firstLine="708"/>
        <w:jc w:val="both"/>
        <w:rPr>
          <w:rFonts w:ascii="Times New Roman" w:hAnsi="Times New Roman"/>
          <w:color w:val="FF0000"/>
          <w:sz w:val="26"/>
          <w:szCs w:val="26"/>
        </w:rPr>
      </w:pPr>
      <w:r w:rsidRPr="00CF6D8E">
        <w:rPr>
          <w:rFonts w:ascii="Times New Roman" w:hAnsi="Times New Roman"/>
          <w:color w:val="FF0000"/>
          <w:sz w:val="26"/>
          <w:szCs w:val="26"/>
        </w:rPr>
        <w:t>Размер всех средств, запланированных и согласованных для выделения, увеличивается пропорционально повышению минимального размера оплаты труда в течение срока действия коллективного договора.</w:t>
      </w:r>
    </w:p>
    <w:p w:rsidR="00753606" w:rsidRPr="00CF6D8E" w:rsidRDefault="00753606"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Контроль за расходованием выделенных средств возлагается:</w:t>
      </w:r>
    </w:p>
    <w:p w:rsidR="00EB1A64" w:rsidRPr="00CF6D8E" w:rsidRDefault="00753606" w:rsidP="000C1FDD">
      <w:pPr>
        <w:numPr>
          <w:ilvl w:val="1"/>
          <w:numId w:val="18"/>
        </w:numPr>
        <w:tabs>
          <w:tab w:val="clear" w:pos="1440"/>
          <w:tab w:val="left" w:pos="1134"/>
        </w:tabs>
        <w:spacing w:after="40" w:line="240" w:lineRule="auto"/>
        <w:ind w:left="0"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работодателем на </w:t>
      </w:r>
      <w:r w:rsidR="00EB1A64" w:rsidRPr="00CF6D8E">
        <w:rPr>
          <w:rFonts w:ascii="Times New Roman" w:hAnsi="Times New Roman"/>
          <w:color w:val="FF0000"/>
          <w:sz w:val="26"/>
          <w:szCs w:val="26"/>
        </w:rPr>
        <w:t>_____________(</w:t>
      </w:r>
      <w:r w:rsidRPr="00CF6D8E">
        <w:rPr>
          <w:rFonts w:ascii="Times New Roman" w:hAnsi="Times New Roman"/>
          <w:color w:val="FF0000"/>
          <w:sz w:val="26"/>
          <w:szCs w:val="26"/>
        </w:rPr>
        <w:t>или бухгалтера)</w:t>
      </w:r>
      <w:r w:rsidR="00EB1A64" w:rsidRPr="00CF6D8E">
        <w:rPr>
          <w:rFonts w:ascii="Times New Roman" w:hAnsi="Times New Roman"/>
          <w:color w:val="FF0000"/>
          <w:sz w:val="26"/>
          <w:szCs w:val="26"/>
        </w:rPr>
        <w:t>;</w:t>
      </w:r>
    </w:p>
    <w:p w:rsidR="00EB1A64" w:rsidRPr="00CF6D8E" w:rsidRDefault="00753606" w:rsidP="000C1FDD">
      <w:pPr>
        <w:numPr>
          <w:ilvl w:val="1"/>
          <w:numId w:val="18"/>
        </w:numPr>
        <w:tabs>
          <w:tab w:val="clear" w:pos="1440"/>
          <w:tab w:val="left" w:pos="1134"/>
        </w:tabs>
        <w:spacing w:after="40" w:line="240" w:lineRule="auto"/>
        <w:ind w:left="0" w:firstLine="709"/>
        <w:jc w:val="both"/>
        <w:rPr>
          <w:rFonts w:ascii="Times New Roman" w:hAnsi="Times New Roman"/>
          <w:color w:val="FF0000"/>
          <w:sz w:val="26"/>
          <w:szCs w:val="26"/>
        </w:rPr>
      </w:pPr>
      <w:r w:rsidRPr="00CF6D8E">
        <w:rPr>
          <w:rFonts w:ascii="Times New Roman" w:hAnsi="Times New Roman"/>
          <w:color w:val="FF0000"/>
          <w:sz w:val="26"/>
          <w:szCs w:val="26"/>
        </w:rPr>
        <w:t>профсоюзным комитетом на</w:t>
      </w:r>
      <w:r w:rsidR="00EB1A64" w:rsidRPr="00CF6D8E">
        <w:rPr>
          <w:rFonts w:ascii="Times New Roman" w:hAnsi="Times New Roman"/>
          <w:color w:val="FF0000"/>
          <w:sz w:val="26"/>
          <w:szCs w:val="26"/>
        </w:rPr>
        <w:t>____________(</w:t>
      </w:r>
      <w:r w:rsidRPr="00CF6D8E">
        <w:rPr>
          <w:rFonts w:ascii="Times New Roman" w:hAnsi="Times New Roman"/>
          <w:color w:val="FF0000"/>
          <w:sz w:val="26"/>
          <w:szCs w:val="26"/>
        </w:rPr>
        <w:t>или одного из членов комитета</w:t>
      </w:r>
      <w:r w:rsidR="00EB1A64" w:rsidRPr="00CF6D8E">
        <w:rPr>
          <w:rFonts w:ascii="Times New Roman" w:hAnsi="Times New Roman"/>
          <w:color w:val="FF0000"/>
          <w:sz w:val="26"/>
          <w:szCs w:val="26"/>
        </w:rPr>
        <w:t>).</w:t>
      </w:r>
    </w:p>
    <w:p w:rsidR="00753606" w:rsidRPr="00CF6D8E" w:rsidRDefault="00EB1A64" w:rsidP="000C1FDD">
      <w:pPr>
        <w:tabs>
          <w:tab w:val="left" w:pos="1418"/>
        </w:tabs>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8.2.</w:t>
      </w:r>
      <w:r w:rsidRPr="00CF6D8E">
        <w:rPr>
          <w:rFonts w:ascii="Times New Roman" w:hAnsi="Times New Roman"/>
          <w:color w:val="FF0000"/>
          <w:sz w:val="26"/>
          <w:szCs w:val="26"/>
        </w:rPr>
        <w:t xml:space="preserve"> </w:t>
      </w:r>
      <w:r w:rsidR="00753606" w:rsidRPr="00CF6D8E">
        <w:rPr>
          <w:rFonts w:ascii="Times New Roman" w:hAnsi="Times New Roman"/>
          <w:color w:val="FF0000"/>
          <w:sz w:val="26"/>
          <w:szCs w:val="26"/>
        </w:rPr>
        <w:t>Обеспечивает непрерывную работу санитарно-бытовых зданий (помещений) и их сохранность в соответствующем состоянии.</w:t>
      </w:r>
    </w:p>
    <w:p w:rsidR="00753606"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color w:val="FF0000"/>
          <w:sz w:val="26"/>
          <w:szCs w:val="26"/>
        </w:rPr>
        <w:t>8.3.</w:t>
      </w:r>
      <w:r w:rsidRPr="00CF6D8E">
        <w:rPr>
          <w:rFonts w:ascii="Times New Roman" w:hAnsi="Times New Roman"/>
          <w:color w:val="FF0000"/>
          <w:sz w:val="26"/>
          <w:szCs w:val="26"/>
        </w:rPr>
        <w:t xml:space="preserve"> </w:t>
      </w:r>
      <w:r w:rsidR="00753606" w:rsidRPr="00CF6D8E">
        <w:rPr>
          <w:rFonts w:ascii="Times New Roman" w:hAnsi="Times New Roman"/>
          <w:color w:val="FF0000"/>
          <w:sz w:val="26"/>
          <w:szCs w:val="26"/>
        </w:rPr>
        <w:t xml:space="preserve">Выделяет помещение специалисту по охране труда и согласно требованиям ст.177 ТК </w:t>
      </w:r>
      <w:r w:rsidR="00753606" w:rsidRPr="00CF6D8E">
        <w:rPr>
          <w:rFonts w:ascii="Times New Roman" w:hAnsi="Times New Roman"/>
          <w:sz w:val="26"/>
          <w:szCs w:val="26"/>
        </w:rPr>
        <w:t>не требует выполнения работ, не входящих в его трудовые обязанности.</w:t>
      </w:r>
    </w:p>
    <w:p w:rsidR="00ED049C"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8.4.</w:t>
      </w:r>
      <w:r w:rsidRPr="00CF6D8E">
        <w:rPr>
          <w:rFonts w:ascii="Times New Roman" w:hAnsi="Times New Roman"/>
          <w:color w:val="FF0000"/>
          <w:sz w:val="26"/>
          <w:szCs w:val="26"/>
        </w:rPr>
        <w:t xml:space="preserve"> </w:t>
      </w:r>
      <w:r w:rsidR="00753606" w:rsidRPr="00CF6D8E">
        <w:rPr>
          <w:rFonts w:ascii="Times New Roman" w:hAnsi="Times New Roman"/>
          <w:color w:val="FF0000"/>
          <w:sz w:val="26"/>
          <w:szCs w:val="26"/>
        </w:rPr>
        <w:t>Согласно требованиям Положения об организации учёбы по охране труда и проверке знаний в учреждениях в ведении Минздрава (постановление Минздрава №304 от 25 августа 2014 года), обучает работников охране труда и организует работу по проверке знаний.</w:t>
      </w:r>
    </w:p>
    <w:p w:rsidR="00ED049C"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8.5.</w:t>
      </w:r>
      <w:r w:rsidR="000976BA" w:rsidRPr="00CF6D8E">
        <w:rPr>
          <w:rFonts w:ascii="Times New Roman" w:hAnsi="Times New Roman"/>
          <w:b/>
          <w:color w:val="FF0000"/>
          <w:sz w:val="26"/>
          <w:szCs w:val="26"/>
        </w:rPr>
        <w:t xml:space="preserve"> </w:t>
      </w:r>
      <w:r w:rsidR="00ED049C" w:rsidRPr="00CF6D8E">
        <w:rPr>
          <w:rFonts w:ascii="Times New Roman" w:hAnsi="Times New Roman"/>
          <w:color w:val="FF0000"/>
          <w:sz w:val="26"/>
          <w:szCs w:val="26"/>
        </w:rPr>
        <w:t>При повышении минимального размера оплаты труда, установленного в Республике, сумма возмещения ущерба, связанного с вредом здоровью или платежей, помимо заработной платы, связанных со смертью кормильца, увеличивается пропорционально сумме, на которую увеличился минимальный размер оплаты труда.</w:t>
      </w:r>
    </w:p>
    <w:p w:rsidR="00D1110A"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8.6.</w:t>
      </w:r>
      <w:r w:rsidRPr="00CF6D8E">
        <w:rPr>
          <w:rFonts w:ascii="Times New Roman" w:hAnsi="Times New Roman"/>
          <w:color w:val="FF0000"/>
          <w:sz w:val="26"/>
          <w:szCs w:val="26"/>
        </w:rPr>
        <w:t xml:space="preserve"> </w:t>
      </w:r>
      <w:r w:rsidR="00D1110A">
        <w:rPr>
          <w:rFonts w:ascii="Times New Roman" w:hAnsi="Times New Roman"/>
          <w:color w:val="FF0000"/>
          <w:sz w:val="26"/>
          <w:szCs w:val="26"/>
        </w:rPr>
        <w:t xml:space="preserve">На основании правил оплаты ущерба, причинённого в связи с </w:t>
      </w:r>
      <w:proofErr w:type="spellStart"/>
      <w:r w:rsidR="00D1110A">
        <w:rPr>
          <w:rFonts w:ascii="Times New Roman" w:hAnsi="Times New Roman"/>
          <w:color w:val="FF0000"/>
          <w:sz w:val="26"/>
          <w:szCs w:val="26"/>
        </w:rPr>
        <w:t>травмированием</w:t>
      </w:r>
      <w:proofErr w:type="spellEnd"/>
      <w:r w:rsidR="00D1110A">
        <w:rPr>
          <w:rFonts w:ascii="Times New Roman" w:hAnsi="Times New Roman"/>
          <w:color w:val="FF0000"/>
          <w:sz w:val="26"/>
          <w:szCs w:val="26"/>
        </w:rPr>
        <w:t xml:space="preserve"> работника, связанным с выполнением его трудовых обязанностей, заражением профессиональным заболеванием или другими видами вреда </w:t>
      </w:r>
      <w:r w:rsidR="00D1110A">
        <w:rPr>
          <w:rFonts w:ascii="Times New Roman" w:hAnsi="Times New Roman"/>
          <w:color w:val="FF0000"/>
          <w:sz w:val="26"/>
          <w:szCs w:val="26"/>
        </w:rPr>
        <w:lastRenderedPageBreak/>
        <w:t xml:space="preserve">здоровью, утверждённых постановлением КМ </w:t>
      </w:r>
      <w:proofErr w:type="spellStart"/>
      <w:r w:rsidR="00D1110A">
        <w:rPr>
          <w:rFonts w:ascii="Times New Roman" w:hAnsi="Times New Roman"/>
          <w:color w:val="FF0000"/>
          <w:sz w:val="26"/>
          <w:szCs w:val="26"/>
        </w:rPr>
        <w:t>РУз</w:t>
      </w:r>
      <w:proofErr w:type="spellEnd"/>
      <w:r w:rsidR="00D1110A">
        <w:rPr>
          <w:rFonts w:ascii="Times New Roman" w:hAnsi="Times New Roman"/>
          <w:color w:val="FF0000"/>
          <w:sz w:val="26"/>
          <w:szCs w:val="26"/>
        </w:rPr>
        <w:t xml:space="preserve"> №60 от 11 февраля 2005 года, и ст.33 Закона об охране труда, выплачивает единовременное пособие:</w:t>
      </w:r>
    </w:p>
    <w:p w:rsidR="00D1110A" w:rsidRDefault="00EB1A64" w:rsidP="000C1FDD">
      <w:pPr>
        <w:spacing w:after="40" w:line="240" w:lineRule="auto"/>
        <w:ind w:firstLine="851"/>
        <w:jc w:val="both"/>
        <w:textAlignment w:val="top"/>
        <w:rPr>
          <w:rFonts w:ascii="Times New Roman" w:hAnsi="Times New Roman"/>
          <w:color w:val="FF0000"/>
          <w:sz w:val="26"/>
          <w:szCs w:val="26"/>
          <w:bdr w:val="none" w:sz="0" w:space="0" w:color="auto" w:frame="1"/>
        </w:rPr>
      </w:pPr>
      <w:bookmarkStart w:id="1" w:name="3031819"/>
      <w:bookmarkEnd w:id="1"/>
      <w:r w:rsidRPr="00CF6D8E">
        <w:rPr>
          <w:rFonts w:ascii="Times New Roman" w:hAnsi="Times New Roman"/>
          <w:color w:val="FF0000"/>
          <w:sz w:val="26"/>
          <w:szCs w:val="26"/>
          <w:bdr w:val="none" w:sz="0" w:space="0" w:color="auto" w:frame="1"/>
        </w:rPr>
        <w:t>-</w:t>
      </w:r>
      <w:r w:rsidR="00D1110A">
        <w:rPr>
          <w:rFonts w:ascii="Times New Roman" w:hAnsi="Times New Roman"/>
          <w:color w:val="FF0000"/>
          <w:sz w:val="26"/>
          <w:szCs w:val="26"/>
          <w:bdr w:val="none" w:sz="0" w:space="0" w:color="auto" w:frame="1"/>
        </w:rPr>
        <w:t xml:space="preserve"> для возмещения ущерба, причинённого здоровью работника, выплачивает ежемесячный платёж в процентах в соответствии с уровнем потери потерпевшим профессиональной трудоспособности по отношению к средней месячной заработной платы до трудового увечья потерпевшего, а также, единовременное пособие в размере не менее годовой заработной платы работника, и компенсирует дополнительные расходы работника, исходящие из вреда здоровью (если он признан нуждающимся в лечении, установке протеза, и других видах медицинской и социальной помощи, расходы, связанные с данными мероприятиями, а также, расходы на переподготовку потерпевшего и его трудоустройство в соответствии с медицинским заключением, и другие расходы).</w:t>
      </w:r>
    </w:p>
    <w:p w:rsidR="00F715B3" w:rsidRDefault="00EB1A64" w:rsidP="000C1FDD">
      <w:pPr>
        <w:spacing w:after="40" w:line="240" w:lineRule="auto"/>
        <w:ind w:firstLine="851"/>
        <w:jc w:val="both"/>
        <w:textAlignment w:val="top"/>
        <w:rPr>
          <w:rFonts w:ascii="Times New Roman" w:hAnsi="Times New Roman"/>
          <w:color w:val="FF0000"/>
          <w:sz w:val="26"/>
          <w:szCs w:val="26"/>
          <w:bdr w:val="none" w:sz="0" w:space="0" w:color="auto" w:frame="1"/>
        </w:rPr>
      </w:pPr>
      <w:r w:rsidRPr="00CF6D8E">
        <w:rPr>
          <w:rFonts w:ascii="Times New Roman" w:hAnsi="Times New Roman"/>
          <w:color w:val="FF0000"/>
          <w:sz w:val="26"/>
          <w:szCs w:val="26"/>
          <w:bdr w:val="none" w:sz="0" w:space="0" w:color="auto" w:frame="1"/>
        </w:rPr>
        <w:t>-</w:t>
      </w:r>
      <w:r w:rsidR="00F715B3">
        <w:rPr>
          <w:rFonts w:ascii="Times New Roman" w:hAnsi="Times New Roman"/>
          <w:color w:val="FF0000"/>
          <w:sz w:val="26"/>
          <w:szCs w:val="26"/>
          <w:bdr w:val="none" w:sz="0" w:space="0" w:color="auto" w:frame="1"/>
        </w:rPr>
        <w:t xml:space="preserve"> в случае смерти работника в результате несчастного случая на производстве или профессионального заболевания, обязуется </w:t>
      </w:r>
      <w:r w:rsidR="00D1110A">
        <w:rPr>
          <w:rFonts w:ascii="Times New Roman" w:hAnsi="Times New Roman"/>
          <w:color w:val="FF0000"/>
          <w:sz w:val="26"/>
          <w:szCs w:val="26"/>
          <w:bdr w:val="none" w:sz="0" w:space="0" w:color="auto" w:frame="1"/>
        </w:rPr>
        <w:t xml:space="preserve">возместить лицам, имеющим право на возмещение ущерба, расходы, связанные с похоронами, выплатить ежемесячные платежи в установленном законодательством </w:t>
      </w:r>
      <w:proofErr w:type="spellStart"/>
      <w:r w:rsidR="00D1110A">
        <w:rPr>
          <w:rFonts w:ascii="Times New Roman" w:hAnsi="Times New Roman"/>
          <w:color w:val="FF0000"/>
          <w:sz w:val="26"/>
          <w:szCs w:val="26"/>
          <w:bdr w:val="none" w:sz="0" w:space="0" w:color="auto" w:frame="1"/>
        </w:rPr>
        <w:t>порядаке</w:t>
      </w:r>
      <w:proofErr w:type="spellEnd"/>
      <w:r w:rsidR="00D1110A">
        <w:rPr>
          <w:rFonts w:ascii="Times New Roman" w:hAnsi="Times New Roman"/>
          <w:color w:val="FF0000"/>
          <w:sz w:val="26"/>
          <w:szCs w:val="26"/>
          <w:bdr w:val="none" w:sz="0" w:space="0" w:color="auto" w:frame="1"/>
        </w:rPr>
        <w:t xml:space="preserve"> для возмещения ущерба, причинённого в связи со смертью кормильца, а также единовременное пособие в размере не менее шести средних годовых заработных плат умершего работника.</w:t>
      </w:r>
    </w:p>
    <w:p w:rsidR="00D37BEE"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8.7. </w:t>
      </w:r>
      <w:r w:rsidR="00D37BEE" w:rsidRPr="00CF6D8E">
        <w:rPr>
          <w:rFonts w:ascii="Times New Roman" w:hAnsi="Times New Roman"/>
          <w:b/>
          <w:color w:val="FF0000"/>
          <w:sz w:val="26"/>
          <w:szCs w:val="26"/>
        </w:rPr>
        <w:t xml:space="preserve">Работодатель </w:t>
      </w:r>
      <w:r w:rsidR="00D37BEE" w:rsidRPr="00CF6D8E">
        <w:rPr>
          <w:rFonts w:ascii="Times New Roman" w:hAnsi="Times New Roman"/>
          <w:color w:val="FF0000"/>
          <w:sz w:val="26"/>
          <w:szCs w:val="26"/>
        </w:rPr>
        <w:t xml:space="preserve">создаёт фонд охраны труда согласно “Положению о создании фонда по охране труда на предприятиях, в организациях и учреждениях и порядке пользования его средствами”, утверждённому постановлением КМ </w:t>
      </w:r>
      <w:proofErr w:type="spellStart"/>
      <w:r w:rsidR="00D37BEE" w:rsidRPr="00CF6D8E">
        <w:rPr>
          <w:rFonts w:ascii="Times New Roman" w:hAnsi="Times New Roman"/>
          <w:color w:val="FF0000"/>
          <w:sz w:val="26"/>
          <w:szCs w:val="26"/>
        </w:rPr>
        <w:t>РУз</w:t>
      </w:r>
      <w:proofErr w:type="spellEnd"/>
      <w:r w:rsidR="00D37BEE" w:rsidRPr="00CF6D8E">
        <w:rPr>
          <w:rFonts w:ascii="Times New Roman" w:hAnsi="Times New Roman"/>
          <w:color w:val="FF0000"/>
          <w:sz w:val="26"/>
          <w:szCs w:val="26"/>
        </w:rPr>
        <w:t xml:space="preserve"> №245 от 12 ноября 2008 года, и расходует его на улучшение условий труда работников и работу по охране труда, финансирование санитарно-оздоровительных мер.</w:t>
      </w:r>
    </w:p>
    <w:p w:rsidR="00D37BEE"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8.8.</w:t>
      </w:r>
      <w:r w:rsidRPr="00CF6D8E">
        <w:rPr>
          <w:rFonts w:ascii="Times New Roman" w:hAnsi="Times New Roman"/>
          <w:color w:val="FF0000"/>
          <w:sz w:val="26"/>
          <w:szCs w:val="26"/>
        </w:rPr>
        <w:t xml:space="preserve"> </w:t>
      </w:r>
      <w:r w:rsidR="00D37BEE" w:rsidRPr="00CF6D8E">
        <w:rPr>
          <w:rFonts w:ascii="Times New Roman" w:hAnsi="Times New Roman"/>
          <w:color w:val="FF0000"/>
          <w:sz w:val="26"/>
          <w:szCs w:val="26"/>
        </w:rPr>
        <w:t xml:space="preserve">Проводит аттестацию по условиям труда на рабочих местах и </w:t>
      </w:r>
      <w:proofErr w:type="spellStart"/>
      <w:r w:rsidR="00D37BEE" w:rsidRPr="00CF6D8E">
        <w:rPr>
          <w:rFonts w:ascii="Times New Roman" w:hAnsi="Times New Roman"/>
          <w:color w:val="FF0000"/>
          <w:sz w:val="26"/>
          <w:szCs w:val="26"/>
        </w:rPr>
        <w:t>травмоопасности</w:t>
      </w:r>
      <w:proofErr w:type="spellEnd"/>
      <w:r w:rsidR="00D37BEE" w:rsidRPr="00CF6D8E">
        <w:rPr>
          <w:rFonts w:ascii="Times New Roman" w:hAnsi="Times New Roman"/>
          <w:color w:val="FF0000"/>
          <w:sz w:val="26"/>
          <w:szCs w:val="26"/>
        </w:rPr>
        <w:t xml:space="preserve"> оборудования на основании положения о порядке проведения аттестации по условиям труда на рабочих местах и </w:t>
      </w:r>
      <w:proofErr w:type="spellStart"/>
      <w:r w:rsidR="00D37BEE" w:rsidRPr="00CF6D8E">
        <w:rPr>
          <w:rFonts w:ascii="Times New Roman" w:hAnsi="Times New Roman"/>
          <w:color w:val="FF0000"/>
          <w:sz w:val="26"/>
          <w:szCs w:val="26"/>
        </w:rPr>
        <w:t>травмоопасности</w:t>
      </w:r>
      <w:proofErr w:type="spellEnd"/>
      <w:r w:rsidR="00D37BEE" w:rsidRPr="00CF6D8E">
        <w:rPr>
          <w:rFonts w:ascii="Times New Roman" w:hAnsi="Times New Roman"/>
          <w:color w:val="FF0000"/>
          <w:sz w:val="26"/>
          <w:szCs w:val="26"/>
        </w:rPr>
        <w:t xml:space="preserve"> оборудования (постановление КМ </w:t>
      </w:r>
      <w:proofErr w:type="spellStart"/>
      <w:r w:rsidR="00D37BEE" w:rsidRPr="00CF6D8E">
        <w:rPr>
          <w:rFonts w:ascii="Times New Roman" w:hAnsi="Times New Roman"/>
          <w:color w:val="FF0000"/>
          <w:sz w:val="26"/>
          <w:szCs w:val="26"/>
        </w:rPr>
        <w:t>РУз</w:t>
      </w:r>
      <w:proofErr w:type="spellEnd"/>
      <w:r w:rsidR="00D37BEE" w:rsidRPr="00CF6D8E">
        <w:rPr>
          <w:rFonts w:ascii="Times New Roman" w:hAnsi="Times New Roman"/>
          <w:color w:val="FF0000"/>
          <w:sz w:val="26"/>
          <w:szCs w:val="26"/>
        </w:rPr>
        <w:t xml:space="preserve"> №263 от 15 </w:t>
      </w:r>
      <w:proofErr w:type="spellStart"/>
      <w:r w:rsidR="00D37BEE" w:rsidRPr="00CF6D8E">
        <w:rPr>
          <w:rFonts w:ascii="Times New Roman" w:hAnsi="Times New Roman"/>
          <w:color w:val="FF0000"/>
          <w:sz w:val="26"/>
          <w:szCs w:val="26"/>
        </w:rPr>
        <w:t>сентбря</w:t>
      </w:r>
      <w:proofErr w:type="spellEnd"/>
      <w:r w:rsidR="00D37BEE" w:rsidRPr="00CF6D8E">
        <w:rPr>
          <w:rFonts w:ascii="Times New Roman" w:hAnsi="Times New Roman"/>
          <w:color w:val="FF0000"/>
          <w:sz w:val="26"/>
          <w:szCs w:val="26"/>
        </w:rPr>
        <w:t xml:space="preserve"> 2014 года) не менее одного раза в пять лет.</w:t>
      </w:r>
    </w:p>
    <w:p w:rsidR="00D37BEE" w:rsidRPr="00CF6D8E" w:rsidRDefault="00EB1A64" w:rsidP="000C1FDD">
      <w:pPr>
        <w:pStyle w:val="ab"/>
        <w:spacing w:after="40"/>
        <w:ind w:firstLine="709"/>
        <w:jc w:val="both"/>
        <w:rPr>
          <w:rFonts w:ascii="Times New Roman" w:hAnsi="Times New Roman"/>
          <w:i w:val="0"/>
          <w:color w:val="FF0000"/>
          <w:sz w:val="26"/>
          <w:szCs w:val="26"/>
          <w:lang w:val="ru-RU"/>
        </w:rPr>
      </w:pPr>
      <w:r w:rsidRPr="00CF6D8E">
        <w:rPr>
          <w:rFonts w:ascii="Times New Roman" w:hAnsi="Times New Roman"/>
          <w:b/>
          <w:i w:val="0"/>
          <w:color w:val="FF0000"/>
          <w:sz w:val="26"/>
          <w:szCs w:val="26"/>
          <w:lang w:val="ru-RU"/>
        </w:rPr>
        <w:t>8.9.</w:t>
      </w:r>
      <w:r w:rsidRPr="00CF6D8E">
        <w:rPr>
          <w:rFonts w:ascii="Times New Roman" w:hAnsi="Times New Roman"/>
          <w:i w:val="0"/>
          <w:color w:val="FF0000"/>
          <w:sz w:val="26"/>
          <w:szCs w:val="26"/>
          <w:lang w:val="ru-RU"/>
        </w:rPr>
        <w:t xml:space="preserve"> </w:t>
      </w:r>
      <w:r w:rsidR="00D37BEE" w:rsidRPr="00CF6D8E">
        <w:rPr>
          <w:rFonts w:ascii="Times New Roman" w:hAnsi="Times New Roman"/>
          <w:i w:val="0"/>
          <w:color w:val="FF0000"/>
          <w:sz w:val="26"/>
          <w:szCs w:val="26"/>
          <w:lang w:val="ru-RU"/>
        </w:rPr>
        <w:t>Обеспечивает работу по охране труда на основе положений, согласованных с профсоюзным комитетом и утверждённых в учреждении на основании “Положения об организации работы по охране труда и пожарной безопасности в учреждениях в ведении Министерства здравоохранения Республики Узбекистан” (постановление Минздрава №304 от 25 августа 2014 года), утверждённого Минздравом по согласованию с Республиканским советом отраслевого профсоюза.</w:t>
      </w:r>
    </w:p>
    <w:p w:rsidR="0097541A" w:rsidRPr="00CF6D8E" w:rsidRDefault="00EB1A64" w:rsidP="000C1FDD">
      <w:pPr>
        <w:autoSpaceDE w:val="0"/>
        <w:autoSpaceDN w:val="0"/>
        <w:adjustRightInd w:val="0"/>
        <w:spacing w:after="40" w:line="240" w:lineRule="auto"/>
        <w:ind w:firstLine="708"/>
        <w:jc w:val="both"/>
        <w:rPr>
          <w:rFonts w:ascii="Times New Roman" w:hAnsi="Times New Roman"/>
          <w:color w:val="FF0000"/>
          <w:sz w:val="26"/>
          <w:szCs w:val="26"/>
        </w:rPr>
      </w:pPr>
      <w:r w:rsidRPr="00CF6D8E">
        <w:rPr>
          <w:rFonts w:ascii="Times New Roman" w:hAnsi="Times New Roman"/>
          <w:b/>
          <w:color w:val="FF0000"/>
          <w:sz w:val="26"/>
          <w:szCs w:val="26"/>
        </w:rPr>
        <w:t>8.10.</w:t>
      </w:r>
      <w:r w:rsidR="000976BA" w:rsidRPr="00CF6D8E">
        <w:rPr>
          <w:rFonts w:ascii="Times New Roman" w:hAnsi="Times New Roman"/>
          <w:b/>
          <w:color w:val="FF0000"/>
          <w:sz w:val="26"/>
          <w:szCs w:val="26"/>
        </w:rPr>
        <w:t xml:space="preserve"> </w:t>
      </w:r>
      <w:r w:rsidR="00D37BEE" w:rsidRPr="00CF6D8E">
        <w:rPr>
          <w:rFonts w:ascii="Times New Roman" w:hAnsi="Times New Roman"/>
          <w:color w:val="FF0000"/>
          <w:sz w:val="26"/>
          <w:szCs w:val="26"/>
        </w:rPr>
        <w:t xml:space="preserve">Выполняет страховку работников от несчастных случаев на производстве и профессиональных заболеваний, проводит аттестацию по условиям труда на рабочих местах и </w:t>
      </w:r>
      <w:proofErr w:type="spellStart"/>
      <w:r w:rsidR="00D37BEE" w:rsidRPr="00CF6D8E">
        <w:rPr>
          <w:rFonts w:ascii="Times New Roman" w:hAnsi="Times New Roman"/>
          <w:color w:val="FF0000"/>
          <w:sz w:val="26"/>
          <w:szCs w:val="26"/>
        </w:rPr>
        <w:t>травмоопасности</w:t>
      </w:r>
      <w:proofErr w:type="spellEnd"/>
      <w:r w:rsidR="00D37BEE" w:rsidRPr="00CF6D8E">
        <w:rPr>
          <w:rFonts w:ascii="Times New Roman" w:hAnsi="Times New Roman"/>
          <w:color w:val="FF0000"/>
          <w:sz w:val="26"/>
          <w:szCs w:val="26"/>
        </w:rPr>
        <w:t xml:space="preserve"> оборудования, составляет акт по форме приложения №4 Положения о порядке проведения медосмотра работников, и организует проведение предварительного и периодического медосмотра без затрат работников.</w:t>
      </w:r>
    </w:p>
    <w:p w:rsidR="0097541A" w:rsidRPr="00CF6D8E" w:rsidRDefault="00EB1A64" w:rsidP="000C1FDD">
      <w:pPr>
        <w:widowControl w:val="0"/>
        <w:tabs>
          <w:tab w:val="left" w:pos="1418"/>
        </w:tabs>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8.11.</w:t>
      </w:r>
      <w:r w:rsidRPr="00CF6D8E">
        <w:rPr>
          <w:rFonts w:ascii="Times New Roman" w:hAnsi="Times New Roman"/>
          <w:color w:val="FF0000"/>
          <w:sz w:val="26"/>
          <w:szCs w:val="26"/>
        </w:rPr>
        <w:t xml:space="preserve"> </w:t>
      </w:r>
      <w:r w:rsidR="0097541A" w:rsidRPr="00CF6D8E">
        <w:rPr>
          <w:rFonts w:ascii="Times New Roman" w:hAnsi="Times New Roman"/>
          <w:color w:val="FF0000"/>
          <w:sz w:val="26"/>
          <w:szCs w:val="26"/>
        </w:rPr>
        <w:t>Приобретает оргтехнические средства для комнат по охране труда, необходимые технические средства, учебные и наглядные пособия, агитационно-пропагандистские средства, плакаты и другое оборудование для обучения по охране труда и уголков по охране труда, и обеспечивает их постоянное хранение.</w:t>
      </w:r>
    </w:p>
    <w:p w:rsidR="0097541A" w:rsidRPr="00CF6D8E" w:rsidRDefault="00EB1A64" w:rsidP="000C1FDD">
      <w:pPr>
        <w:tabs>
          <w:tab w:val="left" w:pos="1418"/>
        </w:tabs>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lastRenderedPageBreak/>
        <w:t>8.12.</w:t>
      </w:r>
      <w:r w:rsidRPr="00CF6D8E">
        <w:rPr>
          <w:rFonts w:ascii="Times New Roman" w:hAnsi="Times New Roman"/>
          <w:color w:val="FF0000"/>
          <w:sz w:val="26"/>
          <w:szCs w:val="26"/>
        </w:rPr>
        <w:t xml:space="preserve"> </w:t>
      </w:r>
      <w:r w:rsidR="0097541A" w:rsidRPr="00CF6D8E">
        <w:rPr>
          <w:rFonts w:ascii="Times New Roman" w:hAnsi="Times New Roman"/>
          <w:color w:val="FF0000"/>
          <w:sz w:val="26"/>
          <w:szCs w:val="26"/>
        </w:rPr>
        <w:t>Возлагает осуществление контроля за неукоснительным и точным соблюдением стандартов по охране труда на службу по охране труда или одного из руководителей Учреждения.</w:t>
      </w:r>
    </w:p>
    <w:p w:rsidR="0097541A"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8.13.</w:t>
      </w:r>
      <w:r w:rsidRPr="00CF6D8E">
        <w:rPr>
          <w:rFonts w:ascii="Times New Roman" w:hAnsi="Times New Roman"/>
          <w:color w:val="FF0000"/>
          <w:sz w:val="26"/>
          <w:szCs w:val="26"/>
        </w:rPr>
        <w:t xml:space="preserve"> </w:t>
      </w:r>
      <w:r w:rsidR="0097541A" w:rsidRPr="00CF6D8E">
        <w:rPr>
          <w:rFonts w:ascii="Times New Roman" w:hAnsi="Times New Roman"/>
          <w:color w:val="FF0000"/>
          <w:sz w:val="26"/>
          <w:szCs w:val="26"/>
        </w:rPr>
        <w:t>Анализирует состояние производственных травм и профессиональных заболеваний в прошлом году, до первого февраля каждого года, обеспечивает выполнение плана улучшения охраны труда и санитарно-оздоровительных мероприятий.</w:t>
      </w:r>
    </w:p>
    <w:p w:rsidR="0097541A" w:rsidRPr="00CF6D8E" w:rsidRDefault="00EB1A64" w:rsidP="000C1FDD">
      <w:pPr>
        <w:tabs>
          <w:tab w:val="left" w:pos="1418"/>
        </w:tabs>
        <w:spacing w:after="40" w:line="240" w:lineRule="auto"/>
        <w:ind w:right="-6" w:firstLine="709"/>
        <w:jc w:val="both"/>
        <w:rPr>
          <w:rFonts w:ascii="Times New Roman" w:hAnsi="Times New Roman"/>
          <w:color w:val="FF0000"/>
          <w:sz w:val="26"/>
          <w:szCs w:val="26"/>
        </w:rPr>
      </w:pPr>
      <w:r w:rsidRPr="00CF6D8E">
        <w:rPr>
          <w:rFonts w:ascii="Times New Roman" w:hAnsi="Times New Roman"/>
          <w:b/>
          <w:color w:val="FF0000"/>
          <w:sz w:val="26"/>
          <w:szCs w:val="26"/>
        </w:rPr>
        <w:t>8.14.</w:t>
      </w:r>
      <w:r w:rsidR="0097541A" w:rsidRPr="00CF6D8E">
        <w:rPr>
          <w:rFonts w:ascii="Times New Roman" w:hAnsi="Times New Roman"/>
          <w:b/>
          <w:color w:val="FF0000"/>
          <w:sz w:val="26"/>
          <w:szCs w:val="26"/>
        </w:rPr>
        <w:t xml:space="preserve"> </w:t>
      </w:r>
      <w:r w:rsidR="0097541A" w:rsidRPr="00CF6D8E">
        <w:rPr>
          <w:rFonts w:ascii="Times New Roman" w:hAnsi="Times New Roman"/>
          <w:color w:val="FF0000"/>
          <w:sz w:val="26"/>
          <w:szCs w:val="26"/>
        </w:rPr>
        <w:t>Обеспечивает выполнение всех мероприятий, связанных с подготовкой организации к осенне-зимнему сезону до 25 августа (1 октября), а также непрерывную работу санитарно-бытовых зданий и их сохранность в соответствующем состоянии (с точным указанием зданий или помещений, требующих ремонта, реконструкции или нового строительства, по подразделениям)</w:t>
      </w:r>
    </w:p>
    <w:p w:rsidR="00EB1A64" w:rsidRPr="00CF6D8E" w:rsidRDefault="00D2691D" w:rsidP="000C1FDD">
      <w:pPr>
        <w:spacing w:after="40" w:line="240" w:lineRule="auto"/>
        <w:ind w:firstLine="709"/>
        <w:jc w:val="both"/>
        <w:rPr>
          <w:rFonts w:ascii="Times New Roman" w:hAnsi="Times New Roman"/>
          <w:b/>
          <w:sz w:val="26"/>
          <w:szCs w:val="26"/>
        </w:rPr>
      </w:pPr>
      <w:r w:rsidRPr="00CF6D8E">
        <w:rPr>
          <w:rFonts w:ascii="Times New Roman" w:hAnsi="Times New Roman"/>
          <w:b/>
          <w:sz w:val="26"/>
          <w:szCs w:val="26"/>
        </w:rPr>
        <w:t>Обязательства профсоюзного комитета</w:t>
      </w:r>
      <w:r w:rsidR="00EB1A64" w:rsidRPr="00CF6D8E">
        <w:rPr>
          <w:rFonts w:ascii="Times New Roman" w:hAnsi="Times New Roman"/>
          <w:b/>
          <w:sz w:val="26"/>
          <w:szCs w:val="26"/>
        </w:rPr>
        <w:t>.</w:t>
      </w:r>
    </w:p>
    <w:p w:rsidR="00D2691D"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8.15.</w:t>
      </w:r>
      <w:r w:rsidR="00D2691D" w:rsidRPr="00CF6D8E">
        <w:rPr>
          <w:rFonts w:ascii="Times New Roman" w:hAnsi="Times New Roman"/>
          <w:b/>
          <w:sz w:val="26"/>
          <w:szCs w:val="26"/>
        </w:rPr>
        <w:t xml:space="preserve"> </w:t>
      </w:r>
      <w:r w:rsidR="00D2691D" w:rsidRPr="00CF6D8E">
        <w:rPr>
          <w:rFonts w:ascii="Times New Roman" w:hAnsi="Times New Roman"/>
          <w:sz w:val="26"/>
          <w:szCs w:val="26"/>
        </w:rPr>
        <w:t>Утверждает состав комиссии по охране труда, проводит обучение активистов (с указанием срока обучения и программ).</w:t>
      </w:r>
    </w:p>
    <w:p w:rsidR="0097541A" w:rsidRPr="00CF6D8E" w:rsidRDefault="00150907" w:rsidP="00D2691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 xml:space="preserve"> </w:t>
      </w:r>
      <w:r w:rsidR="00EB1A64" w:rsidRPr="00CF6D8E">
        <w:rPr>
          <w:rFonts w:ascii="Times New Roman" w:hAnsi="Times New Roman"/>
          <w:b/>
          <w:sz w:val="26"/>
          <w:szCs w:val="26"/>
        </w:rPr>
        <w:t>8.16.</w:t>
      </w:r>
      <w:r w:rsidR="00EB1A64" w:rsidRPr="00CF6D8E">
        <w:rPr>
          <w:rFonts w:ascii="Times New Roman" w:hAnsi="Times New Roman"/>
          <w:sz w:val="26"/>
          <w:szCs w:val="26"/>
        </w:rPr>
        <w:t xml:space="preserve"> </w:t>
      </w:r>
      <w:r w:rsidR="0097541A" w:rsidRPr="00CF6D8E">
        <w:rPr>
          <w:rFonts w:ascii="Times New Roman" w:hAnsi="Times New Roman"/>
          <w:sz w:val="26"/>
          <w:szCs w:val="26"/>
        </w:rPr>
        <w:t>Контролирует возложение осуществления контроля за неукоснительным и чётким соблюдением стандартов безопасности труда на службу по охране труда или одного из руководителей учреждения.</w:t>
      </w:r>
    </w:p>
    <w:p w:rsidR="00D2691D" w:rsidRPr="00CF6D8E" w:rsidRDefault="00EB1A64" w:rsidP="000C1FDD">
      <w:pPr>
        <w:tabs>
          <w:tab w:val="left" w:pos="1418"/>
        </w:tabs>
        <w:spacing w:after="40" w:line="240" w:lineRule="auto"/>
        <w:ind w:firstLine="709"/>
        <w:jc w:val="both"/>
        <w:rPr>
          <w:rFonts w:ascii="Times New Roman" w:hAnsi="Times New Roman"/>
          <w:sz w:val="26"/>
          <w:szCs w:val="26"/>
        </w:rPr>
      </w:pPr>
      <w:r w:rsidRPr="00CF6D8E">
        <w:rPr>
          <w:rFonts w:ascii="Times New Roman" w:hAnsi="Times New Roman"/>
          <w:b/>
          <w:sz w:val="26"/>
          <w:szCs w:val="26"/>
        </w:rPr>
        <w:t>8.17.</w:t>
      </w:r>
      <w:r w:rsidR="00150907" w:rsidRPr="00CF6D8E">
        <w:rPr>
          <w:rFonts w:ascii="Times New Roman" w:hAnsi="Times New Roman"/>
          <w:b/>
          <w:sz w:val="26"/>
          <w:szCs w:val="26"/>
        </w:rPr>
        <w:t xml:space="preserve"> </w:t>
      </w:r>
      <w:r w:rsidR="0097541A" w:rsidRPr="00CF6D8E">
        <w:rPr>
          <w:rFonts w:ascii="Times New Roman" w:hAnsi="Times New Roman"/>
          <w:sz w:val="26"/>
          <w:szCs w:val="26"/>
        </w:rPr>
        <w:t>Собирает предложения по проектам раздела коллективного договора по охране труда и соглашения по охране труда и организует их обсуждение на заседаниях трудовых коллективов.</w:t>
      </w:r>
    </w:p>
    <w:p w:rsidR="00D2691D"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8.1</w:t>
      </w:r>
      <w:r w:rsidR="00054AC5" w:rsidRPr="00CF6D8E">
        <w:rPr>
          <w:rFonts w:ascii="Times New Roman" w:hAnsi="Times New Roman"/>
          <w:b/>
          <w:sz w:val="26"/>
          <w:szCs w:val="26"/>
        </w:rPr>
        <w:t>8</w:t>
      </w:r>
      <w:r w:rsidRPr="00CF6D8E">
        <w:rPr>
          <w:rFonts w:ascii="Times New Roman" w:hAnsi="Times New Roman"/>
          <w:b/>
          <w:sz w:val="26"/>
          <w:szCs w:val="26"/>
        </w:rPr>
        <w:t>.</w:t>
      </w:r>
      <w:r w:rsidR="00054AC5" w:rsidRPr="00CF6D8E">
        <w:rPr>
          <w:rFonts w:ascii="Times New Roman" w:hAnsi="Times New Roman"/>
          <w:b/>
          <w:sz w:val="26"/>
          <w:szCs w:val="26"/>
        </w:rPr>
        <w:t xml:space="preserve"> </w:t>
      </w:r>
      <w:r w:rsidR="00D2691D" w:rsidRPr="00CF6D8E">
        <w:rPr>
          <w:rFonts w:ascii="Times New Roman" w:hAnsi="Times New Roman"/>
          <w:sz w:val="26"/>
          <w:szCs w:val="26"/>
        </w:rPr>
        <w:t>Устанавливает регулярный контроль за соблюдением инженерно-техническими, медицинскими работниками требований положений и инструкций по охране труда, с помощью представителей по охране труда и членов комиссии.</w:t>
      </w:r>
    </w:p>
    <w:p w:rsidR="00D2691D" w:rsidRPr="00CF6D8E" w:rsidRDefault="00054AC5"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8.19</w:t>
      </w:r>
      <w:r w:rsidR="00EB1A64" w:rsidRPr="00CF6D8E">
        <w:rPr>
          <w:rFonts w:ascii="Times New Roman" w:hAnsi="Times New Roman"/>
          <w:b/>
          <w:sz w:val="26"/>
          <w:szCs w:val="26"/>
        </w:rPr>
        <w:t>.</w:t>
      </w:r>
      <w:r w:rsidR="00150907" w:rsidRPr="00CF6D8E">
        <w:rPr>
          <w:rFonts w:ascii="Times New Roman" w:hAnsi="Times New Roman"/>
          <w:b/>
          <w:sz w:val="26"/>
          <w:szCs w:val="26"/>
        </w:rPr>
        <w:t xml:space="preserve"> </w:t>
      </w:r>
      <w:r w:rsidR="00D2691D" w:rsidRPr="00CF6D8E">
        <w:rPr>
          <w:rFonts w:ascii="Times New Roman" w:hAnsi="Times New Roman"/>
          <w:sz w:val="26"/>
          <w:szCs w:val="26"/>
        </w:rPr>
        <w:t>Контролирует целостность, пригодность бесплатно предоставленной работникам специальной одежды (медицинский халат, комбинезон, колпачок, платок) и других индивидуальных средств защиты, и их обязательное использование работниками.</w:t>
      </w:r>
    </w:p>
    <w:p w:rsidR="00D2691D"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0</w:t>
      </w:r>
      <w:r w:rsidRPr="00CF6D8E">
        <w:rPr>
          <w:rFonts w:ascii="Times New Roman" w:hAnsi="Times New Roman"/>
          <w:b/>
          <w:sz w:val="26"/>
          <w:szCs w:val="26"/>
        </w:rPr>
        <w:t xml:space="preserve">. </w:t>
      </w:r>
      <w:r w:rsidR="00D2691D" w:rsidRPr="00CF6D8E">
        <w:rPr>
          <w:rFonts w:ascii="Times New Roman" w:hAnsi="Times New Roman"/>
          <w:sz w:val="26"/>
          <w:szCs w:val="26"/>
        </w:rPr>
        <w:t xml:space="preserve">Регулярно контролирует своевременное </w:t>
      </w:r>
      <w:proofErr w:type="spellStart"/>
      <w:r w:rsidR="00D2691D" w:rsidRPr="00CF6D8E">
        <w:rPr>
          <w:rFonts w:ascii="Times New Roman" w:hAnsi="Times New Roman"/>
          <w:sz w:val="26"/>
          <w:szCs w:val="26"/>
        </w:rPr>
        <w:t>вполнение</w:t>
      </w:r>
      <w:proofErr w:type="spellEnd"/>
      <w:r w:rsidR="00D2691D" w:rsidRPr="00CF6D8E">
        <w:rPr>
          <w:rFonts w:ascii="Times New Roman" w:hAnsi="Times New Roman"/>
          <w:sz w:val="26"/>
          <w:szCs w:val="26"/>
        </w:rPr>
        <w:t xml:space="preserve"> предложений, направленных начальникам отделов и подразделений по результатам проверки, проведённой представителем и комиссией по охране труда, а также применение наказаний в отношении ответственных лиц, не выполнивших предложения комиссии.</w:t>
      </w:r>
    </w:p>
    <w:p w:rsidR="00D2691D"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1</w:t>
      </w:r>
      <w:r w:rsidRPr="00CF6D8E">
        <w:rPr>
          <w:rFonts w:ascii="Times New Roman" w:hAnsi="Times New Roman"/>
          <w:b/>
          <w:sz w:val="26"/>
          <w:szCs w:val="26"/>
        </w:rPr>
        <w:t>.</w:t>
      </w:r>
      <w:r w:rsidRPr="00CF6D8E">
        <w:rPr>
          <w:rFonts w:ascii="Times New Roman" w:hAnsi="Times New Roman"/>
          <w:sz w:val="26"/>
          <w:szCs w:val="26"/>
        </w:rPr>
        <w:t xml:space="preserve"> </w:t>
      </w:r>
      <w:r w:rsidR="00D2691D" w:rsidRPr="00CF6D8E">
        <w:rPr>
          <w:rFonts w:ascii="Times New Roman" w:hAnsi="Times New Roman"/>
          <w:sz w:val="26"/>
          <w:szCs w:val="26"/>
        </w:rPr>
        <w:t>Контролирует выполнение соглашения по охране труда коллективного договора на заседании профсоюзного комитета и обсуждение состояния охраны труда.</w:t>
      </w:r>
    </w:p>
    <w:p w:rsidR="00D2691D"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2</w:t>
      </w:r>
      <w:r w:rsidRPr="00CF6D8E">
        <w:rPr>
          <w:rFonts w:ascii="Times New Roman" w:hAnsi="Times New Roman"/>
          <w:b/>
          <w:sz w:val="26"/>
          <w:szCs w:val="26"/>
        </w:rPr>
        <w:t xml:space="preserve">. </w:t>
      </w:r>
      <w:r w:rsidR="00D2691D" w:rsidRPr="00CF6D8E">
        <w:rPr>
          <w:rFonts w:ascii="Times New Roman" w:hAnsi="Times New Roman"/>
          <w:sz w:val="26"/>
          <w:szCs w:val="26"/>
        </w:rPr>
        <w:t xml:space="preserve">Контролирует проведение аттестации по условиям труда на рабочих местах и </w:t>
      </w:r>
      <w:proofErr w:type="spellStart"/>
      <w:r w:rsidR="00D2691D" w:rsidRPr="00CF6D8E">
        <w:rPr>
          <w:rFonts w:ascii="Times New Roman" w:hAnsi="Times New Roman"/>
          <w:sz w:val="26"/>
          <w:szCs w:val="26"/>
        </w:rPr>
        <w:t>травмоопасности</w:t>
      </w:r>
      <w:proofErr w:type="spellEnd"/>
      <w:r w:rsidR="00D2691D" w:rsidRPr="00CF6D8E">
        <w:rPr>
          <w:rFonts w:ascii="Times New Roman" w:hAnsi="Times New Roman"/>
          <w:sz w:val="26"/>
          <w:szCs w:val="26"/>
        </w:rPr>
        <w:t xml:space="preserve"> оборудования на основании положения “О порядке проведения аттестации по условиям труда на рабочих местах и </w:t>
      </w:r>
      <w:proofErr w:type="spellStart"/>
      <w:r w:rsidR="00D2691D" w:rsidRPr="00CF6D8E">
        <w:rPr>
          <w:rFonts w:ascii="Times New Roman" w:hAnsi="Times New Roman"/>
          <w:sz w:val="26"/>
          <w:szCs w:val="26"/>
        </w:rPr>
        <w:t>травмоопасности</w:t>
      </w:r>
      <w:proofErr w:type="spellEnd"/>
      <w:r w:rsidR="00D2691D" w:rsidRPr="00CF6D8E">
        <w:rPr>
          <w:rFonts w:ascii="Times New Roman" w:hAnsi="Times New Roman"/>
          <w:sz w:val="26"/>
          <w:szCs w:val="26"/>
        </w:rPr>
        <w:t xml:space="preserve"> оборудования” не менее одного раза в пять лет (постановление КМ </w:t>
      </w:r>
      <w:proofErr w:type="spellStart"/>
      <w:r w:rsidR="00D2691D" w:rsidRPr="00CF6D8E">
        <w:rPr>
          <w:rFonts w:ascii="Times New Roman" w:hAnsi="Times New Roman"/>
          <w:sz w:val="26"/>
          <w:szCs w:val="26"/>
        </w:rPr>
        <w:t>РУз</w:t>
      </w:r>
      <w:proofErr w:type="spellEnd"/>
      <w:r w:rsidR="00D2691D" w:rsidRPr="00CF6D8E">
        <w:rPr>
          <w:rFonts w:ascii="Times New Roman" w:hAnsi="Times New Roman"/>
          <w:sz w:val="26"/>
          <w:szCs w:val="26"/>
        </w:rPr>
        <w:t xml:space="preserve"> №263 от 15 сентября 2014 года).</w:t>
      </w:r>
    </w:p>
    <w:p w:rsidR="00EB1A64" w:rsidRPr="00CF6D8E" w:rsidRDefault="002B0F68" w:rsidP="002B0F68">
      <w:pPr>
        <w:pStyle w:val="21"/>
        <w:spacing w:after="40"/>
        <w:ind w:right="0" w:firstLine="709"/>
        <w:rPr>
          <w:rFonts w:ascii="Times New Roman" w:hAnsi="Times New Roman"/>
          <w:b/>
          <w:sz w:val="26"/>
          <w:szCs w:val="26"/>
          <w:lang w:val="ru-RU"/>
        </w:rPr>
      </w:pPr>
      <w:r w:rsidRPr="00CF6D8E">
        <w:rPr>
          <w:rFonts w:ascii="Times New Roman" w:hAnsi="Times New Roman"/>
          <w:b/>
          <w:sz w:val="26"/>
          <w:szCs w:val="26"/>
          <w:lang w:val="ru-RU"/>
        </w:rPr>
        <w:t>Взаимные обязательства работодателя и профсоюзного комитета.</w:t>
      </w:r>
    </w:p>
    <w:p w:rsidR="002B0F68"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3</w:t>
      </w:r>
      <w:r w:rsidRPr="00CF6D8E">
        <w:rPr>
          <w:rFonts w:ascii="Times New Roman" w:hAnsi="Times New Roman"/>
          <w:b/>
          <w:sz w:val="26"/>
          <w:szCs w:val="26"/>
        </w:rPr>
        <w:t>.</w:t>
      </w:r>
      <w:r w:rsidR="002B0F68" w:rsidRPr="00CF6D8E">
        <w:rPr>
          <w:rFonts w:ascii="Times New Roman" w:hAnsi="Times New Roman"/>
          <w:b/>
          <w:sz w:val="26"/>
          <w:szCs w:val="26"/>
        </w:rPr>
        <w:t xml:space="preserve"> </w:t>
      </w:r>
      <w:r w:rsidR="002B0F68" w:rsidRPr="00CF6D8E">
        <w:rPr>
          <w:rFonts w:ascii="Times New Roman" w:hAnsi="Times New Roman"/>
          <w:sz w:val="26"/>
          <w:szCs w:val="26"/>
        </w:rPr>
        <w:t xml:space="preserve">Проведение республиканского смотра конкурса по лучшей организации общественного контроля по охране труда и безопасности среди представителей по охране труда, предприятий, организаций, учреждений, общественных объединений, а также первичных профсоюзных комитетов, и рекомендация </w:t>
      </w:r>
      <w:r w:rsidR="002B0F68" w:rsidRPr="00CF6D8E">
        <w:rPr>
          <w:rFonts w:ascii="Times New Roman" w:hAnsi="Times New Roman"/>
          <w:sz w:val="26"/>
          <w:szCs w:val="26"/>
        </w:rPr>
        <w:lastRenderedPageBreak/>
        <w:t xml:space="preserve">победителей в вышестоящие профсоюзные организации осуществляется в порядке, установленном Положением “О республиканском смотре-конкурсе по организации контроля общественности по охране труда и безопасности”, утверждённым Постановлением Президиума Совета Федерации профсоюзов Узбекистана. </w:t>
      </w:r>
    </w:p>
    <w:p w:rsidR="002B0F68"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4</w:t>
      </w:r>
      <w:r w:rsidRPr="00CF6D8E">
        <w:rPr>
          <w:rFonts w:ascii="Times New Roman" w:hAnsi="Times New Roman"/>
          <w:b/>
          <w:sz w:val="26"/>
          <w:szCs w:val="26"/>
        </w:rPr>
        <w:t>.</w:t>
      </w:r>
      <w:r w:rsidRPr="00CF6D8E">
        <w:rPr>
          <w:rFonts w:ascii="Times New Roman" w:hAnsi="Times New Roman"/>
          <w:sz w:val="26"/>
          <w:szCs w:val="26"/>
        </w:rPr>
        <w:t xml:space="preserve"> </w:t>
      </w:r>
      <w:r w:rsidR="002B0F68" w:rsidRPr="00CF6D8E">
        <w:rPr>
          <w:rFonts w:ascii="Times New Roman" w:hAnsi="Times New Roman"/>
          <w:sz w:val="26"/>
          <w:szCs w:val="26"/>
        </w:rPr>
        <w:t xml:space="preserve">Для проверки соблюдения ст.9 ТК и действующих законов и положений по осуществлению целей и обязанностей Устава профсоюза отрасли, не препятствует специалистам профсоюзной </w:t>
      </w:r>
      <w:proofErr w:type="spellStart"/>
      <w:r w:rsidR="002B0F68" w:rsidRPr="00CF6D8E">
        <w:rPr>
          <w:rFonts w:ascii="Times New Roman" w:hAnsi="Times New Roman"/>
          <w:sz w:val="26"/>
          <w:szCs w:val="26"/>
        </w:rPr>
        <w:t>оргнизации</w:t>
      </w:r>
      <w:proofErr w:type="spellEnd"/>
      <w:r w:rsidR="002B0F68" w:rsidRPr="00CF6D8E">
        <w:rPr>
          <w:rFonts w:ascii="Times New Roman" w:hAnsi="Times New Roman"/>
          <w:sz w:val="26"/>
          <w:szCs w:val="26"/>
        </w:rPr>
        <w:t xml:space="preserve"> к доступу в лечебно-профилактические учреждения, бесплатно предоставляет им копии необходимых документов.</w:t>
      </w:r>
    </w:p>
    <w:p w:rsidR="002B0F68"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5</w:t>
      </w:r>
      <w:r w:rsidRPr="00CF6D8E">
        <w:rPr>
          <w:rFonts w:ascii="Times New Roman" w:hAnsi="Times New Roman"/>
          <w:b/>
          <w:sz w:val="26"/>
          <w:szCs w:val="26"/>
        </w:rPr>
        <w:t>.</w:t>
      </w:r>
      <w:r w:rsidR="002B0F68" w:rsidRPr="00CF6D8E">
        <w:rPr>
          <w:rFonts w:ascii="Times New Roman" w:hAnsi="Times New Roman"/>
          <w:sz w:val="26"/>
          <w:szCs w:val="26"/>
        </w:rPr>
        <w:t xml:space="preserve"> Создаёт представителю по охране труда необходимые условия для выполнения работы по контролю общественности, и еженедельно выделяет время не менее 2 часов в рабочее время, с сохранением средней заработной платы.</w:t>
      </w:r>
    </w:p>
    <w:p w:rsidR="002B0F68"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6</w:t>
      </w:r>
      <w:r w:rsidRPr="00CF6D8E">
        <w:rPr>
          <w:rFonts w:ascii="Times New Roman" w:hAnsi="Times New Roman"/>
          <w:b/>
          <w:sz w:val="26"/>
          <w:szCs w:val="26"/>
        </w:rPr>
        <w:t>.</w:t>
      </w:r>
      <w:r w:rsidRPr="00CF6D8E">
        <w:rPr>
          <w:rFonts w:ascii="Times New Roman" w:hAnsi="Times New Roman"/>
          <w:sz w:val="26"/>
          <w:szCs w:val="26"/>
        </w:rPr>
        <w:t xml:space="preserve"> </w:t>
      </w:r>
      <w:r w:rsidR="002B0F68" w:rsidRPr="00CF6D8E">
        <w:rPr>
          <w:rFonts w:ascii="Times New Roman" w:hAnsi="Times New Roman"/>
          <w:sz w:val="26"/>
          <w:szCs w:val="26"/>
        </w:rPr>
        <w:t>На основании требований ст.23 Закона Республики Узбекистан “Об охране труда”, контролирует организацию работы по охране труда.</w:t>
      </w:r>
    </w:p>
    <w:p w:rsidR="00AD70A6" w:rsidRPr="00CF6D8E" w:rsidRDefault="00EB1A64" w:rsidP="000C1FDD">
      <w:pPr>
        <w:tabs>
          <w:tab w:val="left" w:pos="1418"/>
        </w:tabs>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054AC5" w:rsidRPr="00CF6D8E">
        <w:rPr>
          <w:rFonts w:ascii="Times New Roman" w:hAnsi="Times New Roman"/>
          <w:b/>
          <w:sz w:val="26"/>
          <w:szCs w:val="26"/>
        </w:rPr>
        <w:t>7</w:t>
      </w:r>
      <w:r w:rsidRPr="00CF6D8E">
        <w:rPr>
          <w:rFonts w:ascii="Times New Roman" w:hAnsi="Times New Roman"/>
          <w:b/>
          <w:sz w:val="26"/>
          <w:szCs w:val="26"/>
        </w:rPr>
        <w:t xml:space="preserve">. </w:t>
      </w:r>
      <w:r w:rsidR="00AD70A6" w:rsidRPr="00CF6D8E">
        <w:rPr>
          <w:rFonts w:ascii="Times New Roman" w:hAnsi="Times New Roman"/>
          <w:b/>
          <w:sz w:val="26"/>
          <w:szCs w:val="26"/>
        </w:rPr>
        <w:t xml:space="preserve">Стороны </w:t>
      </w:r>
      <w:r w:rsidR="00AD70A6" w:rsidRPr="00CF6D8E">
        <w:rPr>
          <w:rFonts w:ascii="Times New Roman" w:hAnsi="Times New Roman"/>
          <w:sz w:val="26"/>
          <w:szCs w:val="26"/>
        </w:rPr>
        <w:t>согласовали, что в соответствии с действующим законодательством работодатель имеет следующие обязанности в отношении потерпевшего или лиц, имеющих право на выплату ущерба:</w:t>
      </w:r>
    </w:p>
    <w:p w:rsidR="00AD70A6" w:rsidRPr="00CF6D8E" w:rsidRDefault="00EB1A64" w:rsidP="000C1FDD">
      <w:pPr>
        <w:tabs>
          <w:tab w:val="left" w:pos="1418"/>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AD70A6" w:rsidRPr="00CF6D8E">
        <w:rPr>
          <w:rFonts w:ascii="Times New Roman" w:hAnsi="Times New Roman"/>
          <w:sz w:val="26"/>
          <w:szCs w:val="26"/>
        </w:rPr>
        <w:t xml:space="preserve">в случае получения работником производственной травмы или временной потери трудоспособности в результате профессиональных заболеваний (в постановление КМ </w:t>
      </w:r>
      <w:proofErr w:type="spellStart"/>
      <w:r w:rsidR="00AD70A6" w:rsidRPr="00CF6D8E">
        <w:rPr>
          <w:rFonts w:ascii="Times New Roman" w:hAnsi="Times New Roman"/>
          <w:sz w:val="26"/>
          <w:szCs w:val="26"/>
        </w:rPr>
        <w:t>РУз</w:t>
      </w:r>
      <w:proofErr w:type="spellEnd"/>
      <w:r w:rsidR="00AD70A6" w:rsidRPr="00CF6D8E">
        <w:rPr>
          <w:rFonts w:ascii="Times New Roman" w:hAnsi="Times New Roman"/>
          <w:sz w:val="26"/>
          <w:szCs w:val="26"/>
        </w:rPr>
        <w:t xml:space="preserve"> №71 от 28 февраля 2002 года</w:t>
      </w:r>
      <w:r w:rsidR="00540D51" w:rsidRPr="00CF6D8E">
        <w:rPr>
          <w:rFonts w:ascii="Times New Roman" w:hAnsi="Times New Roman"/>
          <w:sz w:val="26"/>
          <w:szCs w:val="26"/>
        </w:rPr>
        <w:t xml:space="preserve"> “О совершенствовании границы по выплате пособия по временной нетрудоспособности” внесены изменения согласно постановлению КМ </w:t>
      </w:r>
      <w:proofErr w:type="spellStart"/>
      <w:r w:rsidR="00540D51" w:rsidRPr="00CF6D8E">
        <w:rPr>
          <w:rFonts w:ascii="Times New Roman" w:hAnsi="Times New Roman"/>
          <w:sz w:val="26"/>
          <w:szCs w:val="26"/>
        </w:rPr>
        <w:t>РУз</w:t>
      </w:r>
      <w:proofErr w:type="spellEnd"/>
      <w:r w:rsidR="00540D51" w:rsidRPr="00CF6D8E">
        <w:rPr>
          <w:rFonts w:ascii="Times New Roman" w:hAnsi="Times New Roman"/>
          <w:sz w:val="26"/>
          <w:szCs w:val="26"/>
        </w:rPr>
        <w:t xml:space="preserve"> №188 от 31 мая 2002 года), выплачивает в размере 100 процентов от средней месячной заработной платы;</w:t>
      </w:r>
    </w:p>
    <w:p w:rsidR="00540D51" w:rsidRPr="00CF6D8E" w:rsidRDefault="00EB1A64" w:rsidP="000C1FDD">
      <w:pPr>
        <w:tabs>
          <w:tab w:val="left" w:pos="1418"/>
        </w:tabs>
        <w:spacing w:after="40" w:line="240" w:lineRule="auto"/>
        <w:ind w:firstLine="709"/>
        <w:jc w:val="both"/>
        <w:rPr>
          <w:rFonts w:ascii="Times New Roman" w:hAnsi="Times New Roman"/>
          <w:sz w:val="26"/>
          <w:szCs w:val="26"/>
        </w:rPr>
      </w:pPr>
      <w:r w:rsidRPr="00CF6D8E">
        <w:rPr>
          <w:rFonts w:ascii="Times New Roman" w:hAnsi="Times New Roman"/>
          <w:sz w:val="26"/>
          <w:szCs w:val="26"/>
        </w:rPr>
        <w:t>-</w:t>
      </w:r>
      <w:r w:rsidR="00540D51" w:rsidRPr="00CF6D8E">
        <w:rPr>
          <w:rFonts w:ascii="Times New Roman" w:hAnsi="Times New Roman"/>
          <w:sz w:val="26"/>
          <w:szCs w:val="26"/>
        </w:rPr>
        <w:t xml:space="preserve"> в соответствии с заключением врачебной трудовой экспертной комиссии (ВТЭК) или врачебной консультационной комиссии (ВКК), если потерпевший не способен выполнять предыдущую работу, работодатель с согласия потерпевшего обязуется обучить его новой профессии;</w:t>
      </w:r>
    </w:p>
    <w:p w:rsidR="00540D51" w:rsidRPr="00CF6D8E" w:rsidRDefault="00EB1A64" w:rsidP="000C1FDD">
      <w:pPr>
        <w:tabs>
          <w:tab w:val="left" w:pos="1418"/>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540D51" w:rsidRPr="00CF6D8E">
        <w:rPr>
          <w:rFonts w:ascii="Times New Roman" w:hAnsi="Times New Roman"/>
          <w:sz w:val="26"/>
          <w:szCs w:val="26"/>
        </w:rPr>
        <w:t xml:space="preserve">в период учёбы потерпевшему выплачивается средняя месячная заработная плата, как и </w:t>
      </w:r>
      <w:r w:rsidR="002B0F68" w:rsidRPr="00CF6D8E">
        <w:rPr>
          <w:rFonts w:ascii="Times New Roman" w:hAnsi="Times New Roman"/>
          <w:sz w:val="26"/>
          <w:szCs w:val="26"/>
        </w:rPr>
        <w:t>на предыдущем рабочем месте, и работодатель оплачивает все расходы, связанные с учёбой.</w:t>
      </w:r>
    </w:p>
    <w:p w:rsidR="00AD70A6"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8.2</w:t>
      </w:r>
      <w:r w:rsidR="00B77A54" w:rsidRPr="00CF6D8E">
        <w:rPr>
          <w:rFonts w:ascii="Times New Roman" w:hAnsi="Times New Roman"/>
          <w:b/>
          <w:sz w:val="26"/>
          <w:szCs w:val="26"/>
        </w:rPr>
        <w:t>8</w:t>
      </w:r>
      <w:r w:rsidRPr="00CF6D8E">
        <w:rPr>
          <w:rFonts w:ascii="Times New Roman" w:hAnsi="Times New Roman"/>
          <w:b/>
          <w:sz w:val="26"/>
          <w:szCs w:val="26"/>
        </w:rPr>
        <w:t>.</w:t>
      </w:r>
      <w:r w:rsidRPr="00CF6D8E">
        <w:rPr>
          <w:rFonts w:ascii="Times New Roman" w:hAnsi="Times New Roman"/>
          <w:sz w:val="26"/>
          <w:szCs w:val="26"/>
        </w:rPr>
        <w:t xml:space="preserve"> </w:t>
      </w:r>
      <w:r w:rsidR="00AD70A6" w:rsidRPr="00CF6D8E">
        <w:rPr>
          <w:rFonts w:ascii="Times New Roman" w:hAnsi="Times New Roman"/>
          <w:sz w:val="26"/>
          <w:szCs w:val="26"/>
        </w:rPr>
        <w:t>Обязуется материально и морально поощрять представителей по охране труда, проявивших самоотверженность при улучшении условий труда работников:</w:t>
      </w:r>
    </w:p>
    <w:p w:rsidR="00AD70A6"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AD70A6" w:rsidRPr="00CF6D8E">
        <w:rPr>
          <w:rFonts w:ascii="Times New Roman" w:hAnsi="Times New Roman"/>
          <w:sz w:val="26"/>
          <w:szCs w:val="26"/>
        </w:rPr>
        <w:t>награждает лучших представителей по охране труда и лучших членов комиссии по охране труда (подводит итог их работе с указанием конкретных видов материального и морального поощрения);</w:t>
      </w:r>
    </w:p>
    <w:p w:rsidR="00AD70A6"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AD70A6" w:rsidRPr="00CF6D8E">
        <w:rPr>
          <w:rFonts w:ascii="Times New Roman" w:hAnsi="Times New Roman"/>
          <w:sz w:val="26"/>
          <w:szCs w:val="26"/>
        </w:rPr>
        <w:t>обеспечивает избрание по одному представителю по охране труда в каждом отделе (на срок действия настоящего Договора).</w:t>
      </w:r>
    </w:p>
    <w:p w:rsidR="00AD70A6"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w:t>
      </w:r>
      <w:r w:rsidR="00B77A54" w:rsidRPr="00CF6D8E">
        <w:rPr>
          <w:rFonts w:ascii="Times New Roman" w:hAnsi="Times New Roman"/>
          <w:b/>
          <w:sz w:val="26"/>
          <w:szCs w:val="26"/>
        </w:rPr>
        <w:t>29</w:t>
      </w:r>
      <w:r w:rsidRPr="00CF6D8E">
        <w:rPr>
          <w:rFonts w:ascii="Times New Roman" w:hAnsi="Times New Roman"/>
          <w:b/>
          <w:sz w:val="26"/>
          <w:szCs w:val="26"/>
        </w:rPr>
        <w:t>.</w:t>
      </w:r>
      <w:r w:rsidRPr="00CF6D8E">
        <w:rPr>
          <w:rFonts w:ascii="Times New Roman" w:hAnsi="Times New Roman"/>
          <w:sz w:val="26"/>
          <w:szCs w:val="26"/>
        </w:rPr>
        <w:t xml:space="preserve"> </w:t>
      </w:r>
      <w:r w:rsidR="00AD70A6" w:rsidRPr="00CF6D8E">
        <w:rPr>
          <w:rFonts w:ascii="Times New Roman" w:hAnsi="Times New Roman"/>
          <w:sz w:val="26"/>
          <w:szCs w:val="26"/>
        </w:rPr>
        <w:t>Согласно утверждённому порядку, установленному ст.214 ТК, ст.24 Закона Республики Узбекистан “Об охране труда”, ст.17 закона об охране здоровья граждан Республики Узбекистан, приказом Минздрава №200 от 10 июля 2012 года, разрабатывает перечень работников, подлежащих прохождению предварительного и впоследствии регулярного медосмотра по форме приложения №4, и обеспечивает отсутствие расходов работников при прохождении медосмотра (приложение 32).</w:t>
      </w:r>
    </w:p>
    <w:p w:rsidR="001950F3"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8.3</w:t>
      </w:r>
      <w:r w:rsidR="00B77A54" w:rsidRPr="00CF6D8E">
        <w:rPr>
          <w:rFonts w:ascii="Times New Roman" w:hAnsi="Times New Roman"/>
          <w:b/>
          <w:sz w:val="26"/>
          <w:szCs w:val="26"/>
        </w:rPr>
        <w:t>0</w:t>
      </w:r>
      <w:r w:rsidRPr="00CF6D8E">
        <w:rPr>
          <w:rFonts w:ascii="Times New Roman" w:hAnsi="Times New Roman"/>
          <w:b/>
          <w:sz w:val="26"/>
          <w:szCs w:val="26"/>
        </w:rPr>
        <w:t>.</w:t>
      </w:r>
      <w:r w:rsidRPr="00CF6D8E">
        <w:rPr>
          <w:rFonts w:ascii="Times New Roman" w:hAnsi="Times New Roman"/>
          <w:sz w:val="26"/>
          <w:szCs w:val="26"/>
        </w:rPr>
        <w:t xml:space="preserve">  </w:t>
      </w:r>
      <w:r w:rsidR="00AD70A6" w:rsidRPr="00CF6D8E">
        <w:rPr>
          <w:rFonts w:ascii="Times New Roman" w:hAnsi="Times New Roman"/>
          <w:sz w:val="26"/>
          <w:szCs w:val="26"/>
        </w:rPr>
        <w:t>В течение одного месяца п</w:t>
      </w:r>
      <w:r w:rsidR="001950F3" w:rsidRPr="00CF6D8E">
        <w:rPr>
          <w:rFonts w:ascii="Times New Roman" w:hAnsi="Times New Roman"/>
          <w:sz w:val="26"/>
          <w:szCs w:val="26"/>
        </w:rPr>
        <w:t>осле избрания представителей по охране труда, избранных согласно положению</w:t>
      </w:r>
      <w:r w:rsidR="00AD70A6" w:rsidRPr="00CF6D8E">
        <w:rPr>
          <w:rFonts w:ascii="Times New Roman" w:hAnsi="Times New Roman"/>
          <w:sz w:val="26"/>
          <w:szCs w:val="26"/>
        </w:rPr>
        <w:t xml:space="preserve"> “О представителе по охране труда”, зарегистрированному в Министерстве юстиции за №196 от 18 декабря 1995 года работодатель организует занятия с участием профсоюзного комитета.</w:t>
      </w:r>
    </w:p>
    <w:p w:rsidR="001950F3" w:rsidRPr="00CF6D8E" w:rsidRDefault="00EB1A64" w:rsidP="000C1FDD">
      <w:pPr>
        <w:pStyle w:val="23"/>
        <w:tabs>
          <w:tab w:val="left" w:pos="1418"/>
        </w:tabs>
        <w:spacing w:after="40" w:line="240" w:lineRule="auto"/>
        <w:ind w:firstLine="709"/>
        <w:jc w:val="both"/>
        <w:rPr>
          <w:sz w:val="26"/>
          <w:szCs w:val="26"/>
          <w:lang w:val="ru-RU"/>
        </w:rPr>
      </w:pPr>
      <w:r w:rsidRPr="00CF6D8E">
        <w:rPr>
          <w:b/>
          <w:sz w:val="26"/>
          <w:szCs w:val="26"/>
          <w:lang w:val="ru-RU"/>
        </w:rPr>
        <w:lastRenderedPageBreak/>
        <w:t>8.3</w:t>
      </w:r>
      <w:r w:rsidR="00B77A54" w:rsidRPr="00CF6D8E">
        <w:rPr>
          <w:b/>
          <w:sz w:val="26"/>
          <w:szCs w:val="26"/>
          <w:lang w:val="ru-RU"/>
        </w:rPr>
        <w:t>1</w:t>
      </w:r>
      <w:r w:rsidRPr="00CF6D8E">
        <w:rPr>
          <w:b/>
          <w:sz w:val="26"/>
          <w:szCs w:val="26"/>
          <w:lang w:val="ru-RU"/>
        </w:rPr>
        <w:t>.</w:t>
      </w:r>
      <w:r w:rsidR="00150907" w:rsidRPr="00CF6D8E">
        <w:rPr>
          <w:b/>
          <w:sz w:val="26"/>
          <w:szCs w:val="26"/>
          <w:lang w:val="ru-RU"/>
        </w:rPr>
        <w:t xml:space="preserve"> </w:t>
      </w:r>
      <w:r w:rsidR="001950F3" w:rsidRPr="00CF6D8E">
        <w:rPr>
          <w:sz w:val="26"/>
          <w:szCs w:val="26"/>
          <w:lang w:val="ru-RU"/>
        </w:rPr>
        <w:t>Работодатель признаёт право Профсоюзного комитета (организации) на участие во всех государственных экспертизах по проверке соответствия новых технологий и оборудования требованиям охраны труда, проведения независимой экспертизы в целях выявления воздействия условий труда на здоровье работника и привлечения к этой работе других специализированных организаций или соответствующих специалистов.</w:t>
      </w:r>
    </w:p>
    <w:p w:rsidR="001950F3" w:rsidRPr="00CF6D8E" w:rsidRDefault="00EB1A64" w:rsidP="000C1FDD">
      <w:pPr>
        <w:widowControl w:val="0"/>
        <w:tabs>
          <w:tab w:val="left" w:pos="1418"/>
        </w:tabs>
        <w:adjustRightInd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8.3</w:t>
      </w:r>
      <w:r w:rsidR="00B77A54" w:rsidRPr="00CF6D8E">
        <w:rPr>
          <w:rFonts w:ascii="Times New Roman" w:hAnsi="Times New Roman"/>
          <w:b/>
          <w:sz w:val="26"/>
          <w:szCs w:val="26"/>
        </w:rPr>
        <w:t>2</w:t>
      </w:r>
      <w:r w:rsidRPr="00CF6D8E">
        <w:rPr>
          <w:rFonts w:ascii="Times New Roman" w:hAnsi="Times New Roman"/>
          <w:b/>
          <w:sz w:val="26"/>
          <w:szCs w:val="26"/>
        </w:rPr>
        <w:t>.</w:t>
      </w:r>
      <w:r w:rsidRPr="00CF6D8E">
        <w:rPr>
          <w:rFonts w:ascii="Times New Roman" w:hAnsi="Times New Roman"/>
          <w:sz w:val="26"/>
          <w:szCs w:val="26"/>
        </w:rPr>
        <w:t> </w:t>
      </w:r>
      <w:r w:rsidR="001950F3" w:rsidRPr="00CF6D8E">
        <w:rPr>
          <w:rFonts w:ascii="Times New Roman" w:hAnsi="Times New Roman"/>
          <w:sz w:val="26"/>
          <w:szCs w:val="26"/>
        </w:rPr>
        <w:t>При проверке общественным представителем профсоюза по охране труда несчастных случаев и профессиональных заболеваний на производстве, участвует в заседаниях врачебной трудовой экспертной комиссии (ВТЭК) или приглашает ответственных работников вышестоящих профсоюзных организаций для участия.</w:t>
      </w:r>
    </w:p>
    <w:p w:rsidR="001950F3" w:rsidRPr="00CF6D8E" w:rsidRDefault="001950F3" w:rsidP="000C1FDD">
      <w:pPr>
        <w:shd w:val="clear" w:color="auto" w:fill="FFFFFF"/>
        <w:spacing w:after="40" w:line="240" w:lineRule="auto"/>
        <w:ind w:firstLine="709"/>
        <w:jc w:val="both"/>
        <w:rPr>
          <w:rFonts w:ascii="Times New Roman" w:hAnsi="Times New Roman"/>
          <w:sz w:val="26"/>
          <w:szCs w:val="26"/>
        </w:rPr>
      </w:pPr>
      <w:r w:rsidRPr="00CF6D8E">
        <w:rPr>
          <w:rFonts w:ascii="Times New Roman" w:hAnsi="Times New Roman"/>
          <w:sz w:val="26"/>
          <w:szCs w:val="26"/>
        </w:rPr>
        <w:t>Получает информацию от руководителей и других должностных лиц об условиях и охране труда, а также о всех несчастных случаях и профессиональных заболеваниях на производстве.</w:t>
      </w:r>
    </w:p>
    <w:p w:rsidR="001950F3" w:rsidRPr="00CF6D8E" w:rsidRDefault="00EB1A64" w:rsidP="000C1FDD">
      <w:pPr>
        <w:pStyle w:val="ab"/>
        <w:spacing w:after="40"/>
        <w:ind w:firstLine="709"/>
        <w:jc w:val="both"/>
        <w:rPr>
          <w:rFonts w:ascii="Times New Roman" w:hAnsi="Times New Roman"/>
          <w:i w:val="0"/>
          <w:sz w:val="26"/>
          <w:szCs w:val="26"/>
          <w:lang w:val="ru-RU"/>
        </w:rPr>
      </w:pPr>
      <w:r w:rsidRPr="00CF6D8E">
        <w:rPr>
          <w:rFonts w:ascii="Times New Roman" w:hAnsi="Times New Roman"/>
          <w:b/>
          <w:i w:val="0"/>
          <w:sz w:val="26"/>
          <w:szCs w:val="26"/>
          <w:lang w:val="ru-RU"/>
        </w:rPr>
        <w:t>8.3</w:t>
      </w:r>
      <w:r w:rsidR="00B77A54" w:rsidRPr="00CF6D8E">
        <w:rPr>
          <w:rFonts w:ascii="Times New Roman" w:hAnsi="Times New Roman"/>
          <w:b/>
          <w:i w:val="0"/>
          <w:sz w:val="26"/>
          <w:szCs w:val="26"/>
          <w:lang w:val="ru-RU"/>
        </w:rPr>
        <w:t>3</w:t>
      </w:r>
      <w:r w:rsidRPr="00CF6D8E">
        <w:rPr>
          <w:rFonts w:ascii="Times New Roman" w:hAnsi="Times New Roman"/>
          <w:b/>
          <w:i w:val="0"/>
          <w:sz w:val="26"/>
          <w:szCs w:val="26"/>
          <w:lang w:val="ru-RU"/>
        </w:rPr>
        <w:t>.</w:t>
      </w:r>
      <w:r w:rsidR="00150907" w:rsidRPr="00CF6D8E">
        <w:rPr>
          <w:rFonts w:ascii="Times New Roman" w:hAnsi="Times New Roman"/>
          <w:b/>
          <w:i w:val="0"/>
          <w:sz w:val="26"/>
          <w:szCs w:val="26"/>
          <w:lang w:val="ru-RU"/>
        </w:rPr>
        <w:t xml:space="preserve"> </w:t>
      </w:r>
      <w:r w:rsidR="001950F3" w:rsidRPr="00CF6D8E">
        <w:rPr>
          <w:rFonts w:ascii="Times New Roman" w:hAnsi="Times New Roman"/>
          <w:i w:val="0"/>
          <w:sz w:val="26"/>
          <w:szCs w:val="26"/>
          <w:lang w:val="ru-RU"/>
        </w:rPr>
        <w:t>Согласно Положению, разработанному исходя из требований “Положения об организации работы по охране труда и пожарной безопасности в учреждениях в ведении Минздрава” (Приказ Минздрава №304 от 25 августа 2014 года), обеспечивает в учреждении и его организационной структуре осуществление административного общественного контроля за состоянием трёхступенчатой охраны труда.</w:t>
      </w:r>
    </w:p>
    <w:p w:rsidR="00C54676" w:rsidRPr="00CF6D8E" w:rsidRDefault="00C73BDB" w:rsidP="000C1FDD">
      <w:pPr>
        <w:tabs>
          <w:tab w:val="left" w:pos="1418"/>
        </w:tabs>
        <w:spacing w:after="40" w:line="240" w:lineRule="auto"/>
        <w:ind w:right="-6" w:firstLine="709"/>
        <w:jc w:val="both"/>
        <w:rPr>
          <w:rFonts w:ascii="Times New Roman" w:hAnsi="Times New Roman"/>
          <w:color w:val="FF0000"/>
          <w:sz w:val="26"/>
          <w:szCs w:val="26"/>
        </w:rPr>
      </w:pPr>
      <w:r w:rsidRPr="00CF6D8E">
        <w:rPr>
          <w:rFonts w:ascii="Times New Roman" w:hAnsi="Times New Roman"/>
          <w:b/>
          <w:color w:val="FF0000"/>
          <w:sz w:val="26"/>
          <w:szCs w:val="26"/>
        </w:rPr>
        <w:t>8.3</w:t>
      </w:r>
      <w:r w:rsidR="00B77A54" w:rsidRPr="00CF6D8E">
        <w:rPr>
          <w:rFonts w:ascii="Times New Roman" w:hAnsi="Times New Roman"/>
          <w:b/>
          <w:color w:val="FF0000"/>
          <w:sz w:val="26"/>
          <w:szCs w:val="26"/>
        </w:rPr>
        <w:t>4</w:t>
      </w:r>
      <w:r w:rsidRPr="00CF6D8E">
        <w:rPr>
          <w:rFonts w:ascii="Times New Roman" w:hAnsi="Times New Roman"/>
          <w:b/>
          <w:color w:val="FF0000"/>
          <w:sz w:val="26"/>
          <w:szCs w:val="26"/>
        </w:rPr>
        <w:t>.</w:t>
      </w:r>
      <w:r w:rsidR="00150907" w:rsidRPr="00CF6D8E">
        <w:rPr>
          <w:rFonts w:ascii="Times New Roman" w:hAnsi="Times New Roman"/>
          <w:b/>
          <w:color w:val="FF0000"/>
          <w:sz w:val="26"/>
          <w:szCs w:val="26"/>
        </w:rPr>
        <w:t xml:space="preserve"> </w:t>
      </w:r>
      <w:r w:rsidR="00C54676" w:rsidRPr="00CF6D8E">
        <w:rPr>
          <w:rFonts w:ascii="Times New Roman" w:hAnsi="Times New Roman"/>
          <w:color w:val="FF0000"/>
          <w:sz w:val="26"/>
          <w:szCs w:val="26"/>
        </w:rPr>
        <w:t>Неукоснительно соблюдает Конвенцию Международной организации труда №187 об основах трудовой безопасности и содействии гигиене.</w:t>
      </w:r>
    </w:p>
    <w:p w:rsidR="00EB1A64" w:rsidRPr="00CF6D8E" w:rsidRDefault="00EB1A64" w:rsidP="000C1FDD">
      <w:pPr>
        <w:shd w:val="clear" w:color="auto" w:fill="FFFFFF"/>
        <w:spacing w:after="40" w:line="240" w:lineRule="auto"/>
        <w:ind w:firstLine="709"/>
        <w:jc w:val="both"/>
        <w:rPr>
          <w:rFonts w:ascii="Times New Roman" w:hAnsi="Times New Roman"/>
          <w:sz w:val="10"/>
          <w:szCs w:val="10"/>
        </w:rPr>
      </w:pPr>
    </w:p>
    <w:p w:rsidR="00EB1A64" w:rsidRPr="00CF6D8E" w:rsidRDefault="00EB1A64" w:rsidP="00E959B0">
      <w:pPr>
        <w:pStyle w:val="a9"/>
        <w:keepNext/>
        <w:widowControl w:val="0"/>
        <w:spacing w:after="40"/>
        <w:ind w:firstLine="709"/>
        <w:jc w:val="center"/>
        <w:rPr>
          <w:b/>
          <w:caps/>
          <w:sz w:val="26"/>
          <w:szCs w:val="26"/>
        </w:rPr>
      </w:pPr>
      <w:r w:rsidRPr="00CF6D8E">
        <w:rPr>
          <w:b/>
          <w:caps/>
          <w:sz w:val="26"/>
          <w:szCs w:val="26"/>
        </w:rPr>
        <w:t xml:space="preserve">IX.  </w:t>
      </w:r>
      <w:r w:rsidR="00E959B0" w:rsidRPr="00CF6D8E">
        <w:rPr>
          <w:b/>
          <w:caps/>
          <w:sz w:val="26"/>
          <w:szCs w:val="26"/>
        </w:rPr>
        <w:t>СОЦИАЛЬНОЕ СТРАХОВАНИЕ</w:t>
      </w:r>
      <w:r w:rsidRPr="00CF6D8E">
        <w:rPr>
          <w:b/>
          <w:caps/>
          <w:sz w:val="26"/>
          <w:szCs w:val="26"/>
        </w:rPr>
        <w:t xml:space="preserve">.  </w:t>
      </w:r>
      <w:r w:rsidR="00E959B0" w:rsidRPr="00CF6D8E">
        <w:rPr>
          <w:b/>
          <w:caps/>
          <w:sz w:val="26"/>
          <w:szCs w:val="26"/>
        </w:rPr>
        <w:t>СОЦИАЛЬНЫЕ ЛЬГОТЫ И ГАРАНТИИ</w:t>
      </w:r>
    </w:p>
    <w:p w:rsidR="00EB1A64" w:rsidRPr="00CF6D8E" w:rsidRDefault="00EB1A64" w:rsidP="000C1FDD">
      <w:pPr>
        <w:pStyle w:val="a9"/>
        <w:keepNext/>
        <w:widowControl w:val="0"/>
        <w:spacing w:after="40"/>
        <w:ind w:firstLine="709"/>
        <w:jc w:val="both"/>
        <w:rPr>
          <w:b/>
          <w:caps/>
          <w:sz w:val="10"/>
          <w:szCs w:val="10"/>
        </w:rPr>
      </w:pPr>
    </w:p>
    <w:p w:rsidR="00C54676"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9.1. </w:t>
      </w:r>
      <w:r w:rsidR="00C54676" w:rsidRPr="00CF6D8E">
        <w:rPr>
          <w:rFonts w:ascii="Times New Roman" w:hAnsi="Times New Roman"/>
          <w:b/>
          <w:color w:val="FF0000"/>
          <w:sz w:val="26"/>
          <w:szCs w:val="26"/>
        </w:rPr>
        <w:t xml:space="preserve">Стороны </w:t>
      </w:r>
      <w:r w:rsidR="00C54676" w:rsidRPr="00CF6D8E">
        <w:rPr>
          <w:rFonts w:ascii="Times New Roman" w:hAnsi="Times New Roman"/>
          <w:color w:val="FF0000"/>
          <w:sz w:val="26"/>
          <w:szCs w:val="26"/>
        </w:rPr>
        <w:t xml:space="preserve">обязуются разработать меры для реализации Государственных программ по социальному </w:t>
      </w:r>
      <w:proofErr w:type="spellStart"/>
      <w:r w:rsidR="00C54676" w:rsidRPr="00CF6D8E">
        <w:rPr>
          <w:rFonts w:ascii="Times New Roman" w:hAnsi="Times New Roman"/>
          <w:color w:val="FF0000"/>
          <w:sz w:val="26"/>
          <w:szCs w:val="26"/>
        </w:rPr>
        <w:t>направленпию</w:t>
      </w:r>
      <w:proofErr w:type="spellEnd"/>
      <w:r w:rsidR="00C54676" w:rsidRPr="00CF6D8E">
        <w:rPr>
          <w:rFonts w:ascii="Times New Roman" w:hAnsi="Times New Roman"/>
          <w:color w:val="FF0000"/>
          <w:sz w:val="26"/>
          <w:szCs w:val="26"/>
        </w:rPr>
        <w:t>, принимаемых ежегодно по инициативе Президента Республики Узбекистан, и достичь их неукоснительного выполнения.</w:t>
      </w:r>
    </w:p>
    <w:p w:rsidR="00E959B0"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 xml:space="preserve">9.2. </w:t>
      </w:r>
      <w:r w:rsidR="00E959B0" w:rsidRPr="00CF6D8E">
        <w:rPr>
          <w:rFonts w:ascii="Times New Roman" w:hAnsi="Times New Roman"/>
          <w:b/>
          <w:sz w:val="26"/>
          <w:szCs w:val="26"/>
        </w:rPr>
        <w:t xml:space="preserve">Стороны </w:t>
      </w:r>
      <w:r w:rsidR="00E959B0" w:rsidRPr="00CF6D8E">
        <w:rPr>
          <w:rFonts w:ascii="Times New Roman" w:hAnsi="Times New Roman"/>
          <w:sz w:val="26"/>
          <w:szCs w:val="26"/>
        </w:rPr>
        <w:t>обязуются соблюдать гарантии, предусмотренные следующими статьями ТК</w:t>
      </w:r>
      <w:r w:rsidR="00C54676" w:rsidRPr="00CF6D8E">
        <w:rPr>
          <w:rFonts w:ascii="Times New Roman" w:hAnsi="Times New Roman"/>
          <w:sz w:val="26"/>
          <w:szCs w:val="26"/>
        </w:rPr>
        <w:t xml:space="preserve"> и предоставлять льготы:</w:t>
      </w:r>
    </w:p>
    <w:p w:rsidR="00C54676" w:rsidRPr="00CF6D8E" w:rsidRDefault="00EB1A64"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а) </w:t>
      </w:r>
      <w:r w:rsidR="00C54676" w:rsidRPr="00CF6D8E">
        <w:rPr>
          <w:rFonts w:ascii="Times New Roman" w:hAnsi="Times New Roman"/>
          <w:sz w:val="26"/>
          <w:szCs w:val="26"/>
        </w:rPr>
        <w:t>для участников войны 1941-1945 гг. и лиц, приравненных к ним по льготам (ст.103, 144, 150);</w:t>
      </w:r>
    </w:p>
    <w:p w:rsidR="00C54676" w:rsidRPr="00CF6D8E" w:rsidRDefault="00EB1A64"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б) </w:t>
      </w:r>
      <w:r w:rsidR="00C54676" w:rsidRPr="00CF6D8E">
        <w:rPr>
          <w:rFonts w:ascii="Times New Roman" w:hAnsi="Times New Roman"/>
          <w:sz w:val="26"/>
          <w:szCs w:val="26"/>
        </w:rPr>
        <w:t>для участников работ по устранению последствий катастроф на атомных объектах и приравненных к ним лиц (ст.103);</w:t>
      </w:r>
    </w:p>
    <w:p w:rsidR="00EB1A64" w:rsidRPr="00CF6D8E" w:rsidRDefault="00EB1A64"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в) </w:t>
      </w:r>
      <w:r w:rsidR="00C54676" w:rsidRPr="00CF6D8E">
        <w:rPr>
          <w:rFonts w:ascii="Times New Roman" w:hAnsi="Times New Roman"/>
          <w:sz w:val="26"/>
          <w:szCs w:val="26"/>
        </w:rPr>
        <w:t xml:space="preserve">для инвалидов </w:t>
      </w:r>
      <w:r w:rsidRPr="00CF6D8E">
        <w:rPr>
          <w:rFonts w:ascii="Times New Roman" w:hAnsi="Times New Roman"/>
          <w:sz w:val="26"/>
          <w:szCs w:val="26"/>
        </w:rPr>
        <w:t xml:space="preserve">I </w:t>
      </w:r>
      <w:r w:rsidR="00C54676" w:rsidRPr="00CF6D8E">
        <w:rPr>
          <w:rFonts w:ascii="Times New Roman" w:hAnsi="Times New Roman"/>
          <w:sz w:val="26"/>
          <w:szCs w:val="26"/>
        </w:rPr>
        <w:t xml:space="preserve">и </w:t>
      </w:r>
      <w:r w:rsidRPr="00CF6D8E">
        <w:rPr>
          <w:rFonts w:ascii="Times New Roman" w:hAnsi="Times New Roman"/>
          <w:sz w:val="26"/>
          <w:szCs w:val="26"/>
        </w:rPr>
        <w:t xml:space="preserve">II </w:t>
      </w:r>
      <w:r w:rsidR="00C54676" w:rsidRPr="00CF6D8E">
        <w:rPr>
          <w:rFonts w:ascii="Times New Roman" w:hAnsi="Times New Roman"/>
          <w:sz w:val="26"/>
          <w:szCs w:val="26"/>
        </w:rPr>
        <w:t>группы</w:t>
      </w:r>
      <w:r w:rsidRPr="00CF6D8E">
        <w:rPr>
          <w:rFonts w:ascii="Times New Roman" w:hAnsi="Times New Roman"/>
          <w:sz w:val="26"/>
          <w:szCs w:val="26"/>
        </w:rPr>
        <w:t xml:space="preserve"> (</w:t>
      </w:r>
      <w:r w:rsidR="00C54676" w:rsidRPr="00CF6D8E">
        <w:rPr>
          <w:rFonts w:ascii="Times New Roman" w:hAnsi="Times New Roman"/>
          <w:sz w:val="26"/>
          <w:szCs w:val="26"/>
        </w:rPr>
        <w:t xml:space="preserve">ст. </w:t>
      </w:r>
      <w:r w:rsidRPr="00CF6D8E">
        <w:rPr>
          <w:rFonts w:ascii="Times New Roman" w:hAnsi="Times New Roman"/>
          <w:sz w:val="26"/>
          <w:szCs w:val="26"/>
        </w:rPr>
        <w:t>68, 135, 143, 144, 150, 214, 220).</w:t>
      </w:r>
    </w:p>
    <w:p w:rsidR="00C54676"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9.3. </w:t>
      </w:r>
      <w:r w:rsidR="00C54676" w:rsidRPr="00CF6D8E">
        <w:rPr>
          <w:rFonts w:ascii="Times New Roman" w:hAnsi="Times New Roman"/>
          <w:b/>
          <w:color w:val="FF0000"/>
          <w:sz w:val="26"/>
          <w:szCs w:val="26"/>
        </w:rPr>
        <w:t xml:space="preserve">Работодатель </w:t>
      </w:r>
      <w:r w:rsidR="00C54676" w:rsidRPr="00CF6D8E">
        <w:rPr>
          <w:rFonts w:ascii="Times New Roman" w:hAnsi="Times New Roman"/>
          <w:color w:val="FF0000"/>
          <w:sz w:val="26"/>
          <w:szCs w:val="26"/>
        </w:rPr>
        <w:t>обязуется оплатить временное пособие по нетрудоспособности в следующих размерах:</w:t>
      </w:r>
    </w:p>
    <w:p w:rsidR="00E959B0"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а) </w:t>
      </w:r>
      <w:r w:rsidR="00E959B0" w:rsidRPr="00CF6D8E">
        <w:rPr>
          <w:rFonts w:ascii="Times New Roman" w:hAnsi="Times New Roman"/>
          <w:color w:val="FF0000"/>
          <w:sz w:val="26"/>
          <w:szCs w:val="26"/>
        </w:rPr>
        <w:t xml:space="preserve">участникам второй мировой войны, воинам-интернационалистам и приравненным к ним лицам, работникам, имеющим на иждивении тремя и более детьми, не достигшим 16 лет, работникам, участвовавшим в устранении последствий аварии на Чернобыльской АЭС, работникам, эвакуированным и перевезённым из зоны радиоактивного облучения в результате аварии на Чернобыльской АЭС (если у них имеются заболевания кровеносных органов (острый лейкоз), щитовидной железы (аденомы, рак), а также раковые опухоли), работникам пенсионного возраста, проходившим военную службу на ядерных полигонах и других радиационных ядерных объектах, а также, работникам, временно не трудоспособным в результате трудового увечья или </w:t>
      </w:r>
      <w:r w:rsidR="00E959B0" w:rsidRPr="00CF6D8E">
        <w:rPr>
          <w:rFonts w:ascii="Times New Roman" w:hAnsi="Times New Roman"/>
          <w:color w:val="FF0000"/>
          <w:sz w:val="26"/>
          <w:szCs w:val="26"/>
        </w:rPr>
        <w:lastRenderedPageBreak/>
        <w:t>профессионального заболевания – в размере 100% от заработной платы;</w:t>
      </w:r>
    </w:p>
    <w:p w:rsidR="00791B47" w:rsidRPr="00CF6D8E" w:rsidRDefault="00EB1A64" w:rsidP="000C1FDD">
      <w:pPr>
        <w:shd w:val="clear" w:color="auto" w:fill="FFFFFF"/>
        <w:spacing w:after="40" w:line="240" w:lineRule="auto"/>
        <w:ind w:firstLine="851"/>
        <w:jc w:val="both"/>
        <w:rPr>
          <w:rFonts w:ascii="Times New Roman" w:hAnsi="Times New Roman"/>
          <w:color w:val="FF0000"/>
          <w:sz w:val="26"/>
          <w:szCs w:val="26"/>
        </w:rPr>
      </w:pPr>
      <w:r w:rsidRPr="00CF6D8E">
        <w:rPr>
          <w:rFonts w:ascii="Times New Roman" w:hAnsi="Times New Roman"/>
          <w:color w:val="FF0000"/>
          <w:sz w:val="26"/>
          <w:szCs w:val="26"/>
        </w:rPr>
        <w:t xml:space="preserve">б) </w:t>
      </w:r>
      <w:r w:rsidR="00791B47" w:rsidRPr="00CF6D8E">
        <w:rPr>
          <w:rFonts w:ascii="Times New Roman" w:hAnsi="Times New Roman"/>
          <w:color w:val="FF0000"/>
          <w:sz w:val="26"/>
          <w:szCs w:val="26"/>
        </w:rPr>
        <w:t>работникам, состоящим на учёте по заболеваниям с социальной значимостью (туберкулёз, онкологические заболевания, недавно появившиеся опасные опухоли, заболевания, приобретённые половым путём, СПИД, лепра, психические заболевания) выплачивается пособие по временной нетрудоспособности в зависимости от продолжительности периода оплаты государственного взноса социального страхования (общего рабочего стажа) в следующем размере:</w:t>
      </w:r>
    </w:p>
    <w:p w:rsidR="00791B47" w:rsidRPr="00CF6D8E" w:rsidRDefault="00EB1A64" w:rsidP="000C1FDD">
      <w:pPr>
        <w:shd w:val="clear" w:color="auto" w:fill="FFFFFF"/>
        <w:spacing w:after="40" w:line="240" w:lineRule="auto"/>
        <w:ind w:firstLine="851"/>
        <w:jc w:val="both"/>
        <w:rPr>
          <w:rFonts w:ascii="Times New Roman" w:hAnsi="Times New Roman"/>
          <w:color w:val="FF0000"/>
          <w:sz w:val="26"/>
          <w:szCs w:val="26"/>
        </w:rPr>
      </w:pPr>
      <w:r w:rsidRPr="00CF6D8E">
        <w:rPr>
          <w:rFonts w:ascii="Times New Roman" w:hAnsi="Times New Roman"/>
          <w:color w:val="FF0000"/>
          <w:sz w:val="26"/>
          <w:szCs w:val="26"/>
        </w:rPr>
        <w:t xml:space="preserve">- </w:t>
      </w:r>
      <w:r w:rsidR="00791B47" w:rsidRPr="00CF6D8E">
        <w:rPr>
          <w:rFonts w:ascii="Times New Roman" w:hAnsi="Times New Roman"/>
          <w:color w:val="FF0000"/>
          <w:sz w:val="26"/>
          <w:szCs w:val="26"/>
        </w:rPr>
        <w:t>работникам с общим стажем работы 8 лет и более – в размере 100 процентов от заработной платы;</w:t>
      </w:r>
    </w:p>
    <w:p w:rsidR="002C64E6" w:rsidRPr="00CF6D8E" w:rsidRDefault="00EB1A64" w:rsidP="000C1FDD">
      <w:pPr>
        <w:shd w:val="clear" w:color="auto" w:fill="FFFFFF"/>
        <w:spacing w:after="40" w:line="240" w:lineRule="auto"/>
        <w:ind w:firstLine="851"/>
        <w:jc w:val="both"/>
        <w:rPr>
          <w:rFonts w:ascii="Times New Roman" w:hAnsi="Times New Roman"/>
          <w:color w:val="FF0000"/>
          <w:sz w:val="26"/>
          <w:szCs w:val="26"/>
        </w:rPr>
      </w:pPr>
      <w:r w:rsidRPr="00CF6D8E">
        <w:rPr>
          <w:rFonts w:ascii="Times New Roman" w:hAnsi="Times New Roman"/>
          <w:color w:val="FF0000"/>
          <w:sz w:val="26"/>
          <w:szCs w:val="26"/>
        </w:rPr>
        <w:t xml:space="preserve">- </w:t>
      </w:r>
      <w:r w:rsidR="002C64E6" w:rsidRPr="00CF6D8E">
        <w:rPr>
          <w:rFonts w:ascii="Times New Roman" w:hAnsi="Times New Roman"/>
          <w:color w:val="FF0000"/>
          <w:sz w:val="26"/>
          <w:szCs w:val="26"/>
        </w:rPr>
        <w:t>работникам с общим стажем работы от 5 до 8 лет</w:t>
      </w:r>
      <w:r w:rsidR="00791B47" w:rsidRPr="00CF6D8E">
        <w:rPr>
          <w:rFonts w:ascii="Times New Roman" w:hAnsi="Times New Roman"/>
          <w:color w:val="FF0000"/>
          <w:sz w:val="26"/>
          <w:szCs w:val="26"/>
        </w:rPr>
        <w:t xml:space="preserve"> – в размере 80 процентов от заработной платы;</w:t>
      </w:r>
    </w:p>
    <w:p w:rsidR="002C64E6" w:rsidRPr="00CF6D8E" w:rsidRDefault="00EB1A64" w:rsidP="000C1FDD">
      <w:pPr>
        <w:shd w:val="clear" w:color="auto" w:fill="FFFFFF"/>
        <w:spacing w:after="40" w:line="240" w:lineRule="auto"/>
        <w:ind w:firstLine="851"/>
        <w:jc w:val="both"/>
        <w:rPr>
          <w:rFonts w:ascii="Times New Roman" w:hAnsi="Times New Roman"/>
          <w:color w:val="FF0000"/>
          <w:sz w:val="26"/>
          <w:szCs w:val="26"/>
        </w:rPr>
      </w:pPr>
      <w:r w:rsidRPr="00CF6D8E">
        <w:rPr>
          <w:rFonts w:ascii="Times New Roman" w:hAnsi="Times New Roman"/>
          <w:color w:val="FF0000"/>
          <w:sz w:val="26"/>
          <w:szCs w:val="26"/>
        </w:rPr>
        <w:t>-</w:t>
      </w:r>
      <w:r w:rsidR="002C64E6" w:rsidRPr="00CF6D8E">
        <w:rPr>
          <w:rFonts w:ascii="Times New Roman" w:hAnsi="Times New Roman"/>
          <w:color w:val="FF0000"/>
          <w:sz w:val="26"/>
          <w:szCs w:val="26"/>
        </w:rPr>
        <w:t xml:space="preserve"> работникам с общим стажем работы до 5 лет – в размере 60 процентов от заработной платы;</w:t>
      </w:r>
    </w:p>
    <w:p w:rsidR="002C64E6" w:rsidRPr="00CF6D8E" w:rsidRDefault="00EB1A64" w:rsidP="000C1FDD">
      <w:pPr>
        <w:shd w:val="clear" w:color="auto" w:fill="FFFFFF"/>
        <w:spacing w:after="40" w:line="240" w:lineRule="auto"/>
        <w:ind w:firstLine="851"/>
        <w:jc w:val="both"/>
        <w:rPr>
          <w:rFonts w:ascii="Times New Roman" w:hAnsi="Times New Roman"/>
          <w:b/>
          <w:color w:val="FF0000"/>
          <w:sz w:val="26"/>
          <w:szCs w:val="26"/>
        </w:rPr>
      </w:pPr>
      <w:r w:rsidRPr="00CF6D8E">
        <w:rPr>
          <w:rFonts w:ascii="Times New Roman" w:hAnsi="Times New Roman"/>
          <w:b/>
          <w:color w:val="FF0000"/>
          <w:sz w:val="26"/>
          <w:szCs w:val="26"/>
        </w:rPr>
        <w:t>-</w:t>
      </w:r>
      <w:r w:rsidR="002C64E6" w:rsidRPr="00CF6D8E">
        <w:rPr>
          <w:rFonts w:ascii="Times New Roman" w:hAnsi="Times New Roman"/>
          <w:b/>
          <w:color w:val="FF0000"/>
          <w:sz w:val="26"/>
          <w:szCs w:val="26"/>
        </w:rPr>
        <w:t xml:space="preserve"> в других случаях </w:t>
      </w:r>
      <w:r w:rsidR="002C64E6" w:rsidRPr="00CF6D8E">
        <w:rPr>
          <w:rFonts w:ascii="Times New Roman" w:hAnsi="Times New Roman"/>
          <w:color w:val="FF0000"/>
          <w:sz w:val="26"/>
          <w:szCs w:val="26"/>
        </w:rPr>
        <w:t>пособие по временной нетрудоспособности выплачивается в следующих размерах:</w:t>
      </w:r>
      <w:r w:rsidRPr="00CF6D8E">
        <w:rPr>
          <w:rFonts w:ascii="Times New Roman" w:hAnsi="Times New Roman"/>
          <w:b/>
          <w:color w:val="FF0000"/>
          <w:sz w:val="26"/>
          <w:szCs w:val="26"/>
        </w:rPr>
        <w:t xml:space="preserve"> </w:t>
      </w:r>
    </w:p>
    <w:p w:rsidR="002C64E6" w:rsidRPr="00CF6D8E" w:rsidRDefault="00EB1A64" w:rsidP="000C1FDD">
      <w:pPr>
        <w:spacing w:after="40" w:line="240" w:lineRule="auto"/>
        <w:ind w:firstLine="709"/>
        <w:rPr>
          <w:rFonts w:ascii="Times New Roman" w:hAnsi="Times New Roman"/>
          <w:color w:val="FF0000"/>
          <w:sz w:val="26"/>
          <w:szCs w:val="26"/>
        </w:rPr>
      </w:pPr>
      <w:r w:rsidRPr="00CF6D8E">
        <w:rPr>
          <w:rFonts w:ascii="Times New Roman" w:hAnsi="Times New Roman"/>
          <w:color w:val="FF0000"/>
          <w:sz w:val="26"/>
          <w:szCs w:val="26"/>
        </w:rPr>
        <w:t xml:space="preserve">- </w:t>
      </w:r>
      <w:r w:rsidR="002C64E6" w:rsidRPr="00CF6D8E">
        <w:rPr>
          <w:rFonts w:ascii="Times New Roman" w:hAnsi="Times New Roman"/>
          <w:color w:val="FF0000"/>
          <w:sz w:val="26"/>
          <w:szCs w:val="26"/>
        </w:rPr>
        <w:t>работникам с общим рабочим стажем 8 и более лет, а также круглым сиротам, не достигшим 21 года -в размере 80 процентов от заработной платы;</w:t>
      </w:r>
    </w:p>
    <w:p w:rsidR="00EB1A64" w:rsidRPr="00CF6D8E" w:rsidRDefault="00EB1A64" w:rsidP="000C1FDD">
      <w:pPr>
        <w:spacing w:after="40" w:line="240" w:lineRule="auto"/>
        <w:ind w:firstLine="709"/>
        <w:rPr>
          <w:rFonts w:ascii="Times New Roman" w:hAnsi="Times New Roman"/>
          <w:color w:val="FF0000"/>
          <w:sz w:val="26"/>
          <w:szCs w:val="26"/>
        </w:rPr>
      </w:pPr>
      <w:r w:rsidRPr="00CF6D8E">
        <w:rPr>
          <w:rFonts w:ascii="Times New Roman" w:hAnsi="Times New Roman"/>
          <w:color w:val="FF0000"/>
          <w:sz w:val="26"/>
          <w:szCs w:val="26"/>
        </w:rPr>
        <w:t xml:space="preserve">- </w:t>
      </w:r>
      <w:r w:rsidR="002C64E6" w:rsidRPr="00CF6D8E">
        <w:rPr>
          <w:rFonts w:ascii="Times New Roman" w:hAnsi="Times New Roman"/>
          <w:color w:val="FF0000"/>
          <w:sz w:val="26"/>
          <w:szCs w:val="26"/>
        </w:rPr>
        <w:t xml:space="preserve">в остальных случаях – в размере 60 процентов от заработной платы; </w:t>
      </w:r>
    </w:p>
    <w:p w:rsidR="002C64E6" w:rsidRPr="00CF6D8E" w:rsidRDefault="005C562C"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в) </w:t>
      </w:r>
      <w:r w:rsidR="002C64E6" w:rsidRPr="00CF6D8E">
        <w:rPr>
          <w:rFonts w:ascii="Times New Roman" w:hAnsi="Times New Roman"/>
          <w:color w:val="FF0000"/>
          <w:sz w:val="26"/>
          <w:szCs w:val="26"/>
        </w:rPr>
        <w:t xml:space="preserve">лицам, ухаживающим за родителями (замещающими их лицам, опекунами, попечителями), помещёнными на карантин в связи с заражением или подозрением на заражение </w:t>
      </w:r>
      <w:proofErr w:type="spellStart"/>
      <w:r w:rsidR="002C64E6" w:rsidRPr="00CF6D8E">
        <w:rPr>
          <w:rFonts w:ascii="Times New Roman" w:hAnsi="Times New Roman"/>
          <w:color w:val="FF0000"/>
          <w:sz w:val="26"/>
          <w:szCs w:val="26"/>
        </w:rPr>
        <w:t>коронавирусной</w:t>
      </w:r>
      <w:proofErr w:type="spellEnd"/>
      <w:r w:rsidR="002C64E6" w:rsidRPr="00CF6D8E">
        <w:rPr>
          <w:rFonts w:ascii="Times New Roman" w:hAnsi="Times New Roman"/>
          <w:color w:val="FF0000"/>
          <w:sz w:val="26"/>
          <w:szCs w:val="26"/>
        </w:rPr>
        <w:t xml:space="preserve"> инфекцией, а также за детьми до 14 лет, в размере 100 процентов от средней месячной заработной платы;</w:t>
      </w:r>
    </w:p>
    <w:p w:rsidR="002C64E6"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 xml:space="preserve">9.4. </w:t>
      </w:r>
      <w:r w:rsidR="002C64E6" w:rsidRPr="00CF6D8E">
        <w:rPr>
          <w:rFonts w:ascii="Times New Roman" w:hAnsi="Times New Roman"/>
          <w:b/>
          <w:sz w:val="26"/>
          <w:szCs w:val="26"/>
        </w:rPr>
        <w:t xml:space="preserve">Работодатель </w:t>
      </w:r>
      <w:r w:rsidR="002C64E6" w:rsidRPr="00CF6D8E">
        <w:rPr>
          <w:rFonts w:ascii="Times New Roman" w:hAnsi="Times New Roman"/>
          <w:sz w:val="26"/>
          <w:szCs w:val="26"/>
        </w:rPr>
        <w:t xml:space="preserve">обязуется </w:t>
      </w:r>
      <w:proofErr w:type="spellStart"/>
      <w:r w:rsidR="002C64E6" w:rsidRPr="00CF6D8E">
        <w:rPr>
          <w:rFonts w:ascii="Times New Roman" w:hAnsi="Times New Roman"/>
          <w:sz w:val="26"/>
          <w:szCs w:val="26"/>
        </w:rPr>
        <w:t>вакцинпировать</w:t>
      </w:r>
      <w:proofErr w:type="spellEnd"/>
      <w:r w:rsidR="002C64E6" w:rsidRPr="00CF6D8E">
        <w:rPr>
          <w:rFonts w:ascii="Times New Roman" w:hAnsi="Times New Roman"/>
          <w:sz w:val="26"/>
          <w:szCs w:val="26"/>
        </w:rPr>
        <w:t xml:space="preserve"> работников от заболеваний с риском эпидемии, не менее одного раза в год, или исходя из свойств выполняемой работы, за счёт учреждения.</w:t>
      </w:r>
    </w:p>
    <w:p w:rsidR="002C64E6"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9.5. </w:t>
      </w:r>
      <w:r w:rsidR="002C64E6" w:rsidRPr="00CF6D8E">
        <w:rPr>
          <w:rFonts w:ascii="Times New Roman" w:hAnsi="Times New Roman"/>
          <w:b/>
          <w:color w:val="FF0000"/>
          <w:sz w:val="26"/>
          <w:szCs w:val="26"/>
        </w:rPr>
        <w:t xml:space="preserve">Работодатель </w:t>
      </w:r>
      <w:r w:rsidR="002C64E6" w:rsidRPr="00CF6D8E">
        <w:rPr>
          <w:rFonts w:ascii="Times New Roman" w:hAnsi="Times New Roman"/>
          <w:color w:val="FF0000"/>
          <w:sz w:val="26"/>
          <w:szCs w:val="26"/>
        </w:rPr>
        <w:t xml:space="preserve">обязуется перевести дополнительные средства в размере ___ процентов от заработной платы на персональные накопительные пенсионные счета работников, </w:t>
      </w:r>
      <w:proofErr w:type="spellStart"/>
      <w:r w:rsidR="002C64E6" w:rsidRPr="00CF6D8E">
        <w:rPr>
          <w:rFonts w:ascii="Times New Roman" w:hAnsi="Times New Roman"/>
          <w:color w:val="FF0000"/>
          <w:sz w:val="26"/>
          <w:szCs w:val="26"/>
        </w:rPr>
        <w:t>согласнго</w:t>
      </w:r>
      <w:proofErr w:type="spellEnd"/>
      <w:r w:rsidR="002C64E6" w:rsidRPr="00CF6D8E">
        <w:rPr>
          <w:rFonts w:ascii="Times New Roman" w:hAnsi="Times New Roman"/>
          <w:color w:val="FF0000"/>
          <w:sz w:val="26"/>
          <w:szCs w:val="26"/>
        </w:rPr>
        <w:t xml:space="preserve"> ст.10 Закона Узбекистан “О накопительном пенсионном обеспечении граждан”.</w:t>
      </w:r>
    </w:p>
    <w:p w:rsidR="002C64E6"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 xml:space="preserve">9.6. </w:t>
      </w:r>
      <w:r w:rsidR="002C64E6" w:rsidRPr="00CF6D8E">
        <w:rPr>
          <w:rFonts w:ascii="Times New Roman" w:hAnsi="Times New Roman"/>
          <w:b/>
          <w:sz w:val="26"/>
          <w:szCs w:val="26"/>
        </w:rPr>
        <w:t xml:space="preserve">Профсоюз совместно с Работодателем </w:t>
      </w:r>
      <w:r w:rsidR="002C64E6" w:rsidRPr="00CF6D8E">
        <w:rPr>
          <w:rFonts w:ascii="Times New Roman" w:hAnsi="Times New Roman"/>
          <w:sz w:val="26"/>
          <w:szCs w:val="26"/>
        </w:rPr>
        <w:t>в случае смерти родителей или близких родственников работника оказывают ему материальную помощь в количестве ___ размеров минимальной оплаты труда, установленной в Республике Узбекистан.</w:t>
      </w:r>
    </w:p>
    <w:p w:rsidR="002C64E6"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9.</w:t>
      </w:r>
      <w:r w:rsidR="000A2810" w:rsidRPr="00CF6D8E">
        <w:rPr>
          <w:rFonts w:ascii="Times New Roman" w:hAnsi="Times New Roman"/>
          <w:b/>
          <w:sz w:val="26"/>
          <w:szCs w:val="26"/>
        </w:rPr>
        <w:t>7</w:t>
      </w:r>
      <w:r w:rsidRPr="00CF6D8E">
        <w:rPr>
          <w:rFonts w:ascii="Times New Roman" w:hAnsi="Times New Roman"/>
          <w:b/>
          <w:sz w:val="26"/>
          <w:szCs w:val="26"/>
        </w:rPr>
        <w:t xml:space="preserve">. </w:t>
      </w:r>
      <w:r w:rsidR="002C64E6" w:rsidRPr="00CF6D8E">
        <w:rPr>
          <w:rFonts w:ascii="Times New Roman" w:hAnsi="Times New Roman"/>
          <w:sz w:val="26"/>
          <w:szCs w:val="26"/>
        </w:rPr>
        <w:t xml:space="preserve">В случае смерти работника по причинам, не связанным с выполнением трудовых обязанностей, </w:t>
      </w:r>
      <w:r w:rsidR="002C64E6" w:rsidRPr="00CF6D8E">
        <w:rPr>
          <w:rFonts w:ascii="Times New Roman" w:hAnsi="Times New Roman"/>
          <w:b/>
          <w:sz w:val="26"/>
          <w:szCs w:val="26"/>
        </w:rPr>
        <w:t xml:space="preserve">Работодатель </w:t>
      </w:r>
      <w:r w:rsidR="002C64E6" w:rsidRPr="00CF6D8E">
        <w:rPr>
          <w:rFonts w:ascii="Times New Roman" w:hAnsi="Times New Roman"/>
          <w:sz w:val="26"/>
          <w:szCs w:val="26"/>
        </w:rPr>
        <w:t>оказывает его семье материальную помощь в количестве ___ размеров минимальной оплаты труда, установленной в Республике Узбекистан, исходя из финансовых возможностей.</w:t>
      </w:r>
    </w:p>
    <w:p w:rsidR="002C06D0"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9.</w:t>
      </w:r>
      <w:r w:rsidR="006F033B" w:rsidRPr="00CF6D8E">
        <w:rPr>
          <w:rFonts w:ascii="Times New Roman" w:hAnsi="Times New Roman"/>
          <w:b/>
          <w:sz w:val="26"/>
          <w:szCs w:val="26"/>
        </w:rPr>
        <w:t>8</w:t>
      </w:r>
      <w:r w:rsidRPr="00CF6D8E">
        <w:rPr>
          <w:rFonts w:ascii="Times New Roman" w:hAnsi="Times New Roman"/>
          <w:b/>
          <w:sz w:val="26"/>
          <w:szCs w:val="26"/>
        </w:rPr>
        <w:t>.</w:t>
      </w:r>
      <w:r w:rsidRPr="00CF6D8E">
        <w:rPr>
          <w:rFonts w:ascii="Times New Roman" w:hAnsi="Times New Roman"/>
          <w:sz w:val="26"/>
          <w:szCs w:val="26"/>
        </w:rPr>
        <w:t xml:space="preserve"> </w:t>
      </w:r>
      <w:r w:rsidR="002C06D0" w:rsidRPr="00CF6D8E">
        <w:rPr>
          <w:rFonts w:ascii="Times New Roman" w:hAnsi="Times New Roman"/>
          <w:sz w:val="26"/>
          <w:szCs w:val="26"/>
        </w:rPr>
        <w:t>В случае хронического заболевания работника на срок более одного месяца, Работодатель обязуется оказать ему материальную помощь в размере не менее ___</w:t>
      </w:r>
      <w:r w:rsidR="002C64E6" w:rsidRPr="00CF6D8E">
        <w:rPr>
          <w:rFonts w:ascii="Times New Roman" w:hAnsi="Times New Roman"/>
          <w:sz w:val="26"/>
          <w:szCs w:val="26"/>
        </w:rPr>
        <w:t xml:space="preserve"> размеров минимальной оплаты труда, установленной в Республике Узбекистан.</w:t>
      </w:r>
    </w:p>
    <w:p w:rsidR="00511E1C" w:rsidRPr="00CF6D8E" w:rsidRDefault="006F033B"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9.9</w:t>
      </w:r>
      <w:r w:rsidR="00EB1A64" w:rsidRPr="00CF6D8E">
        <w:rPr>
          <w:rFonts w:ascii="Times New Roman" w:hAnsi="Times New Roman"/>
          <w:b/>
          <w:sz w:val="26"/>
          <w:szCs w:val="26"/>
        </w:rPr>
        <w:t>.</w:t>
      </w:r>
      <w:r w:rsidR="00511E1C" w:rsidRPr="00CF6D8E">
        <w:rPr>
          <w:rFonts w:ascii="Times New Roman" w:hAnsi="Times New Roman"/>
          <w:sz w:val="26"/>
          <w:szCs w:val="26"/>
        </w:rPr>
        <w:t xml:space="preserve"> частично возмещает стоимость путёвок ____ работников и членов их семей (в том числе, не менее, чем ___ членов малообеспеченных семей), полученных из бюджета социального страхования, на основании п.6.2 коллективного договора.</w:t>
      </w:r>
    </w:p>
    <w:p w:rsidR="00511E1C"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lastRenderedPageBreak/>
        <w:t>9.1</w:t>
      </w:r>
      <w:r w:rsidR="006F033B" w:rsidRPr="00CF6D8E">
        <w:rPr>
          <w:rFonts w:ascii="Times New Roman" w:hAnsi="Times New Roman"/>
          <w:b/>
          <w:sz w:val="26"/>
          <w:szCs w:val="26"/>
        </w:rPr>
        <w:t>0</w:t>
      </w:r>
      <w:r w:rsidRPr="00CF6D8E">
        <w:rPr>
          <w:rFonts w:ascii="Times New Roman" w:hAnsi="Times New Roman"/>
          <w:b/>
          <w:sz w:val="26"/>
          <w:szCs w:val="26"/>
        </w:rPr>
        <w:t xml:space="preserve">. </w:t>
      </w:r>
      <w:r w:rsidR="00511E1C" w:rsidRPr="00CF6D8E">
        <w:rPr>
          <w:rFonts w:ascii="Times New Roman" w:hAnsi="Times New Roman"/>
          <w:sz w:val="26"/>
          <w:szCs w:val="26"/>
        </w:rPr>
        <w:t>В целях заботы о подрастающем поколении, стороны несут следующие обязанности:</w:t>
      </w:r>
    </w:p>
    <w:p w:rsidR="00511E1C"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а) </w:t>
      </w:r>
      <w:r w:rsidR="00511E1C" w:rsidRPr="00CF6D8E">
        <w:rPr>
          <w:rFonts w:ascii="Times New Roman" w:hAnsi="Times New Roman"/>
          <w:sz w:val="26"/>
          <w:szCs w:val="26"/>
        </w:rPr>
        <w:t>накануне каждого учебного года, ежегодное приобретение учебников и учебных принадлежностей для детей многодетных малообеспеченных семей, обучающихся в общеобразовательных школах, исходя из размера ___ процентов от минимального размера оплаты труда, установленного в Республике Узбекистан, на каждого ребёнка;</w:t>
      </w:r>
    </w:p>
    <w:p w:rsidR="00511E1C"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б) </w:t>
      </w:r>
      <w:r w:rsidR="00511E1C" w:rsidRPr="00CF6D8E">
        <w:rPr>
          <w:rFonts w:ascii="Times New Roman" w:hAnsi="Times New Roman"/>
          <w:sz w:val="26"/>
          <w:szCs w:val="26"/>
        </w:rPr>
        <w:t>организация ежегодного вручения новогодних подарков детям работников за счёт Учреждения;</w:t>
      </w:r>
    </w:p>
    <w:p w:rsidR="00511E1C"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в) </w:t>
      </w:r>
      <w:r w:rsidR="00511E1C" w:rsidRPr="00CF6D8E">
        <w:rPr>
          <w:rFonts w:ascii="Times New Roman" w:hAnsi="Times New Roman"/>
          <w:sz w:val="26"/>
          <w:szCs w:val="26"/>
        </w:rPr>
        <w:t>обеспечение отдыха детей работников в детских оздоровительных лагерях.</w:t>
      </w:r>
    </w:p>
    <w:p w:rsidR="00EB1A64"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1</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ED4727" w:rsidRPr="00CF6D8E">
        <w:rPr>
          <w:rFonts w:ascii="Times New Roman" w:hAnsi="Times New Roman"/>
          <w:color w:val="FF0000"/>
          <w:sz w:val="26"/>
          <w:szCs w:val="26"/>
        </w:rPr>
        <w:t>В целях настоящего Договора</w:t>
      </w:r>
      <w:r w:rsidRPr="00CF6D8E">
        <w:rPr>
          <w:rFonts w:ascii="Times New Roman" w:hAnsi="Times New Roman"/>
          <w:color w:val="FF0000"/>
          <w:sz w:val="26"/>
          <w:szCs w:val="26"/>
        </w:rPr>
        <w:t>:</w:t>
      </w:r>
    </w:p>
    <w:p w:rsidR="00ED4727" w:rsidRPr="00CF6D8E" w:rsidRDefault="00AC0AD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а</w:t>
      </w:r>
      <w:r w:rsidR="00EB1A64" w:rsidRPr="00CF6D8E">
        <w:rPr>
          <w:rFonts w:ascii="Times New Roman" w:hAnsi="Times New Roman"/>
          <w:color w:val="FF0000"/>
          <w:sz w:val="26"/>
          <w:szCs w:val="26"/>
        </w:rPr>
        <w:t>) </w:t>
      </w:r>
      <w:r w:rsidR="00511E1C" w:rsidRPr="00CF6D8E">
        <w:rPr>
          <w:rFonts w:ascii="Times New Roman" w:hAnsi="Times New Roman"/>
          <w:color w:val="FF0000"/>
          <w:sz w:val="26"/>
          <w:szCs w:val="26"/>
        </w:rPr>
        <w:t>малообеспеченными семьями считаются семьи, средний доход которых, приходящийся на каждого члена семьи, не превышает ____ размеров минимальных потребительских расходов, установленных в Республике Узбекистан.</w:t>
      </w:r>
    </w:p>
    <w:p w:rsidR="00ED4727"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9.1</w:t>
      </w:r>
      <w:r w:rsidR="006F033B" w:rsidRPr="00CF6D8E">
        <w:rPr>
          <w:rFonts w:ascii="Times New Roman" w:hAnsi="Times New Roman"/>
          <w:b/>
          <w:sz w:val="26"/>
          <w:szCs w:val="26"/>
        </w:rPr>
        <w:t>2</w:t>
      </w:r>
      <w:r w:rsidRPr="00CF6D8E">
        <w:rPr>
          <w:rFonts w:ascii="Times New Roman" w:hAnsi="Times New Roman"/>
          <w:b/>
          <w:sz w:val="26"/>
          <w:szCs w:val="26"/>
        </w:rPr>
        <w:t>.</w:t>
      </w:r>
      <w:r w:rsidR="006F033B" w:rsidRPr="00CF6D8E">
        <w:rPr>
          <w:rFonts w:ascii="Times New Roman" w:hAnsi="Times New Roman"/>
          <w:b/>
          <w:sz w:val="26"/>
          <w:szCs w:val="26"/>
        </w:rPr>
        <w:t xml:space="preserve"> </w:t>
      </w:r>
      <w:r w:rsidR="00ED4727" w:rsidRPr="00CF6D8E">
        <w:rPr>
          <w:rFonts w:ascii="Times New Roman" w:hAnsi="Times New Roman"/>
          <w:sz w:val="26"/>
          <w:szCs w:val="26"/>
        </w:rPr>
        <w:t xml:space="preserve">Работнику, ушедшему в </w:t>
      </w:r>
      <w:proofErr w:type="spellStart"/>
      <w:r w:rsidR="00ED4727" w:rsidRPr="00CF6D8E">
        <w:rPr>
          <w:rFonts w:ascii="Times New Roman" w:hAnsi="Times New Roman"/>
          <w:sz w:val="26"/>
          <w:szCs w:val="26"/>
        </w:rPr>
        <w:t>очереднгой</w:t>
      </w:r>
      <w:proofErr w:type="spellEnd"/>
      <w:r w:rsidR="00ED4727" w:rsidRPr="00CF6D8E">
        <w:rPr>
          <w:rFonts w:ascii="Times New Roman" w:hAnsi="Times New Roman"/>
          <w:sz w:val="26"/>
          <w:szCs w:val="26"/>
        </w:rPr>
        <w:t xml:space="preserve"> трудовой отпуск, работодатель выплачивает дополнительную оплату за профилактическое лечение.</w:t>
      </w:r>
    </w:p>
    <w:p w:rsidR="00ED4727"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9.1</w:t>
      </w:r>
      <w:r w:rsidR="006F033B" w:rsidRPr="00CF6D8E">
        <w:rPr>
          <w:rFonts w:ascii="Times New Roman" w:hAnsi="Times New Roman"/>
          <w:b/>
          <w:sz w:val="26"/>
          <w:szCs w:val="26"/>
        </w:rPr>
        <w:t>3</w:t>
      </w:r>
      <w:r w:rsidRPr="00CF6D8E">
        <w:rPr>
          <w:rFonts w:ascii="Times New Roman" w:hAnsi="Times New Roman"/>
          <w:b/>
          <w:sz w:val="26"/>
          <w:szCs w:val="26"/>
        </w:rPr>
        <w:t>.</w:t>
      </w:r>
      <w:r w:rsidR="006F033B" w:rsidRPr="00CF6D8E">
        <w:rPr>
          <w:rFonts w:ascii="Times New Roman" w:hAnsi="Times New Roman"/>
          <w:b/>
          <w:sz w:val="26"/>
          <w:szCs w:val="26"/>
        </w:rPr>
        <w:t xml:space="preserve"> </w:t>
      </w:r>
      <w:r w:rsidR="00ED4727" w:rsidRPr="00CF6D8E">
        <w:rPr>
          <w:rFonts w:ascii="Times New Roman" w:hAnsi="Times New Roman"/>
          <w:b/>
          <w:sz w:val="26"/>
          <w:szCs w:val="26"/>
        </w:rPr>
        <w:t xml:space="preserve">Работодатель </w:t>
      </w:r>
      <w:r w:rsidR="00ED4727" w:rsidRPr="00CF6D8E">
        <w:rPr>
          <w:rFonts w:ascii="Times New Roman" w:hAnsi="Times New Roman"/>
          <w:sz w:val="26"/>
          <w:szCs w:val="26"/>
        </w:rPr>
        <w:t>обязуется оказывать материальную помощь многодетным работникам, членам малообеспеченных семей, бывшим работникам, являющимся ветеранами войны и труда, несовершеннолетним детям покойных работников, трудившихся в Учреждении, в количестве ____ размеров минимальной оплаты труда, установленной в Республике Узбекистан, при совместном начислении в течение года.</w:t>
      </w:r>
    </w:p>
    <w:p w:rsidR="00EB1A64" w:rsidRPr="00CF6D8E" w:rsidRDefault="00EB1A64"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9.1</w:t>
      </w:r>
      <w:r w:rsidR="006F033B" w:rsidRPr="00CF6D8E">
        <w:rPr>
          <w:rFonts w:ascii="Times New Roman" w:hAnsi="Times New Roman"/>
          <w:b/>
          <w:sz w:val="26"/>
          <w:szCs w:val="26"/>
        </w:rPr>
        <w:t>4</w:t>
      </w:r>
      <w:r w:rsidRPr="00CF6D8E">
        <w:rPr>
          <w:rFonts w:ascii="Times New Roman" w:hAnsi="Times New Roman"/>
          <w:sz w:val="26"/>
          <w:szCs w:val="26"/>
        </w:rPr>
        <w:t xml:space="preserve">. </w:t>
      </w:r>
      <w:r w:rsidR="00ED4727" w:rsidRPr="00CF6D8E">
        <w:rPr>
          <w:rFonts w:ascii="Times New Roman" w:hAnsi="Times New Roman"/>
          <w:b/>
          <w:sz w:val="26"/>
          <w:szCs w:val="26"/>
        </w:rPr>
        <w:t>Работодатель</w:t>
      </w:r>
      <w:r w:rsidRPr="00CF6D8E">
        <w:rPr>
          <w:rFonts w:ascii="Times New Roman" w:hAnsi="Times New Roman"/>
          <w:b/>
          <w:sz w:val="26"/>
          <w:szCs w:val="26"/>
        </w:rPr>
        <w:t>:</w:t>
      </w:r>
    </w:p>
    <w:p w:rsidR="00ED4727" w:rsidRPr="00CF6D8E" w:rsidRDefault="003A2A0D" w:rsidP="000C1FDD">
      <w:pPr>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9.14.1.</w:t>
      </w:r>
      <w:r w:rsidR="00EB1A64" w:rsidRPr="00CF6D8E">
        <w:rPr>
          <w:rFonts w:ascii="Times New Roman" w:hAnsi="Times New Roman"/>
          <w:sz w:val="26"/>
          <w:szCs w:val="26"/>
        </w:rPr>
        <w:t xml:space="preserve"> </w:t>
      </w:r>
      <w:r w:rsidR="00ED4727" w:rsidRPr="00CF6D8E">
        <w:rPr>
          <w:rFonts w:ascii="Times New Roman" w:hAnsi="Times New Roman"/>
          <w:sz w:val="26"/>
          <w:szCs w:val="26"/>
        </w:rPr>
        <w:t>частично возмещает стоимость путёвок, полученных за счёт средств бюджета профсоюзных членских взносов и социального страхования для ___ работников (в том числе, не менее, чем ___ малообеспеченных работников);</w:t>
      </w:r>
    </w:p>
    <w:p w:rsidR="00ED4727" w:rsidRPr="00CF6D8E" w:rsidRDefault="003A2A0D" w:rsidP="000C1FDD">
      <w:pPr>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9.14.2.</w:t>
      </w:r>
      <w:r w:rsidR="00EB1A64" w:rsidRPr="00CF6D8E">
        <w:rPr>
          <w:rFonts w:ascii="Times New Roman" w:hAnsi="Times New Roman"/>
          <w:sz w:val="26"/>
          <w:szCs w:val="26"/>
        </w:rPr>
        <w:t> </w:t>
      </w:r>
      <w:r w:rsidR="00ED4727" w:rsidRPr="00CF6D8E">
        <w:rPr>
          <w:rFonts w:ascii="Times New Roman" w:hAnsi="Times New Roman"/>
          <w:sz w:val="26"/>
          <w:szCs w:val="26"/>
        </w:rPr>
        <w:t>организует за счёт Учреждения отдых и оздоровление ___ работников в санаторно-курортных учреждениях, расположенных на территории Республики Узбекистан, в том числе, не менее, чем ___ инвалидов, одиноких пожилых людей, ветеранов труда, членов малообеспеченных семей;</w:t>
      </w:r>
    </w:p>
    <w:p w:rsidR="00ED4727" w:rsidRPr="00CF6D8E" w:rsidRDefault="003A2A0D" w:rsidP="000C1FDD">
      <w:pPr>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9.14.3.</w:t>
      </w:r>
      <w:r w:rsidRPr="00CF6D8E">
        <w:rPr>
          <w:rFonts w:ascii="Times New Roman" w:hAnsi="Times New Roman"/>
          <w:sz w:val="26"/>
          <w:szCs w:val="26"/>
        </w:rPr>
        <w:t> </w:t>
      </w:r>
      <w:r w:rsidR="00EB1A64" w:rsidRPr="00CF6D8E">
        <w:rPr>
          <w:rFonts w:ascii="Times New Roman" w:hAnsi="Times New Roman"/>
          <w:sz w:val="26"/>
          <w:szCs w:val="26"/>
        </w:rPr>
        <w:t> </w:t>
      </w:r>
      <w:r w:rsidR="00ED4727" w:rsidRPr="00CF6D8E">
        <w:rPr>
          <w:rFonts w:ascii="Times New Roman" w:hAnsi="Times New Roman"/>
          <w:sz w:val="26"/>
          <w:szCs w:val="26"/>
        </w:rPr>
        <w:t>согласно Указу Президента Республики Узбекистан №УП-4658 от 13 октября 2014 года, дополнительно организует за счёт учреждения оздоровление ветеранов войны 1941-1945 гг. и ветеранов труда, имеющих право прохождения бесплатного оздоровительного курса за счёт государственного бюджета в санаторно-оздоровительных учреждениях, расположенных на территории Республики Узбекистан, по их желанию.</w:t>
      </w:r>
    </w:p>
    <w:p w:rsidR="00361F15" w:rsidRPr="00CF6D8E" w:rsidRDefault="003A2A0D" w:rsidP="000C1FDD">
      <w:pPr>
        <w:spacing w:after="40" w:line="240" w:lineRule="auto"/>
        <w:ind w:firstLine="540"/>
        <w:jc w:val="both"/>
        <w:rPr>
          <w:rFonts w:ascii="Times New Roman" w:hAnsi="Times New Roman"/>
          <w:color w:val="FF0000"/>
          <w:sz w:val="26"/>
          <w:szCs w:val="26"/>
        </w:rPr>
      </w:pPr>
      <w:r w:rsidRPr="00CF6D8E">
        <w:rPr>
          <w:rFonts w:ascii="Times New Roman" w:hAnsi="Times New Roman"/>
          <w:b/>
          <w:sz w:val="26"/>
          <w:szCs w:val="26"/>
        </w:rPr>
        <w:t xml:space="preserve">   9.14.4.</w:t>
      </w:r>
      <w:r w:rsidRPr="00CF6D8E">
        <w:rPr>
          <w:rFonts w:ascii="Times New Roman" w:hAnsi="Times New Roman"/>
          <w:sz w:val="26"/>
          <w:szCs w:val="26"/>
        </w:rPr>
        <w:t> </w:t>
      </w:r>
      <w:r w:rsidR="00EB1A64" w:rsidRPr="00CF6D8E">
        <w:rPr>
          <w:rFonts w:ascii="Times New Roman" w:hAnsi="Times New Roman"/>
          <w:color w:val="FF0000"/>
          <w:sz w:val="26"/>
          <w:szCs w:val="26"/>
        </w:rPr>
        <w:t> </w:t>
      </w:r>
      <w:r w:rsidR="00ED4727" w:rsidRPr="00CF6D8E">
        <w:rPr>
          <w:rFonts w:ascii="Times New Roman" w:hAnsi="Times New Roman"/>
          <w:color w:val="FF0000"/>
          <w:sz w:val="26"/>
          <w:szCs w:val="26"/>
        </w:rPr>
        <w:t xml:space="preserve">один раз в год </w:t>
      </w:r>
      <w:r w:rsidR="00361F15" w:rsidRPr="00CF6D8E">
        <w:rPr>
          <w:rFonts w:ascii="Times New Roman" w:hAnsi="Times New Roman"/>
          <w:color w:val="FF0000"/>
          <w:sz w:val="26"/>
          <w:szCs w:val="26"/>
        </w:rPr>
        <w:t>организ</w:t>
      </w:r>
      <w:r w:rsidR="00ED4727" w:rsidRPr="00CF6D8E">
        <w:rPr>
          <w:rFonts w:ascii="Times New Roman" w:hAnsi="Times New Roman"/>
          <w:color w:val="FF0000"/>
          <w:sz w:val="26"/>
          <w:szCs w:val="26"/>
        </w:rPr>
        <w:t>ует бесплатный медицинский осмотр и лечение пенсионеров, проработавших в Учреждении не менее ___ лет до выхода на пенсию;</w:t>
      </w:r>
    </w:p>
    <w:p w:rsidR="00361F15" w:rsidRPr="00CF6D8E" w:rsidRDefault="00A21801" w:rsidP="000C1FDD">
      <w:pPr>
        <w:spacing w:after="40" w:line="240" w:lineRule="auto"/>
        <w:ind w:firstLine="540"/>
        <w:jc w:val="both"/>
        <w:rPr>
          <w:rFonts w:ascii="Times New Roman" w:hAnsi="Times New Roman"/>
          <w:color w:val="FF0000"/>
          <w:sz w:val="26"/>
          <w:szCs w:val="26"/>
        </w:rPr>
      </w:pPr>
      <w:r w:rsidRPr="00CF6D8E">
        <w:rPr>
          <w:rFonts w:ascii="Times New Roman" w:hAnsi="Times New Roman"/>
          <w:b/>
          <w:sz w:val="26"/>
          <w:szCs w:val="26"/>
        </w:rPr>
        <w:t xml:space="preserve">   9.14.5.</w:t>
      </w:r>
      <w:r w:rsidRPr="00CF6D8E">
        <w:rPr>
          <w:rFonts w:ascii="Times New Roman" w:hAnsi="Times New Roman"/>
          <w:sz w:val="26"/>
          <w:szCs w:val="26"/>
        </w:rPr>
        <w:t> </w:t>
      </w:r>
      <w:r w:rsidR="00EB1A64" w:rsidRPr="00CF6D8E">
        <w:rPr>
          <w:rFonts w:ascii="Times New Roman" w:hAnsi="Times New Roman"/>
          <w:color w:val="FF0000"/>
          <w:sz w:val="26"/>
          <w:szCs w:val="26"/>
        </w:rPr>
        <w:t> </w:t>
      </w:r>
      <w:r w:rsidR="00361F15" w:rsidRPr="00CF6D8E">
        <w:rPr>
          <w:rFonts w:ascii="Times New Roman" w:hAnsi="Times New Roman"/>
          <w:color w:val="FF0000"/>
          <w:sz w:val="26"/>
          <w:szCs w:val="26"/>
        </w:rPr>
        <w:t xml:space="preserve">обязуется создать условия для участия неработающих пенсионеров для участия в общественной жизни трудового коллектива, а также, ежегодного посещения пенсионеров, особенно одиноких, вручения им памятных подарков на дни рождения и праздники, оказания помощи при решении жилищных и бытовых проблем, а также, организации экскурсий в священные места и места паломничества, и осуществления других мероприятий социальной значимости </w:t>
      </w:r>
      <w:r w:rsidR="00361F15" w:rsidRPr="00CF6D8E">
        <w:rPr>
          <w:rFonts w:ascii="Times New Roman" w:hAnsi="Times New Roman"/>
          <w:color w:val="FF0000"/>
          <w:sz w:val="26"/>
          <w:szCs w:val="26"/>
        </w:rPr>
        <w:lastRenderedPageBreak/>
        <w:t>(Указ Президента Республики Узбекистан №УП-4906 от 28 декабря 2016 года “О мерах по дальнейшему совершенствованию деятельности фонда “</w:t>
      </w:r>
      <w:proofErr w:type="spellStart"/>
      <w:r w:rsidR="00361F15" w:rsidRPr="00CF6D8E">
        <w:rPr>
          <w:rFonts w:ascii="Times New Roman" w:hAnsi="Times New Roman"/>
          <w:color w:val="FF0000"/>
          <w:sz w:val="26"/>
          <w:szCs w:val="26"/>
        </w:rPr>
        <w:t>Нуроний</w:t>
      </w:r>
      <w:proofErr w:type="spellEnd"/>
      <w:r w:rsidR="00361F15" w:rsidRPr="00CF6D8E">
        <w:rPr>
          <w:rFonts w:ascii="Times New Roman" w:hAnsi="Times New Roman"/>
          <w:color w:val="FF0000"/>
          <w:sz w:val="26"/>
          <w:szCs w:val="26"/>
        </w:rPr>
        <w:t>” для социальной поддержки ветеранов”);</w:t>
      </w:r>
    </w:p>
    <w:p w:rsidR="00EB1A64" w:rsidRPr="00CF6D8E" w:rsidRDefault="00EB1A64" w:rsidP="000C1FDD">
      <w:pPr>
        <w:shd w:val="clear" w:color="auto" w:fill="FFFFFF"/>
        <w:autoSpaceDE w:val="0"/>
        <w:autoSpaceDN w:val="0"/>
        <w:adjustRightInd w:val="0"/>
        <w:spacing w:after="40" w:line="240" w:lineRule="auto"/>
        <w:ind w:firstLine="708"/>
        <w:jc w:val="both"/>
        <w:rPr>
          <w:rFonts w:ascii="Times New Roman" w:hAnsi="Times New Roman"/>
          <w:sz w:val="26"/>
          <w:szCs w:val="26"/>
        </w:rPr>
      </w:pPr>
      <w:r w:rsidRPr="00CF6D8E">
        <w:rPr>
          <w:rFonts w:ascii="Times New Roman" w:hAnsi="Times New Roman"/>
          <w:b/>
          <w:sz w:val="26"/>
          <w:szCs w:val="26"/>
        </w:rPr>
        <w:t>9.1</w:t>
      </w:r>
      <w:r w:rsidR="006F033B" w:rsidRPr="00CF6D8E">
        <w:rPr>
          <w:rFonts w:ascii="Times New Roman" w:hAnsi="Times New Roman"/>
          <w:b/>
          <w:sz w:val="26"/>
          <w:szCs w:val="26"/>
        </w:rPr>
        <w:t>5</w:t>
      </w:r>
      <w:r w:rsidRPr="00CF6D8E">
        <w:rPr>
          <w:rFonts w:ascii="Times New Roman" w:hAnsi="Times New Roman"/>
          <w:b/>
          <w:sz w:val="26"/>
          <w:szCs w:val="26"/>
        </w:rPr>
        <w:t xml:space="preserve">. </w:t>
      </w:r>
      <w:r w:rsidR="004E09F4" w:rsidRPr="00CF6D8E">
        <w:rPr>
          <w:rFonts w:ascii="Times New Roman" w:hAnsi="Times New Roman"/>
          <w:b/>
          <w:sz w:val="26"/>
          <w:szCs w:val="26"/>
        </w:rPr>
        <w:t>Профсоюз</w:t>
      </w:r>
      <w:r w:rsidRPr="00CF6D8E">
        <w:rPr>
          <w:rFonts w:ascii="Times New Roman" w:hAnsi="Times New Roman"/>
          <w:sz w:val="26"/>
          <w:szCs w:val="26"/>
        </w:rPr>
        <w:t xml:space="preserve"> </w:t>
      </w:r>
      <w:r w:rsidR="003204BB" w:rsidRPr="00CF6D8E">
        <w:rPr>
          <w:rFonts w:ascii="Times New Roman" w:hAnsi="Times New Roman"/>
          <w:sz w:val="26"/>
          <w:szCs w:val="26"/>
        </w:rPr>
        <w:t>– обеспечивает распределение путёвок для оздоровления и отдыха работников и членов их семей (родителей, супругов и детей) на основании заявлений, представленных работниками в профсоюзный комитет, в пределах средств, выделенных на оздоровление из уплаченных ими профсоюзных членских взносов и единых социальных платежей, а также, с соблюдением льгот, указанных в “Инструкциях по использованию льготных путёвок в санатории и дома отдыха”, утверждённых постановлением Президиума Совета Федерации профсоюзов Узбекистана №9-24 от 26 января 2013 года</w:t>
      </w:r>
      <w:r w:rsidR="00361F15" w:rsidRPr="00CF6D8E">
        <w:rPr>
          <w:rFonts w:ascii="Times New Roman" w:hAnsi="Times New Roman"/>
          <w:sz w:val="26"/>
          <w:szCs w:val="26"/>
        </w:rPr>
        <w:t>.</w:t>
      </w:r>
      <w:r w:rsidRPr="00CF6D8E">
        <w:rPr>
          <w:rFonts w:ascii="Times New Roman" w:hAnsi="Times New Roman"/>
          <w:sz w:val="26"/>
          <w:szCs w:val="26"/>
        </w:rPr>
        <w:t xml:space="preserve"> </w:t>
      </w:r>
    </w:p>
    <w:p w:rsidR="004E09F4" w:rsidRPr="00CF6D8E" w:rsidRDefault="008961B7" w:rsidP="000C1FDD">
      <w:pPr>
        <w:pStyle w:val="a9"/>
        <w:widowControl w:val="0"/>
        <w:spacing w:after="40"/>
        <w:ind w:right="-6" w:firstLine="709"/>
        <w:jc w:val="both"/>
        <w:rPr>
          <w:sz w:val="26"/>
          <w:szCs w:val="26"/>
        </w:rPr>
      </w:pPr>
      <w:r w:rsidRPr="00CF6D8E">
        <w:rPr>
          <w:b/>
          <w:sz w:val="26"/>
          <w:szCs w:val="26"/>
        </w:rPr>
        <w:t>9.1</w:t>
      </w:r>
      <w:r w:rsidR="006F033B" w:rsidRPr="00CF6D8E">
        <w:rPr>
          <w:b/>
          <w:sz w:val="26"/>
          <w:szCs w:val="26"/>
        </w:rPr>
        <w:t>6</w:t>
      </w:r>
      <w:r w:rsidRPr="00CF6D8E">
        <w:rPr>
          <w:b/>
          <w:sz w:val="26"/>
          <w:szCs w:val="26"/>
        </w:rPr>
        <w:t>.</w:t>
      </w:r>
      <w:r w:rsidRPr="00CF6D8E">
        <w:rPr>
          <w:sz w:val="26"/>
          <w:szCs w:val="26"/>
        </w:rPr>
        <w:t xml:space="preserve"> </w:t>
      </w:r>
      <w:r w:rsidR="004E09F4" w:rsidRPr="00CF6D8E">
        <w:rPr>
          <w:sz w:val="26"/>
          <w:szCs w:val="26"/>
        </w:rPr>
        <w:t>В связи с праздником “День профсоюзов” 11 ноября, все члены профсоюза награждаются за счёт средств Учреждения согласно рекомендации Профсоюзного комитета.</w:t>
      </w:r>
    </w:p>
    <w:p w:rsidR="00D21658" w:rsidRPr="00CF6D8E" w:rsidRDefault="00D21658" w:rsidP="000C1FDD">
      <w:pPr>
        <w:pStyle w:val="a9"/>
        <w:widowControl w:val="0"/>
        <w:spacing w:after="40"/>
        <w:ind w:right="-6" w:firstLine="709"/>
        <w:jc w:val="center"/>
        <w:rPr>
          <w:b/>
          <w:i/>
          <w:color w:val="FF0000"/>
          <w:sz w:val="26"/>
          <w:szCs w:val="26"/>
        </w:rPr>
      </w:pPr>
      <w:r w:rsidRPr="00CF6D8E">
        <w:rPr>
          <w:b/>
          <w:i/>
          <w:color w:val="FF0000"/>
          <w:sz w:val="26"/>
          <w:szCs w:val="26"/>
        </w:rPr>
        <w:t xml:space="preserve">Льготы и гарантии, предоставляемые работникам в период карантинных мер, внедрённых по отношению к </w:t>
      </w:r>
      <w:proofErr w:type="spellStart"/>
      <w:r w:rsidRPr="00CF6D8E">
        <w:rPr>
          <w:b/>
          <w:i/>
          <w:color w:val="FF0000"/>
          <w:sz w:val="26"/>
          <w:szCs w:val="26"/>
        </w:rPr>
        <w:t>коронавирусу</w:t>
      </w:r>
      <w:proofErr w:type="spellEnd"/>
      <w:r w:rsidRPr="00CF6D8E">
        <w:rPr>
          <w:b/>
          <w:i/>
          <w:color w:val="FF0000"/>
          <w:sz w:val="26"/>
          <w:szCs w:val="26"/>
        </w:rPr>
        <w:t xml:space="preserve"> или другим инфекционным заболеваниям</w:t>
      </w:r>
    </w:p>
    <w:p w:rsidR="00D21658"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 </w:t>
      </w:r>
      <w:r w:rsidR="00D21658" w:rsidRPr="00CF6D8E">
        <w:rPr>
          <w:rFonts w:ascii="Times New Roman" w:hAnsi="Times New Roman"/>
          <w:b/>
          <w:color w:val="FF0000"/>
          <w:sz w:val="26"/>
          <w:szCs w:val="26"/>
        </w:rPr>
        <w:t xml:space="preserve">Работодатель, </w:t>
      </w:r>
      <w:r w:rsidR="00D21658" w:rsidRPr="00CF6D8E">
        <w:rPr>
          <w:rFonts w:ascii="Times New Roman" w:hAnsi="Times New Roman"/>
          <w:color w:val="FF0000"/>
          <w:sz w:val="26"/>
          <w:szCs w:val="26"/>
        </w:rPr>
        <w:t xml:space="preserve">в целях обеспечения исполнения Указа Президента Республики Узбекистан №УП-5969 от 19 марта 2020 года “О первоочередных мерах по смягчению негативного воздействия </w:t>
      </w:r>
      <w:proofErr w:type="spellStart"/>
      <w:r w:rsidR="00D21658" w:rsidRPr="00CF6D8E">
        <w:rPr>
          <w:rFonts w:ascii="Times New Roman" w:hAnsi="Times New Roman"/>
          <w:color w:val="FF0000"/>
          <w:sz w:val="26"/>
          <w:szCs w:val="26"/>
        </w:rPr>
        <w:t>коронавирусной</w:t>
      </w:r>
      <w:proofErr w:type="spellEnd"/>
      <w:r w:rsidR="00D21658" w:rsidRPr="00CF6D8E">
        <w:rPr>
          <w:rFonts w:ascii="Times New Roman" w:hAnsi="Times New Roman"/>
          <w:color w:val="FF0000"/>
          <w:sz w:val="26"/>
          <w:szCs w:val="26"/>
        </w:rPr>
        <w:t xml:space="preserve"> пандемии и глобального кризиса на отрасли экономики”, несёт следующие обязанности:</w:t>
      </w:r>
    </w:p>
    <w:p w:rsidR="00D21658"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.1.</w:t>
      </w:r>
      <w:r w:rsidRPr="00CF6D8E">
        <w:rPr>
          <w:rFonts w:ascii="Times New Roman" w:hAnsi="Times New Roman"/>
          <w:color w:val="FF0000"/>
          <w:sz w:val="26"/>
          <w:szCs w:val="26"/>
        </w:rPr>
        <w:t> </w:t>
      </w:r>
      <w:r w:rsidR="00D21658" w:rsidRPr="00CF6D8E">
        <w:rPr>
          <w:rFonts w:ascii="Times New Roman" w:hAnsi="Times New Roman"/>
          <w:color w:val="FF0000"/>
          <w:sz w:val="26"/>
          <w:szCs w:val="26"/>
        </w:rPr>
        <w:t>в период действия карантинных мер, Работодатель переводит работников, в особенности, беременных женщин, пожилых людей, лиц с ограниченными возможностями и страдающих хроническими заболеваниями, с их согласия, на дистанционную работу и подходящий для них рабочий график;</w:t>
      </w:r>
    </w:p>
    <w:p w:rsidR="00D21658" w:rsidRPr="00CF6D8E" w:rsidRDefault="00D21658"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Правом перевода на дистанционную работу и гибкий рабочий график в первую очередь пользуются беременные женщины, пожилые люди, лица с ограниченными возможностями и работники, страдающие хроническими заболеваниями.</w:t>
      </w:r>
    </w:p>
    <w:p w:rsidR="00D21658" w:rsidRPr="00CF6D8E" w:rsidRDefault="00D21658"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В изменениях, вносимых в трудовой договор, заключаемый с работником по переводу на дистанционную работу, наряду с условиями, предусмотренными ст.73 Трудового кодекса, указывается следующее:</w:t>
      </w:r>
    </w:p>
    <w:p w:rsidR="00D21658" w:rsidRPr="00CF6D8E" w:rsidRDefault="00D21658"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порядок взаимосвязи по электронному обмену документами между работодателем и работником;</w:t>
      </w:r>
    </w:p>
    <w:p w:rsidR="00D21658" w:rsidRPr="00CF6D8E" w:rsidRDefault="00D21658"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порядок использования оборудования и/или технических средств, необходимых для осуществления трудовых обязательств работника, если меж</w:t>
      </w:r>
      <w:r w:rsidR="0006652F" w:rsidRPr="00CF6D8E">
        <w:rPr>
          <w:rFonts w:ascii="Times New Roman" w:hAnsi="Times New Roman"/>
          <w:color w:val="FF0000"/>
          <w:sz w:val="26"/>
          <w:szCs w:val="26"/>
        </w:rPr>
        <w:t>ду сторонами имеется соглашение об использовании технических средств и/или соответствующего оборудования, принадлежащего работнику;</w:t>
      </w:r>
    </w:p>
    <w:p w:rsidR="0006652F" w:rsidRPr="00CF6D8E" w:rsidRDefault="0006652F"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обеспечение работника средствами связи в целях обеспечения постоянных связей с работодателем, в том числе, использование сети Интернет;</w:t>
      </w:r>
    </w:p>
    <w:p w:rsidR="0006652F" w:rsidRPr="00CF6D8E" w:rsidRDefault="0006652F"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условия, связанные с возмещением работником ущерба, причинённого работодателю, при поломке оборудования и техники, предоставленной работодателем по вине работника;</w:t>
      </w:r>
    </w:p>
    <w:p w:rsidR="004E09F4" w:rsidRPr="00CF6D8E" w:rsidRDefault="004E09F4"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порядок и условия возмещения расходов в случае использования работником персонального оборудования и/или технических средств, а также средств связи, в том числе, сети Интернет, для выполнения своих трудовых обязанностей;</w:t>
      </w:r>
    </w:p>
    <w:p w:rsidR="0006652F" w:rsidRPr="00CF6D8E" w:rsidRDefault="0006652F"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lastRenderedPageBreak/>
        <w:t>обязательства работника и Работодателя по соблюдению необходимых условий труда и охраны труда;</w:t>
      </w:r>
    </w:p>
    <w:p w:rsidR="0006652F" w:rsidRPr="00CF6D8E" w:rsidRDefault="0006652F"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color w:val="FF0000"/>
          <w:sz w:val="26"/>
          <w:szCs w:val="26"/>
        </w:rPr>
        <w:t>условия перевода работника на постоянное место работы при производственной необходимости.</w:t>
      </w:r>
    </w:p>
    <w:p w:rsidR="00D21658"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.2.</w:t>
      </w:r>
      <w:r w:rsidRPr="00CF6D8E">
        <w:rPr>
          <w:rFonts w:ascii="Times New Roman" w:hAnsi="Times New Roman"/>
          <w:color w:val="FF0000"/>
          <w:sz w:val="26"/>
          <w:szCs w:val="26"/>
        </w:rPr>
        <w:t> </w:t>
      </w:r>
      <w:r w:rsidR="00D21658" w:rsidRPr="00CF6D8E">
        <w:rPr>
          <w:rFonts w:ascii="Times New Roman" w:hAnsi="Times New Roman"/>
          <w:color w:val="FF0000"/>
          <w:sz w:val="26"/>
          <w:szCs w:val="26"/>
        </w:rPr>
        <w:t xml:space="preserve">если работник заболеет </w:t>
      </w:r>
      <w:proofErr w:type="spellStart"/>
      <w:r w:rsidR="00D21658" w:rsidRPr="00CF6D8E">
        <w:rPr>
          <w:rFonts w:ascii="Times New Roman" w:hAnsi="Times New Roman"/>
          <w:color w:val="FF0000"/>
          <w:sz w:val="26"/>
          <w:szCs w:val="26"/>
        </w:rPr>
        <w:t>коронавирусной</w:t>
      </w:r>
      <w:proofErr w:type="spellEnd"/>
      <w:r w:rsidR="00D21658" w:rsidRPr="00CF6D8E">
        <w:rPr>
          <w:rFonts w:ascii="Times New Roman" w:hAnsi="Times New Roman"/>
          <w:color w:val="FF0000"/>
          <w:sz w:val="26"/>
          <w:szCs w:val="26"/>
        </w:rPr>
        <w:t xml:space="preserve"> инфекцией во время пандемии, Работодатель оказывает ему материальную помощь в количестве ___ минимальных размеров оплаты труда, установленных в Республике Узбекистан, согласно рекомендации Профсоюзного комитета;</w:t>
      </w:r>
    </w:p>
    <w:p w:rsidR="0054762A"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w:t>
      </w:r>
      <w:r w:rsidR="00F11EBB" w:rsidRPr="00CF6D8E">
        <w:rPr>
          <w:rFonts w:ascii="Times New Roman" w:hAnsi="Times New Roman"/>
          <w:b/>
          <w:color w:val="FF0000"/>
          <w:sz w:val="26"/>
          <w:szCs w:val="26"/>
        </w:rPr>
        <w:t>3</w:t>
      </w:r>
      <w:r w:rsidRPr="00CF6D8E">
        <w:rPr>
          <w:rFonts w:ascii="Times New Roman" w:hAnsi="Times New Roman"/>
          <w:b/>
          <w:color w:val="FF0000"/>
          <w:sz w:val="26"/>
          <w:szCs w:val="26"/>
        </w:rPr>
        <w:t>. </w:t>
      </w:r>
      <w:r w:rsidR="0054762A" w:rsidRPr="00CF6D8E">
        <w:rPr>
          <w:rFonts w:ascii="Times New Roman" w:hAnsi="Times New Roman"/>
          <w:color w:val="FF0000"/>
          <w:sz w:val="26"/>
          <w:szCs w:val="26"/>
        </w:rPr>
        <w:t xml:space="preserve">если у работника заболели члены семьи в условиях пандемии, Учреждение оказывает ему </w:t>
      </w:r>
      <w:proofErr w:type="spellStart"/>
      <w:r w:rsidR="0054762A" w:rsidRPr="00CF6D8E">
        <w:rPr>
          <w:rFonts w:ascii="Times New Roman" w:hAnsi="Times New Roman"/>
          <w:color w:val="FF0000"/>
          <w:sz w:val="26"/>
          <w:szCs w:val="26"/>
        </w:rPr>
        <w:t>единовременую</w:t>
      </w:r>
      <w:proofErr w:type="spellEnd"/>
      <w:r w:rsidR="0054762A" w:rsidRPr="00CF6D8E">
        <w:rPr>
          <w:rFonts w:ascii="Times New Roman" w:hAnsi="Times New Roman"/>
          <w:color w:val="FF0000"/>
          <w:sz w:val="26"/>
          <w:szCs w:val="26"/>
        </w:rPr>
        <w:t xml:space="preserve"> материальную помощь в количестве ___ минимальных размеров оплаты труда, установленных в Республике Узбекистан, по рекомендации профсоюзного комитета</w:t>
      </w:r>
      <w:r w:rsidR="00090DBA" w:rsidRPr="00CF6D8E">
        <w:rPr>
          <w:rFonts w:ascii="Times New Roman" w:hAnsi="Times New Roman"/>
          <w:color w:val="FF0000"/>
          <w:sz w:val="26"/>
          <w:szCs w:val="26"/>
        </w:rPr>
        <w:t>;</w:t>
      </w:r>
    </w:p>
    <w:p w:rsidR="0054762A"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w:t>
      </w:r>
      <w:r w:rsidR="00F11EBB" w:rsidRPr="00CF6D8E">
        <w:rPr>
          <w:rFonts w:ascii="Times New Roman" w:hAnsi="Times New Roman"/>
          <w:b/>
          <w:color w:val="FF0000"/>
          <w:sz w:val="26"/>
          <w:szCs w:val="26"/>
        </w:rPr>
        <w:t>4</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54762A" w:rsidRPr="00CF6D8E">
        <w:rPr>
          <w:rFonts w:ascii="Times New Roman" w:hAnsi="Times New Roman"/>
          <w:color w:val="FF0000"/>
          <w:sz w:val="26"/>
          <w:szCs w:val="26"/>
        </w:rPr>
        <w:t>в связи с причинением вреда здоровью работников, заразившихся заболеванием из-за пандемии, или их тяжёлым положением и не восстановившимся здоровьем, Работодатель поддерживает их финансово, исходя из финансового положения Учреждения;</w:t>
      </w:r>
    </w:p>
    <w:p w:rsidR="0054762A"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w:t>
      </w:r>
      <w:r w:rsidR="00F11EBB" w:rsidRPr="00CF6D8E">
        <w:rPr>
          <w:rFonts w:ascii="Times New Roman" w:hAnsi="Times New Roman"/>
          <w:b/>
          <w:color w:val="FF0000"/>
          <w:sz w:val="26"/>
          <w:szCs w:val="26"/>
        </w:rPr>
        <w:t>5</w:t>
      </w:r>
      <w:r w:rsidRPr="00CF6D8E">
        <w:rPr>
          <w:rFonts w:ascii="Times New Roman" w:hAnsi="Times New Roman"/>
          <w:b/>
          <w:color w:val="FF0000"/>
          <w:sz w:val="26"/>
          <w:szCs w:val="26"/>
        </w:rPr>
        <w:t>.</w:t>
      </w:r>
      <w:r w:rsidRPr="00CF6D8E">
        <w:rPr>
          <w:rFonts w:ascii="Times New Roman" w:hAnsi="Times New Roman"/>
          <w:color w:val="FF0000"/>
        </w:rPr>
        <w:t> </w:t>
      </w:r>
      <w:r w:rsidR="0054762A" w:rsidRPr="00CF6D8E">
        <w:rPr>
          <w:rFonts w:ascii="Times New Roman" w:hAnsi="Times New Roman"/>
          <w:color w:val="FF0000"/>
          <w:sz w:val="26"/>
          <w:szCs w:val="26"/>
        </w:rPr>
        <w:t>Работодатель обязан оказать материальную помощь работникам, заразившимся инфекционным заболеваниям, и оплатить расходы на их лечение и лекарства (в том числе, в случае заболевания детей работника);</w:t>
      </w:r>
    </w:p>
    <w:p w:rsidR="00097A89"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w:t>
      </w:r>
      <w:r w:rsidR="00F11EBB" w:rsidRPr="00CF6D8E">
        <w:rPr>
          <w:rFonts w:ascii="Times New Roman" w:hAnsi="Times New Roman"/>
          <w:b/>
          <w:color w:val="FF0000"/>
          <w:sz w:val="26"/>
          <w:szCs w:val="26"/>
        </w:rPr>
        <w:t>6</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097A89" w:rsidRPr="00CF6D8E">
        <w:rPr>
          <w:rFonts w:ascii="Times New Roman" w:hAnsi="Times New Roman"/>
          <w:color w:val="FF0000"/>
          <w:sz w:val="26"/>
          <w:szCs w:val="26"/>
        </w:rPr>
        <w:t xml:space="preserve">проводит бесплатный медицинский осмотр работников, выздоровевших от </w:t>
      </w:r>
      <w:proofErr w:type="spellStart"/>
      <w:r w:rsidR="00097A89" w:rsidRPr="00CF6D8E">
        <w:rPr>
          <w:rFonts w:ascii="Times New Roman" w:hAnsi="Times New Roman"/>
          <w:color w:val="FF0000"/>
          <w:sz w:val="26"/>
          <w:szCs w:val="26"/>
        </w:rPr>
        <w:t>коронавируса</w:t>
      </w:r>
      <w:proofErr w:type="spellEnd"/>
      <w:r w:rsidR="00097A89" w:rsidRPr="00CF6D8E">
        <w:rPr>
          <w:rFonts w:ascii="Times New Roman" w:hAnsi="Times New Roman"/>
          <w:color w:val="FF0000"/>
          <w:sz w:val="26"/>
          <w:szCs w:val="26"/>
        </w:rPr>
        <w:t>, каждые 6 месяцев, за счёт Учреждения;</w:t>
      </w:r>
    </w:p>
    <w:p w:rsidR="00097A89"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w:t>
      </w:r>
      <w:r w:rsidR="000D51AE" w:rsidRPr="00CF6D8E">
        <w:rPr>
          <w:rFonts w:ascii="Times New Roman" w:hAnsi="Times New Roman"/>
          <w:b/>
          <w:color w:val="FF0000"/>
          <w:sz w:val="26"/>
          <w:szCs w:val="26"/>
        </w:rPr>
        <w:t>7</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097A89" w:rsidRPr="00CF6D8E">
        <w:rPr>
          <w:rFonts w:ascii="Times New Roman" w:hAnsi="Times New Roman"/>
          <w:color w:val="FF0000"/>
          <w:sz w:val="26"/>
          <w:szCs w:val="26"/>
        </w:rPr>
        <w:t>обеспечивает работников сведениями, предупреждающими о случаях возможного заражения различными инфекционными заболеваниями, связанными с рабочей деятельностью работников, публикует стенды, раздаточные материалы;</w:t>
      </w:r>
    </w:p>
    <w:p w:rsidR="00097A89"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7</w:t>
      </w:r>
      <w:r w:rsidRPr="00CF6D8E">
        <w:rPr>
          <w:rFonts w:ascii="Times New Roman" w:hAnsi="Times New Roman"/>
          <w:b/>
          <w:color w:val="FF0000"/>
          <w:sz w:val="26"/>
          <w:szCs w:val="26"/>
        </w:rPr>
        <w:t>.</w:t>
      </w:r>
      <w:r w:rsidR="000D51AE" w:rsidRPr="00CF6D8E">
        <w:rPr>
          <w:rFonts w:ascii="Times New Roman" w:hAnsi="Times New Roman"/>
          <w:b/>
          <w:color w:val="FF0000"/>
          <w:sz w:val="26"/>
          <w:szCs w:val="26"/>
        </w:rPr>
        <w:t>8</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097A89" w:rsidRPr="00CF6D8E">
        <w:rPr>
          <w:rFonts w:ascii="Times New Roman" w:hAnsi="Times New Roman"/>
          <w:color w:val="FF0000"/>
          <w:sz w:val="26"/>
          <w:szCs w:val="26"/>
        </w:rPr>
        <w:t xml:space="preserve">В целях предотвращения распространения </w:t>
      </w:r>
      <w:proofErr w:type="spellStart"/>
      <w:r w:rsidR="00097A89" w:rsidRPr="00CF6D8E">
        <w:rPr>
          <w:rFonts w:ascii="Times New Roman" w:hAnsi="Times New Roman"/>
          <w:color w:val="FF0000"/>
          <w:sz w:val="26"/>
          <w:szCs w:val="26"/>
        </w:rPr>
        <w:t>коронавирусной</w:t>
      </w:r>
      <w:proofErr w:type="spellEnd"/>
      <w:r w:rsidR="00097A89" w:rsidRPr="00CF6D8E">
        <w:rPr>
          <w:rFonts w:ascii="Times New Roman" w:hAnsi="Times New Roman"/>
          <w:color w:val="FF0000"/>
          <w:sz w:val="26"/>
          <w:szCs w:val="26"/>
        </w:rPr>
        <w:t xml:space="preserve"> инфекции среди работников Учреждения, Работодатель осуществляет работу по обеспечению работников антисептиками, необходимыми санитарно-гигиеническими средствами и масками на рабочих местах, сдачу тестовых анализов на заболевание, вакцинацию против инфекционных заболеваний, а также дезинфекции рабочих мест, столовой, умывальной комнаты, туалетов, общежитий учреждения, транспортных средств, перевозящих работников, за счёт Учреждения.</w:t>
      </w:r>
    </w:p>
    <w:p w:rsidR="00097A89"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w:t>
      </w:r>
      <w:r w:rsidR="006F033B" w:rsidRPr="00CF6D8E">
        <w:rPr>
          <w:rFonts w:ascii="Times New Roman" w:hAnsi="Times New Roman"/>
          <w:b/>
          <w:color w:val="FF0000"/>
          <w:sz w:val="26"/>
          <w:szCs w:val="26"/>
        </w:rPr>
        <w:t>8</w:t>
      </w:r>
      <w:r w:rsidRPr="00CF6D8E">
        <w:rPr>
          <w:rFonts w:ascii="Times New Roman" w:hAnsi="Times New Roman"/>
          <w:b/>
          <w:color w:val="FF0000"/>
          <w:sz w:val="26"/>
          <w:szCs w:val="26"/>
        </w:rPr>
        <w:t>. </w:t>
      </w:r>
      <w:r w:rsidR="00097A89" w:rsidRPr="00CF6D8E">
        <w:rPr>
          <w:rFonts w:ascii="Times New Roman" w:hAnsi="Times New Roman"/>
          <w:color w:val="FF0000"/>
          <w:sz w:val="26"/>
          <w:szCs w:val="26"/>
        </w:rPr>
        <w:t>Семье работника, скончавшегося от болезни в период пандемии, выделяется материальная помощь за счёт средств Работодателя или Профсоюзного комитета, исходя из финансовых возможностей.</w:t>
      </w:r>
    </w:p>
    <w:p w:rsidR="00C35D62" w:rsidRPr="00CF6D8E" w:rsidRDefault="006F033B"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9.19</w:t>
      </w:r>
      <w:r w:rsidR="006573C1" w:rsidRPr="00CF6D8E">
        <w:rPr>
          <w:rFonts w:ascii="Times New Roman" w:hAnsi="Times New Roman"/>
          <w:b/>
          <w:color w:val="FF0000"/>
          <w:sz w:val="26"/>
          <w:szCs w:val="26"/>
        </w:rPr>
        <w:t>. </w:t>
      </w:r>
      <w:r w:rsidR="00C35D62" w:rsidRPr="00CF6D8E">
        <w:rPr>
          <w:rFonts w:ascii="Times New Roman" w:hAnsi="Times New Roman"/>
          <w:color w:val="FF0000"/>
          <w:sz w:val="26"/>
          <w:szCs w:val="26"/>
        </w:rPr>
        <w:t>При объявлении карантина Правительством или Специальной комиссией, работнику предоставляется</w:t>
      </w:r>
      <w:r w:rsidR="0012002F" w:rsidRPr="00CF6D8E">
        <w:rPr>
          <w:rFonts w:ascii="Times New Roman" w:hAnsi="Times New Roman"/>
          <w:color w:val="FF0000"/>
          <w:sz w:val="26"/>
          <w:szCs w:val="26"/>
        </w:rPr>
        <w:t xml:space="preserve"> частично оплачиваемый</w:t>
      </w:r>
      <w:r w:rsidR="00C35D62" w:rsidRPr="00CF6D8E">
        <w:rPr>
          <w:rFonts w:ascii="Times New Roman" w:hAnsi="Times New Roman"/>
          <w:color w:val="FF0000"/>
          <w:sz w:val="26"/>
          <w:szCs w:val="26"/>
        </w:rPr>
        <w:t xml:space="preserve"> отпуск на срок, установленный посредством соглашения между Работодателем и работником</w:t>
      </w:r>
      <w:r w:rsidR="0012002F" w:rsidRPr="00CF6D8E">
        <w:rPr>
          <w:rFonts w:ascii="Times New Roman" w:hAnsi="Times New Roman"/>
          <w:color w:val="FF0000"/>
          <w:sz w:val="26"/>
          <w:szCs w:val="26"/>
        </w:rPr>
        <w:t>. При этом работнику выплачивается заработная плата в размере не менее ____ минимальных размеров оплаты труда, установленных в Республике Узбекистан.</w:t>
      </w:r>
    </w:p>
    <w:p w:rsidR="004266E8" w:rsidRPr="00CF6D8E" w:rsidRDefault="006573C1"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9.2</w:t>
      </w:r>
      <w:r w:rsidR="006F033B" w:rsidRPr="00CF6D8E">
        <w:rPr>
          <w:rFonts w:ascii="Times New Roman" w:hAnsi="Times New Roman"/>
          <w:b/>
          <w:color w:val="FF0000"/>
          <w:sz w:val="26"/>
          <w:szCs w:val="26"/>
        </w:rPr>
        <w:t>0</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4266E8" w:rsidRPr="00CF6D8E">
        <w:rPr>
          <w:rFonts w:ascii="Times New Roman" w:hAnsi="Times New Roman"/>
          <w:color w:val="FF0000"/>
          <w:sz w:val="26"/>
          <w:szCs w:val="26"/>
        </w:rPr>
        <w:t xml:space="preserve">При начислении рабочего стажа, предоставляющего работнику право получения основного трудового отпуска в период </w:t>
      </w:r>
      <w:proofErr w:type="spellStart"/>
      <w:r w:rsidR="004266E8" w:rsidRPr="00CF6D8E">
        <w:rPr>
          <w:rFonts w:ascii="Times New Roman" w:hAnsi="Times New Roman"/>
          <w:color w:val="FF0000"/>
          <w:sz w:val="26"/>
          <w:szCs w:val="26"/>
        </w:rPr>
        <w:t>коронавирусной</w:t>
      </w:r>
      <w:proofErr w:type="spellEnd"/>
      <w:r w:rsidR="004266E8" w:rsidRPr="00CF6D8E">
        <w:rPr>
          <w:rFonts w:ascii="Times New Roman" w:hAnsi="Times New Roman"/>
          <w:color w:val="FF0000"/>
          <w:sz w:val="26"/>
          <w:szCs w:val="26"/>
        </w:rPr>
        <w:t xml:space="preserve"> пандемии, учитывается также период отпуска без сохранения заработной платы.</w:t>
      </w:r>
    </w:p>
    <w:p w:rsidR="004266E8" w:rsidRPr="00CF6D8E" w:rsidRDefault="0072621D" w:rsidP="000C1FDD">
      <w:pPr>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9.2</w:t>
      </w:r>
      <w:r w:rsidR="006F033B" w:rsidRPr="00CF6D8E">
        <w:rPr>
          <w:rFonts w:ascii="Times New Roman" w:hAnsi="Times New Roman"/>
          <w:b/>
          <w:sz w:val="26"/>
          <w:szCs w:val="26"/>
        </w:rPr>
        <w:t>1</w:t>
      </w:r>
      <w:r w:rsidRPr="00CF6D8E">
        <w:rPr>
          <w:rFonts w:ascii="Times New Roman" w:hAnsi="Times New Roman"/>
          <w:b/>
          <w:sz w:val="26"/>
          <w:szCs w:val="26"/>
        </w:rPr>
        <w:t>.</w:t>
      </w:r>
      <w:r w:rsidRPr="00CF6D8E">
        <w:rPr>
          <w:rFonts w:ascii="Times New Roman" w:hAnsi="Times New Roman"/>
          <w:sz w:val="26"/>
          <w:szCs w:val="26"/>
        </w:rPr>
        <w:t xml:space="preserve"> </w:t>
      </w:r>
      <w:r w:rsidR="004266E8" w:rsidRPr="00CF6D8E">
        <w:rPr>
          <w:rFonts w:ascii="Times New Roman" w:hAnsi="Times New Roman"/>
          <w:sz w:val="26"/>
          <w:szCs w:val="26"/>
        </w:rPr>
        <w:t xml:space="preserve">В день получения вакцины против </w:t>
      </w:r>
      <w:proofErr w:type="spellStart"/>
      <w:r w:rsidR="004266E8" w:rsidRPr="00CF6D8E">
        <w:rPr>
          <w:rFonts w:ascii="Times New Roman" w:hAnsi="Times New Roman"/>
          <w:sz w:val="26"/>
          <w:szCs w:val="26"/>
        </w:rPr>
        <w:t>коронавирусной</w:t>
      </w:r>
      <w:proofErr w:type="spellEnd"/>
      <w:r w:rsidR="004266E8" w:rsidRPr="00CF6D8E">
        <w:rPr>
          <w:rFonts w:ascii="Times New Roman" w:hAnsi="Times New Roman"/>
          <w:sz w:val="26"/>
          <w:szCs w:val="26"/>
        </w:rPr>
        <w:t xml:space="preserve"> инфекции работнику предоставляется один нерабочий день с сохранением средней заработной платы.</w:t>
      </w:r>
    </w:p>
    <w:p w:rsidR="004266E8" w:rsidRPr="00CF6D8E" w:rsidRDefault="0072621D" w:rsidP="000C1FDD">
      <w:pPr>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lastRenderedPageBreak/>
        <w:t>9.2</w:t>
      </w:r>
      <w:r w:rsidR="006F033B" w:rsidRPr="00CF6D8E">
        <w:rPr>
          <w:rFonts w:ascii="Times New Roman" w:hAnsi="Times New Roman"/>
          <w:b/>
          <w:sz w:val="26"/>
          <w:szCs w:val="26"/>
        </w:rPr>
        <w:t>2</w:t>
      </w:r>
      <w:r w:rsidRPr="00CF6D8E">
        <w:rPr>
          <w:rFonts w:ascii="Times New Roman" w:hAnsi="Times New Roman"/>
          <w:b/>
          <w:sz w:val="26"/>
          <w:szCs w:val="26"/>
        </w:rPr>
        <w:t xml:space="preserve">. </w:t>
      </w:r>
      <w:r w:rsidR="004266E8" w:rsidRPr="00CF6D8E">
        <w:rPr>
          <w:rFonts w:ascii="Times New Roman" w:hAnsi="Times New Roman"/>
          <w:sz w:val="26"/>
          <w:szCs w:val="26"/>
        </w:rPr>
        <w:t>В случае возникновения чрезвычайных ситуаций, при объявлении карантина, Работодатель с согласия работника может предоставить ему отпуск с частичным сохранением заработной платы.</w:t>
      </w:r>
    </w:p>
    <w:p w:rsidR="004266E8" w:rsidRPr="00CF6D8E" w:rsidRDefault="00777682"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b/>
          <w:sz w:val="26"/>
          <w:szCs w:val="26"/>
        </w:rPr>
        <w:t>9.2</w:t>
      </w:r>
      <w:r w:rsidR="006F033B" w:rsidRPr="00CF6D8E">
        <w:rPr>
          <w:rFonts w:ascii="Times New Roman" w:hAnsi="Times New Roman"/>
          <w:b/>
          <w:sz w:val="26"/>
          <w:szCs w:val="26"/>
        </w:rPr>
        <w:t>3</w:t>
      </w:r>
      <w:r w:rsidRPr="00CF6D8E">
        <w:rPr>
          <w:rFonts w:ascii="Times New Roman" w:hAnsi="Times New Roman"/>
          <w:b/>
          <w:sz w:val="26"/>
          <w:szCs w:val="26"/>
        </w:rPr>
        <w:t>.</w:t>
      </w:r>
      <w:r w:rsidRPr="00CF6D8E">
        <w:rPr>
          <w:rFonts w:ascii="Times New Roman" w:hAnsi="Times New Roman"/>
          <w:sz w:val="26"/>
          <w:szCs w:val="26"/>
        </w:rPr>
        <w:t xml:space="preserve"> </w:t>
      </w:r>
      <w:r w:rsidR="004266E8" w:rsidRPr="00CF6D8E">
        <w:rPr>
          <w:rFonts w:ascii="Times New Roman" w:hAnsi="Times New Roman"/>
          <w:sz w:val="26"/>
          <w:szCs w:val="26"/>
        </w:rPr>
        <w:t>Предоставление работникам учреждения беспроцентных ссуд для приобретения товаров с долгим сроком эксплуатации, производимых в нашей стране, приобретения и строительства жилья.</w:t>
      </w:r>
    </w:p>
    <w:p w:rsidR="00DE23FF" w:rsidRPr="00CF6D8E" w:rsidRDefault="004266E8" w:rsidP="000C1FDD">
      <w:pPr>
        <w:pStyle w:val="a9"/>
        <w:keepNext/>
        <w:keepLines/>
        <w:widowControl w:val="0"/>
        <w:spacing w:after="40"/>
        <w:ind w:firstLine="709"/>
        <w:jc w:val="center"/>
        <w:rPr>
          <w:b/>
          <w:caps/>
          <w:sz w:val="26"/>
          <w:szCs w:val="26"/>
        </w:rPr>
      </w:pPr>
      <w:r w:rsidRPr="00CF6D8E">
        <w:rPr>
          <w:b/>
          <w:caps/>
          <w:sz w:val="26"/>
          <w:szCs w:val="26"/>
        </w:rPr>
        <w:t>Х</w:t>
      </w:r>
      <w:r w:rsidR="00EB1A64" w:rsidRPr="00CF6D8E">
        <w:rPr>
          <w:b/>
          <w:caps/>
          <w:sz w:val="26"/>
          <w:szCs w:val="26"/>
        </w:rPr>
        <w:t xml:space="preserve">. </w:t>
      </w:r>
      <w:r w:rsidR="00DE23FF" w:rsidRPr="00CF6D8E">
        <w:rPr>
          <w:b/>
          <w:caps/>
          <w:sz w:val="26"/>
          <w:szCs w:val="26"/>
        </w:rPr>
        <w:t>КУЛЬТУРНО-ПРОСВЕТИТЕЛЬСКАЯ, ФИЗКУЛЬТУРНАЯ И СПОРТИВНО-ОЗДОРОВИТЕЛЬНАЯ РАБОТА</w:t>
      </w:r>
    </w:p>
    <w:p w:rsidR="00EB1A64" w:rsidRPr="00CF6D8E" w:rsidRDefault="00EB1A64" w:rsidP="000C1FDD">
      <w:pPr>
        <w:pStyle w:val="a9"/>
        <w:keepNext/>
        <w:keepLines/>
        <w:widowControl w:val="0"/>
        <w:spacing w:after="40"/>
        <w:ind w:firstLine="709"/>
        <w:jc w:val="both"/>
        <w:rPr>
          <w:b/>
          <w:sz w:val="10"/>
          <w:szCs w:val="10"/>
        </w:rPr>
      </w:pPr>
    </w:p>
    <w:p w:rsidR="005279A7" w:rsidRPr="00CF6D8E" w:rsidRDefault="005279A7" w:rsidP="000C1FDD">
      <w:pPr>
        <w:pStyle w:val="a9"/>
        <w:keepNext/>
        <w:keepLines/>
        <w:widowControl w:val="0"/>
        <w:spacing w:after="40"/>
        <w:ind w:right="-6" w:firstLine="720"/>
        <w:jc w:val="both"/>
        <w:rPr>
          <w:color w:val="FF0000"/>
          <w:sz w:val="26"/>
          <w:szCs w:val="26"/>
        </w:rPr>
      </w:pPr>
      <w:r w:rsidRPr="00CF6D8E">
        <w:rPr>
          <w:b/>
          <w:color w:val="FF0000"/>
          <w:sz w:val="26"/>
          <w:szCs w:val="26"/>
        </w:rPr>
        <w:t>10.1.</w:t>
      </w:r>
      <w:r w:rsidRPr="00CF6D8E">
        <w:rPr>
          <w:color w:val="FF0000"/>
          <w:sz w:val="26"/>
          <w:szCs w:val="26"/>
        </w:rPr>
        <w:t> </w:t>
      </w:r>
      <w:r w:rsidR="00DE23FF" w:rsidRPr="00CF6D8E">
        <w:rPr>
          <w:b/>
          <w:color w:val="FF0000"/>
          <w:sz w:val="26"/>
          <w:szCs w:val="26"/>
        </w:rPr>
        <w:t>Работодатель обязуется</w:t>
      </w:r>
      <w:r w:rsidRPr="00CF6D8E">
        <w:rPr>
          <w:b/>
          <w:color w:val="FF0000"/>
          <w:sz w:val="26"/>
          <w:szCs w:val="26"/>
        </w:rPr>
        <w:t>:</w:t>
      </w:r>
    </w:p>
    <w:p w:rsidR="00DE23FF" w:rsidRPr="00CF6D8E" w:rsidRDefault="005279A7" w:rsidP="000C1FDD">
      <w:pPr>
        <w:pStyle w:val="a9"/>
        <w:keepNext/>
        <w:keepLines/>
        <w:widowControl w:val="0"/>
        <w:spacing w:after="40"/>
        <w:ind w:right="-6" w:firstLine="720"/>
        <w:jc w:val="both"/>
        <w:rPr>
          <w:color w:val="FF0000"/>
          <w:sz w:val="26"/>
          <w:szCs w:val="26"/>
        </w:rPr>
      </w:pPr>
      <w:r w:rsidRPr="00CF6D8E">
        <w:rPr>
          <w:b/>
          <w:color w:val="FF0000"/>
          <w:sz w:val="26"/>
          <w:szCs w:val="26"/>
        </w:rPr>
        <w:t>10.1.1.</w:t>
      </w:r>
      <w:r w:rsidRPr="00CF6D8E">
        <w:rPr>
          <w:color w:val="FF0000"/>
          <w:sz w:val="26"/>
          <w:szCs w:val="26"/>
        </w:rPr>
        <w:t> </w:t>
      </w:r>
      <w:r w:rsidR="00DE23FF" w:rsidRPr="00CF6D8E">
        <w:rPr>
          <w:color w:val="FF0000"/>
          <w:sz w:val="26"/>
          <w:szCs w:val="26"/>
        </w:rPr>
        <w:t xml:space="preserve">предоставить Профсоюзному комитету в бесплатное пользование здания, помещения, сооружения и другие объекты, находящиеся на его балансе или арендуемые им, </w:t>
      </w:r>
      <w:r w:rsidR="00EF29E5" w:rsidRPr="00CF6D8E">
        <w:rPr>
          <w:color w:val="FF0000"/>
          <w:sz w:val="26"/>
          <w:szCs w:val="26"/>
        </w:rPr>
        <w:t>а также предоставляет в бесплатное пользование необходимые пространства, детские и другие оздоровительные лагеря, необходимые для организации отдыха, осуществления культурно-просветительской, физкультурной и оздоровительной работы среди трудящихся и членов их семей;</w:t>
      </w:r>
    </w:p>
    <w:p w:rsidR="00EF29E5" w:rsidRPr="00CF6D8E" w:rsidRDefault="005279A7" w:rsidP="000C1FDD">
      <w:pPr>
        <w:pStyle w:val="a9"/>
        <w:widowControl w:val="0"/>
        <w:spacing w:after="40"/>
        <w:ind w:right="-6" w:firstLine="720"/>
        <w:jc w:val="both"/>
        <w:rPr>
          <w:color w:val="FF0000"/>
          <w:sz w:val="26"/>
          <w:szCs w:val="26"/>
        </w:rPr>
      </w:pPr>
      <w:r w:rsidRPr="00CF6D8E">
        <w:rPr>
          <w:b/>
          <w:color w:val="FF0000"/>
          <w:sz w:val="26"/>
          <w:szCs w:val="26"/>
        </w:rPr>
        <w:t>10.1.2.</w:t>
      </w:r>
      <w:r w:rsidRPr="00CF6D8E">
        <w:rPr>
          <w:color w:val="FF0000"/>
          <w:sz w:val="26"/>
          <w:szCs w:val="26"/>
        </w:rPr>
        <w:t> </w:t>
      </w:r>
      <w:r w:rsidR="00EF29E5" w:rsidRPr="00CF6D8E">
        <w:rPr>
          <w:color w:val="FF0000"/>
          <w:sz w:val="26"/>
          <w:szCs w:val="26"/>
        </w:rPr>
        <w:t>ежемесячно переводить на счёт Профсоюзного комитета средства в размере ___ процентов от фонда оплаты труда в целях организации культурно-просветительских, физкультурно-спортивных мероприятий</w:t>
      </w:r>
      <w:r w:rsidR="009F4F5E" w:rsidRPr="00CF6D8E">
        <w:rPr>
          <w:color w:val="FF0000"/>
          <w:sz w:val="26"/>
          <w:szCs w:val="26"/>
        </w:rPr>
        <w:t>, путешествий на исторические места на территории Республики, приобретения билетов на концерты, в театры и приглашений в парки развлечений, оказания материальной помощи, поощрения, дополнительной оплаты труда штатным работникам Профсоюзного комитета и других целей (</w:t>
      </w:r>
      <w:r w:rsidR="009F4F5E" w:rsidRPr="00CF6D8E">
        <w:rPr>
          <w:i/>
          <w:color w:val="FF0000"/>
          <w:sz w:val="26"/>
          <w:szCs w:val="26"/>
        </w:rPr>
        <w:t>ст. 18 Закона Республики Узбекистан “О профсоюзах”</w:t>
      </w:r>
      <w:r w:rsidR="009F4F5E" w:rsidRPr="00CF6D8E">
        <w:rPr>
          <w:color w:val="FF0000"/>
          <w:sz w:val="26"/>
          <w:szCs w:val="26"/>
        </w:rPr>
        <w:t>).</w:t>
      </w:r>
    </w:p>
    <w:p w:rsidR="00DE23FF" w:rsidRPr="00CF6D8E" w:rsidRDefault="00EB1A64" w:rsidP="000C1FDD">
      <w:pPr>
        <w:pStyle w:val="a9"/>
        <w:keepNext/>
        <w:widowControl w:val="0"/>
        <w:spacing w:after="40"/>
        <w:ind w:firstLine="709"/>
        <w:jc w:val="both"/>
        <w:rPr>
          <w:sz w:val="26"/>
          <w:szCs w:val="26"/>
        </w:rPr>
      </w:pPr>
      <w:r w:rsidRPr="00CF6D8E">
        <w:rPr>
          <w:b/>
          <w:sz w:val="26"/>
          <w:szCs w:val="26"/>
        </w:rPr>
        <w:t>10.</w:t>
      </w:r>
      <w:r w:rsidR="00902992" w:rsidRPr="00CF6D8E">
        <w:rPr>
          <w:b/>
          <w:sz w:val="26"/>
          <w:szCs w:val="26"/>
        </w:rPr>
        <w:t>2</w:t>
      </w:r>
      <w:r w:rsidRPr="00CF6D8E">
        <w:rPr>
          <w:b/>
          <w:sz w:val="26"/>
          <w:szCs w:val="26"/>
        </w:rPr>
        <w:t>.</w:t>
      </w:r>
      <w:r w:rsidRPr="00CF6D8E">
        <w:rPr>
          <w:sz w:val="26"/>
          <w:szCs w:val="26"/>
        </w:rPr>
        <w:t xml:space="preserve"> </w:t>
      </w:r>
      <w:r w:rsidR="00DE23FF" w:rsidRPr="00CF6D8E">
        <w:rPr>
          <w:sz w:val="26"/>
          <w:szCs w:val="26"/>
        </w:rPr>
        <w:t>Мероприятия, проводимые за счёт средств фонда материального поощрения и развития учреждения для победителей каждой стадии соревнований, турниров и смотров-конкурсов, проводимых между работниками на основе совместных постановлений Министерства и Республиканского Совета, осуществляются в размерах, указанных в Положении.</w:t>
      </w:r>
    </w:p>
    <w:p w:rsidR="00C134ED" w:rsidRPr="00CF6D8E" w:rsidRDefault="00EB1A64" w:rsidP="000C1FDD">
      <w:pPr>
        <w:pStyle w:val="a9"/>
        <w:keepNext/>
        <w:widowControl w:val="0"/>
        <w:spacing w:after="40"/>
        <w:ind w:firstLine="709"/>
        <w:jc w:val="both"/>
        <w:rPr>
          <w:b/>
          <w:color w:val="FF0000"/>
          <w:sz w:val="26"/>
          <w:szCs w:val="26"/>
        </w:rPr>
      </w:pPr>
      <w:r w:rsidRPr="00CF6D8E">
        <w:rPr>
          <w:b/>
          <w:color w:val="FF0000"/>
          <w:sz w:val="26"/>
          <w:szCs w:val="26"/>
        </w:rPr>
        <w:t>10.</w:t>
      </w:r>
      <w:r w:rsidR="00902992" w:rsidRPr="00CF6D8E">
        <w:rPr>
          <w:b/>
          <w:color w:val="FF0000"/>
          <w:sz w:val="26"/>
          <w:szCs w:val="26"/>
        </w:rPr>
        <w:t>3</w:t>
      </w:r>
      <w:r w:rsidRPr="00CF6D8E">
        <w:rPr>
          <w:b/>
          <w:color w:val="FF0000"/>
          <w:sz w:val="26"/>
          <w:szCs w:val="26"/>
        </w:rPr>
        <w:t xml:space="preserve">. </w:t>
      </w:r>
      <w:r w:rsidR="00C134ED" w:rsidRPr="00CF6D8E">
        <w:rPr>
          <w:b/>
          <w:color w:val="FF0000"/>
          <w:sz w:val="26"/>
          <w:szCs w:val="26"/>
        </w:rPr>
        <w:t>Для улучшения духовно-просветительской работы стороны обязуются выполнить следующее:</w:t>
      </w:r>
    </w:p>
    <w:p w:rsidR="00C134ED" w:rsidRPr="00CF6D8E" w:rsidRDefault="00902992"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10.3</w:t>
      </w:r>
      <w:r w:rsidR="00A0163F" w:rsidRPr="00CF6D8E">
        <w:rPr>
          <w:rFonts w:ascii="Times New Roman" w:hAnsi="Times New Roman"/>
          <w:b/>
          <w:color w:val="FF0000"/>
          <w:sz w:val="26"/>
          <w:szCs w:val="26"/>
        </w:rPr>
        <w:t>.1.</w:t>
      </w:r>
      <w:r w:rsidR="00EB1A64" w:rsidRPr="00CF6D8E">
        <w:rPr>
          <w:rFonts w:ascii="Times New Roman" w:hAnsi="Times New Roman"/>
          <w:color w:val="FF0000"/>
          <w:sz w:val="26"/>
          <w:szCs w:val="26"/>
        </w:rPr>
        <w:t xml:space="preserve"> </w:t>
      </w:r>
      <w:r w:rsidR="00C134ED" w:rsidRPr="00CF6D8E">
        <w:rPr>
          <w:rFonts w:ascii="Times New Roman" w:hAnsi="Times New Roman"/>
          <w:color w:val="FF0000"/>
          <w:sz w:val="26"/>
          <w:szCs w:val="26"/>
        </w:rPr>
        <w:t>создать комнату “Духовности и просветительства”, оборудовать её на основании рекомендаций Совета Федерации профсоюзов Узбекистана и Республиканского духовно-просветительского центра, обеспечить её современной литературой, опубликованной в годы Независимости, а также плакатами, стендами и техническими средствами;</w:t>
      </w:r>
    </w:p>
    <w:p w:rsidR="00C134ED" w:rsidRPr="00CF6D8E" w:rsidRDefault="00A0163F"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10.</w:t>
      </w:r>
      <w:r w:rsidR="00902992" w:rsidRPr="00CF6D8E">
        <w:rPr>
          <w:rFonts w:ascii="Times New Roman" w:hAnsi="Times New Roman"/>
          <w:b/>
          <w:color w:val="FF0000"/>
          <w:sz w:val="26"/>
          <w:szCs w:val="26"/>
        </w:rPr>
        <w:t>3</w:t>
      </w:r>
      <w:r w:rsidRPr="00CF6D8E">
        <w:rPr>
          <w:rFonts w:ascii="Times New Roman" w:hAnsi="Times New Roman"/>
          <w:b/>
          <w:color w:val="FF0000"/>
          <w:sz w:val="26"/>
          <w:szCs w:val="26"/>
        </w:rPr>
        <w:t>.2.</w:t>
      </w:r>
      <w:r w:rsidRPr="00CF6D8E">
        <w:rPr>
          <w:rFonts w:ascii="Times New Roman" w:hAnsi="Times New Roman"/>
          <w:color w:val="FF0000"/>
          <w:sz w:val="26"/>
          <w:szCs w:val="26"/>
        </w:rPr>
        <w:t xml:space="preserve"> </w:t>
      </w:r>
      <w:r w:rsidR="00C134ED" w:rsidRPr="00CF6D8E">
        <w:rPr>
          <w:rFonts w:ascii="Times New Roman" w:hAnsi="Times New Roman"/>
          <w:color w:val="FF0000"/>
          <w:sz w:val="26"/>
          <w:szCs w:val="26"/>
        </w:rPr>
        <w:t>создание уголков читателей и проведение смотра-конкурса “Лучший читатель”;</w:t>
      </w:r>
    </w:p>
    <w:p w:rsidR="00C134ED" w:rsidRPr="00CF6D8E" w:rsidRDefault="00EE2A48"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3</w:t>
      </w:r>
      <w:r w:rsidRPr="00CF6D8E">
        <w:rPr>
          <w:rFonts w:ascii="Times New Roman" w:hAnsi="Times New Roman"/>
          <w:b/>
          <w:sz w:val="26"/>
          <w:szCs w:val="26"/>
        </w:rPr>
        <w:t>.3.</w:t>
      </w:r>
      <w:r w:rsidRPr="00CF6D8E">
        <w:rPr>
          <w:rFonts w:ascii="Times New Roman" w:hAnsi="Times New Roman"/>
          <w:color w:val="FF0000"/>
          <w:sz w:val="26"/>
          <w:szCs w:val="26"/>
        </w:rPr>
        <w:t xml:space="preserve"> </w:t>
      </w:r>
      <w:r w:rsidR="00C134ED" w:rsidRPr="00CF6D8E">
        <w:rPr>
          <w:rFonts w:ascii="Times New Roman" w:hAnsi="Times New Roman"/>
          <w:sz w:val="26"/>
          <w:szCs w:val="26"/>
        </w:rPr>
        <w:t>в целях выполнения государственных программ, организация для работников и молодёжи содержательных и интересных встреч на разные темы с привлечением известных деятелей науки, литературы и искусства, литературоведов, передовиков производства;</w:t>
      </w:r>
    </w:p>
    <w:p w:rsidR="00C134ED" w:rsidRPr="00CF6D8E" w:rsidRDefault="00EE2A48"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3</w:t>
      </w:r>
      <w:r w:rsidRPr="00CF6D8E">
        <w:rPr>
          <w:rFonts w:ascii="Times New Roman" w:hAnsi="Times New Roman"/>
          <w:b/>
          <w:sz w:val="26"/>
          <w:szCs w:val="26"/>
        </w:rPr>
        <w:t>.4.</w:t>
      </w:r>
      <w:r w:rsidR="00C134ED" w:rsidRPr="00CF6D8E">
        <w:rPr>
          <w:rFonts w:ascii="Times New Roman" w:hAnsi="Times New Roman"/>
          <w:b/>
          <w:sz w:val="26"/>
          <w:szCs w:val="26"/>
        </w:rPr>
        <w:t xml:space="preserve"> </w:t>
      </w:r>
      <w:r w:rsidR="00C134ED" w:rsidRPr="00CF6D8E">
        <w:rPr>
          <w:rFonts w:ascii="Times New Roman" w:hAnsi="Times New Roman"/>
          <w:sz w:val="26"/>
          <w:szCs w:val="26"/>
        </w:rPr>
        <w:t>дальнейшее развитие деятельности библиотеки и информационно-ресурсных центров, домов и дворцов культур</w:t>
      </w:r>
      <w:r w:rsidR="00933A18" w:rsidRPr="00CF6D8E">
        <w:rPr>
          <w:rFonts w:ascii="Times New Roman" w:hAnsi="Times New Roman"/>
          <w:sz w:val="26"/>
          <w:szCs w:val="26"/>
        </w:rPr>
        <w:t>, их сохранение, укрепление материально-технической базы, проведение текущего и капитального ремонта, пополнение библиотеки и информационно-ресурсного центра новой литературой, проведение мероприятий по совершенствованию национальной идеи и духовно-</w:t>
      </w:r>
      <w:r w:rsidR="00933A18" w:rsidRPr="00CF6D8E">
        <w:rPr>
          <w:rFonts w:ascii="Times New Roman" w:hAnsi="Times New Roman"/>
          <w:sz w:val="26"/>
          <w:szCs w:val="26"/>
        </w:rPr>
        <w:lastRenderedPageBreak/>
        <w:t xml:space="preserve">просветительского </w:t>
      </w:r>
      <w:proofErr w:type="spellStart"/>
      <w:r w:rsidR="00933A18" w:rsidRPr="00CF6D8E">
        <w:rPr>
          <w:rFonts w:ascii="Times New Roman" w:hAnsi="Times New Roman"/>
          <w:sz w:val="26"/>
          <w:szCs w:val="26"/>
        </w:rPr>
        <w:t>мировоззренпия</w:t>
      </w:r>
      <w:proofErr w:type="spellEnd"/>
      <w:r w:rsidR="00933A18" w:rsidRPr="00CF6D8E">
        <w:rPr>
          <w:rFonts w:ascii="Times New Roman" w:hAnsi="Times New Roman"/>
          <w:sz w:val="26"/>
          <w:szCs w:val="26"/>
        </w:rPr>
        <w:t xml:space="preserve"> с привлечением общественных организаций и фондов;</w:t>
      </w:r>
    </w:p>
    <w:p w:rsidR="00933A18" w:rsidRPr="00CF6D8E" w:rsidRDefault="00471D1B"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3</w:t>
      </w:r>
      <w:r w:rsidRPr="00CF6D8E">
        <w:rPr>
          <w:rFonts w:ascii="Times New Roman" w:hAnsi="Times New Roman"/>
          <w:b/>
          <w:sz w:val="26"/>
          <w:szCs w:val="26"/>
        </w:rPr>
        <w:t>.5.</w:t>
      </w:r>
      <w:r w:rsidRPr="00CF6D8E">
        <w:rPr>
          <w:rFonts w:ascii="Times New Roman" w:hAnsi="Times New Roman"/>
          <w:color w:val="FF0000"/>
          <w:sz w:val="26"/>
          <w:szCs w:val="26"/>
        </w:rPr>
        <w:t xml:space="preserve"> </w:t>
      </w:r>
      <w:r w:rsidR="00933A18" w:rsidRPr="00CF6D8E">
        <w:rPr>
          <w:rFonts w:ascii="Times New Roman" w:hAnsi="Times New Roman"/>
          <w:sz w:val="26"/>
          <w:szCs w:val="26"/>
        </w:rPr>
        <w:t xml:space="preserve">оказание всесторонней помощи для развития художественной самодеятельности среди работников и членов их семей, </w:t>
      </w:r>
      <w:r w:rsidR="00F54291" w:rsidRPr="00CF6D8E">
        <w:rPr>
          <w:rFonts w:ascii="Times New Roman" w:hAnsi="Times New Roman"/>
          <w:sz w:val="26"/>
          <w:szCs w:val="26"/>
        </w:rPr>
        <w:t>организация содержательного проведения их свободного времени, посещений старинных городов Республики с историческими памятниками, театров, концертов;</w:t>
      </w:r>
    </w:p>
    <w:p w:rsidR="00091710" w:rsidRPr="00CF6D8E" w:rsidRDefault="00471D1B"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3</w:t>
      </w:r>
      <w:r w:rsidRPr="00CF6D8E">
        <w:rPr>
          <w:rFonts w:ascii="Times New Roman" w:hAnsi="Times New Roman"/>
          <w:b/>
          <w:sz w:val="26"/>
          <w:szCs w:val="26"/>
        </w:rPr>
        <w:t>.6.</w:t>
      </w:r>
      <w:r w:rsidRPr="00CF6D8E">
        <w:rPr>
          <w:rFonts w:ascii="Times New Roman" w:hAnsi="Times New Roman"/>
          <w:color w:val="FF0000"/>
          <w:sz w:val="26"/>
          <w:szCs w:val="26"/>
        </w:rPr>
        <w:t xml:space="preserve"> </w:t>
      </w:r>
      <w:r w:rsidR="00EB1A64" w:rsidRPr="00CF6D8E">
        <w:rPr>
          <w:rFonts w:ascii="Times New Roman" w:hAnsi="Times New Roman"/>
          <w:sz w:val="26"/>
          <w:szCs w:val="26"/>
        </w:rPr>
        <w:t xml:space="preserve"> </w:t>
      </w:r>
      <w:r w:rsidR="00091710" w:rsidRPr="00CF6D8E">
        <w:rPr>
          <w:rFonts w:ascii="Times New Roman" w:hAnsi="Times New Roman"/>
          <w:sz w:val="26"/>
          <w:szCs w:val="26"/>
        </w:rPr>
        <w:t xml:space="preserve">организация соревнований, конкурсов и </w:t>
      </w:r>
      <w:proofErr w:type="spellStart"/>
      <w:r w:rsidR="00091710" w:rsidRPr="00CF6D8E">
        <w:rPr>
          <w:rFonts w:ascii="Times New Roman" w:hAnsi="Times New Roman"/>
          <w:sz w:val="26"/>
          <w:szCs w:val="26"/>
        </w:rPr>
        <w:t>мероприятитй</w:t>
      </w:r>
      <w:proofErr w:type="spellEnd"/>
      <w:r w:rsidR="00091710" w:rsidRPr="00CF6D8E">
        <w:rPr>
          <w:rFonts w:ascii="Times New Roman" w:hAnsi="Times New Roman"/>
          <w:sz w:val="26"/>
          <w:szCs w:val="26"/>
        </w:rPr>
        <w:t xml:space="preserve"> по профессиональному мастерству и художественной самодеятельности в дни празднования общенародных праздников;</w:t>
      </w:r>
    </w:p>
    <w:p w:rsidR="00091710" w:rsidRPr="00CF6D8E" w:rsidRDefault="00471D1B"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3</w:t>
      </w:r>
      <w:r w:rsidRPr="00CF6D8E">
        <w:rPr>
          <w:rFonts w:ascii="Times New Roman" w:hAnsi="Times New Roman"/>
          <w:b/>
          <w:sz w:val="26"/>
          <w:szCs w:val="26"/>
        </w:rPr>
        <w:t>.7.</w:t>
      </w:r>
      <w:r w:rsidRPr="00CF6D8E">
        <w:rPr>
          <w:rFonts w:ascii="Times New Roman" w:hAnsi="Times New Roman"/>
          <w:color w:val="FF0000"/>
          <w:sz w:val="26"/>
          <w:szCs w:val="26"/>
        </w:rPr>
        <w:t xml:space="preserve"> </w:t>
      </w:r>
      <w:r w:rsidR="00DF0A27" w:rsidRPr="00CF6D8E">
        <w:rPr>
          <w:rFonts w:ascii="Times New Roman" w:hAnsi="Times New Roman"/>
          <w:sz w:val="26"/>
          <w:szCs w:val="26"/>
        </w:rPr>
        <w:t xml:space="preserve"> </w:t>
      </w:r>
      <w:r w:rsidR="00091710" w:rsidRPr="00CF6D8E">
        <w:rPr>
          <w:rFonts w:ascii="Times New Roman" w:hAnsi="Times New Roman"/>
          <w:sz w:val="26"/>
          <w:szCs w:val="26"/>
        </w:rPr>
        <w:t>предоставление работникам выходных дней (отгулов) за счёт неиспользованной части отпуска для путешествий и отдыха в подходящее для них время, в соответствии с трудовым законодательством;</w:t>
      </w:r>
    </w:p>
    <w:p w:rsidR="00091710" w:rsidRPr="00CF6D8E" w:rsidRDefault="00471D1B" w:rsidP="000C1FDD">
      <w:pPr>
        <w:widowControl w:val="0"/>
        <w:spacing w:after="40" w:line="240" w:lineRule="auto"/>
        <w:ind w:firstLine="720"/>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3</w:t>
      </w:r>
      <w:r w:rsidRPr="00CF6D8E">
        <w:rPr>
          <w:rFonts w:ascii="Times New Roman" w:hAnsi="Times New Roman"/>
          <w:b/>
          <w:sz w:val="26"/>
          <w:szCs w:val="26"/>
        </w:rPr>
        <w:t>.8.</w:t>
      </w:r>
      <w:r w:rsidRPr="00CF6D8E">
        <w:rPr>
          <w:rFonts w:ascii="Times New Roman" w:hAnsi="Times New Roman"/>
          <w:color w:val="FF0000"/>
          <w:sz w:val="26"/>
          <w:szCs w:val="26"/>
        </w:rPr>
        <w:t xml:space="preserve"> </w:t>
      </w:r>
      <w:r w:rsidR="004C583B" w:rsidRPr="00CF6D8E">
        <w:rPr>
          <w:rFonts w:ascii="Times New Roman" w:hAnsi="Times New Roman"/>
          <w:sz w:val="26"/>
          <w:szCs w:val="26"/>
        </w:rPr>
        <w:t xml:space="preserve"> </w:t>
      </w:r>
      <w:r w:rsidR="00091710" w:rsidRPr="00CF6D8E">
        <w:rPr>
          <w:rFonts w:ascii="Times New Roman" w:hAnsi="Times New Roman"/>
          <w:sz w:val="26"/>
          <w:szCs w:val="26"/>
        </w:rPr>
        <w:t>организация коллективного и семейного отдыха работников, предусматривающего ежегодное отправление на отдых (внутренний туризм) вместе с членами семьи, не менее, чем 10 процентов работников за счёт внебюджетных средств учреждения в качестве поощрения;</w:t>
      </w:r>
    </w:p>
    <w:p w:rsidR="00CE6271" w:rsidRPr="00CF6D8E" w:rsidRDefault="00902992" w:rsidP="000C1FDD">
      <w:pPr>
        <w:widowControl w:val="0"/>
        <w:spacing w:after="40" w:line="240" w:lineRule="auto"/>
        <w:ind w:firstLine="720"/>
        <w:jc w:val="both"/>
        <w:rPr>
          <w:rFonts w:ascii="Times New Roman" w:hAnsi="Times New Roman"/>
          <w:sz w:val="26"/>
          <w:szCs w:val="26"/>
        </w:rPr>
      </w:pPr>
      <w:r w:rsidRPr="00CF6D8E">
        <w:rPr>
          <w:rFonts w:ascii="Times New Roman" w:hAnsi="Times New Roman"/>
          <w:b/>
          <w:sz w:val="26"/>
          <w:szCs w:val="26"/>
        </w:rPr>
        <w:t>10.3</w:t>
      </w:r>
      <w:r w:rsidR="00471D1B" w:rsidRPr="00CF6D8E">
        <w:rPr>
          <w:rFonts w:ascii="Times New Roman" w:hAnsi="Times New Roman"/>
          <w:b/>
          <w:sz w:val="26"/>
          <w:szCs w:val="26"/>
        </w:rPr>
        <w:t>.9.</w:t>
      </w:r>
      <w:r w:rsidR="00471D1B" w:rsidRPr="00CF6D8E">
        <w:rPr>
          <w:rFonts w:ascii="Times New Roman" w:hAnsi="Times New Roman"/>
          <w:color w:val="FF0000"/>
          <w:sz w:val="26"/>
          <w:szCs w:val="26"/>
        </w:rPr>
        <w:t xml:space="preserve"> </w:t>
      </w:r>
      <w:r w:rsidR="004C583B" w:rsidRPr="00CF6D8E">
        <w:rPr>
          <w:rFonts w:ascii="Times New Roman" w:hAnsi="Times New Roman"/>
          <w:sz w:val="26"/>
          <w:szCs w:val="26"/>
        </w:rPr>
        <w:t xml:space="preserve"> </w:t>
      </w:r>
      <w:r w:rsidR="00CE6271" w:rsidRPr="00CF6D8E">
        <w:rPr>
          <w:rFonts w:ascii="Times New Roman" w:hAnsi="Times New Roman"/>
          <w:sz w:val="26"/>
          <w:szCs w:val="26"/>
        </w:rPr>
        <w:t>организация и проведение “Месячника внутреннего туризма”, “Недели внутреннего туризма”, “Дней внутреннего туризма”, “Семейного туристического отпуска”;</w:t>
      </w:r>
    </w:p>
    <w:p w:rsidR="00CE6271" w:rsidRPr="00CF6D8E" w:rsidRDefault="00902992"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10.3</w:t>
      </w:r>
      <w:r w:rsidR="00471D1B" w:rsidRPr="00CF6D8E">
        <w:rPr>
          <w:rFonts w:ascii="Times New Roman" w:hAnsi="Times New Roman"/>
          <w:b/>
          <w:color w:val="FF0000"/>
          <w:sz w:val="26"/>
          <w:szCs w:val="26"/>
        </w:rPr>
        <w:t>.10.</w:t>
      </w:r>
      <w:r w:rsidR="00471D1B" w:rsidRPr="00CF6D8E">
        <w:rPr>
          <w:rFonts w:ascii="Times New Roman" w:hAnsi="Times New Roman"/>
          <w:color w:val="FF0000"/>
          <w:sz w:val="26"/>
          <w:szCs w:val="26"/>
        </w:rPr>
        <w:t xml:space="preserve"> </w:t>
      </w:r>
      <w:r w:rsidR="00EB1A64" w:rsidRPr="00CF6D8E">
        <w:rPr>
          <w:rFonts w:ascii="Times New Roman" w:hAnsi="Times New Roman"/>
          <w:color w:val="FF0000"/>
          <w:sz w:val="26"/>
          <w:szCs w:val="26"/>
        </w:rPr>
        <w:t xml:space="preserve"> </w:t>
      </w:r>
      <w:r w:rsidR="00F45FC4" w:rsidRPr="00CF6D8E">
        <w:rPr>
          <w:rFonts w:ascii="Times New Roman" w:hAnsi="Times New Roman"/>
          <w:color w:val="FF0000"/>
          <w:sz w:val="26"/>
          <w:szCs w:val="26"/>
        </w:rPr>
        <w:t>В целях подробного разъяснения работникам сущности приоритетных направлений государственной политики</w:t>
      </w:r>
      <w:r w:rsidR="00CE6271" w:rsidRPr="00CF6D8E">
        <w:rPr>
          <w:rFonts w:ascii="Times New Roman" w:hAnsi="Times New Roman"/>
          <w:color w:val="FF0000"/>
          <w:sz w:val="26"/>
          <w:szCs w:val="26"/>
        </w:rPr>
        <w:t>, реализуемой в настоящее время, широкомасштабных реформ, значимости принятых актов законодательства и сущности государственных программ, ежемесячное совместное проведение “Часов просвещения”;</w:t>
      </w:r>
    </w:p>
    <w:p w:rsidR="00F45FC4" w:rsidRPr="00CF6D8E" w:rsidRDefault="00471D1B"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10.</w:t>
      </w:r>
      <w:r w:rsidR="00902992" w:rsidRPr="00CF6D8E">
        <w:rPr>
          <w:rFonts w:ascii="Times New Roman" w:hAnsi="Times New Roman"/>
          <w:b/>
          <w:color w:val="FF0000"/>
          <w:sz w:val="26"/>
          <w:szCs w:val="26"/>
        </w:rPr>
        <w:t>3</w:t>
      </w:r>
      <w:r w:rsidRPr="00CF6D8E">
        <w:rPr>
          <w:rFonts w:ascii="Times New Roman" w:hAnsi="Times New Roman"/>
          <w:b/>
          <w:color w:val="FF0000"/>
          <w:sz w:val="26"/>
          <w:szCs w:val="26"/>
        </w:rPr>
        <w:t>.11.</w:t>
      </w:r>
      <w:r w:rsidRPr="00CF6D8E">
        <w:rPr>
          <w:rFonts w:ascii="Times New Roman" w:hAnsi="Times New Roman"/>
          <w:color w:val="FF0000"/>
          <w:sz w:val="26"/>
          <w:szCs w:val="26"/>
        </w:rPr>
        <w:t xml:space="preserve"> </w:t>
      </w:r>
      <w:r w:rsidR="005C6725" w:rsidRPr="00CF6D8E">
        <w:rPr>
          <w:rFonts w:ascii="Times New Roman" w:hAnsi="Times New Roman"/>
          <w:color w:val="FF0000"/>
          <w:sz w:val="26"/>
          <w:szCs w:val="26"/>
        </w:rPr>
        <w:t xml:space="preserve"> </w:t>
      </w:r>
      <w:r w:rsidR="00F45FC4" w:rsidRPr="00CF6D8E">
        <w:rPr>
          <w:rFonts w:ascii="Times New Roman" w:hAnsi="Times New Roman"/>
          <w:color w:val="FF0000"/>
          <w:sz w:val="26"/>
          <w:szCs w:val="26"/>
        </w:rPr>
        <w:t>В период отправления работников для осуществления туризма работодатель сохраняет их среднюю заработную плату.</w:t>
      </w:r>
    </w:p>
    <w:p w:rsidR="00193067" w:rsidRPr="00CF6D8E" w:rsidRDefault="00FA0DF3" w:rsidP="000C1FDD">
      <w:pPr>
        <w:widowControl w:val="0"/>
        <w:spacing w:after="40" w:line="240" w:lineRule="auto"/>
        <w:ind w:right="-6" w:firstLine="720"/>
        <w:jc w:val="both"/>
        <w:rPr>
          <w:rFonts w:ascii="Times New Roman" w:hAnsi="Times New Roman"/>
          <w:b/>
          <w:color w:val="FF0000"/>
          <w:sz w:val="26"/>
          <w:szCs w:val="26"/>
        </w:rPr>
      </w:pPr>
      <w:r w:rsidRPr="00CF6D8E">
        <w:rPr>
          <w:rFonts w:ascii="Times New Roman" w:hAnsi="Times New Roman"/>
          <w:b/>
          <w:color w:val="FF0000"/>
          <w:sz w:val="26"/>
          <w:szCs w:val="26"/>
        </w:rPr>
        <w:t>10.</w:t>
      </w:r>
      <w:r w:rsidR="00902992" w:rsidRPr="00CF6D8E">
        <w:rPr>
          <w:rFonts w:ascii="Times New Roman" w:hAnsi="Times New Roman"/>
          <w:b/>
          <w:color w:val="FF0000"/>
          <w:sz w:val="26"/>
          <w:szCs w:val="26"/>
        </w:rPr>
        <w:t>4</w:t>
      </w:r>
      <w:r w:rsidR="00F141AF" w:rsidRPr="00CF6D8E">
        <w:rPr>
          <w:rFonts w:ascii="Times New Roman" w:hAnsi="Times New Roman"/>
          <w:b/>
          <w:color w:val="FF0000"/>
          <w:sz w:val="26"/>
          <w:szCs w:val="26"/>
        </w:rPr>
        <w:t>. </w:t>
      </w:r>
      <w:r w:rsidR="00193067" w:rsidRPr="00CF6D8E">
        <w:rPr>
          <w:rFonts w:ascii="Times New Roman" w:hAnsi="Times New Roman"/>
          <w:b/>
          <w:color w:val="FF0000"/>
          <w:sz w:val="26"/>
          <w:szCs w:val="26"/>
        </w:rPr>
        <w:t>В целях пропаганды здорового образа жизни среди работников и членов их семей согласно Закону Республики Узбекистан “О физической культуре и спорте”, стороны несут следующие обязанности:</w:t>
      </w:r>
    </w:p>
    <w:p w:rsidR="00193067" w:rsidRPr="00CF6D8E" w:rsidRDefault="00F141AF"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10.</w:t>
      </w:r>
      <w:r w:rsidR="00902992" w:rsidRPr="00CF6D8E">
        <w:rPr>
          <w:rFonts w:ascii="Times New Roman" w:hAnsi="Times New Roman"/>
          <w:b/>
          <w:color w:val="FF0000"/>
          <w:sz w:val="26"/>
          <w:szCs w:val="26"/>
        </w:rPr>
        <w:t>4</w:t>
      </w:r>
      <w:r w:rsidRPr="00CF6D8E">
        <w:rPr>
          <w:rFonts w:ascii="Times New Roman" w:hAnsi="Times New Roman"/>
          <w:b/>
          <w:color w:val="FF0000"/>
          <w:sz w:val="26"/>
          <w:szCs w:val="26"/>
        </w:rPr>
        <w:t>.1.</w:t>
      </w:r>
      <w:r w:rsidRPr="00CF6D8E">
        <w:rPr>
          <w:rFonts w:ascii="Times New Roman" w:hAnsi="Times New Roman"/>
          <w:color w:val="FF0000"/>
          <w:sz w:val="26"/>
          <w:szCs w:val="26"/>
        </w:rPr>
        <w:t> </w:t>
      </w:r>
      <w:r w:rsidR="00193067" w:rsidRPr="00CF6D8E">
        <w:rPr>
          <w:rFonts w:ascii="Times New Roman" w:hAnsi="Times New Roman"/>
          <w:color w:val="FF0000"/>
          <w:sz w:val="26"/>
          <w:szCs w:val="26"/>
        </w:rPr>
        <w:t>создание достаточных материальных и других условий для занятия физической культурой и спортом (выделение специальных спортивных помещений), а также внедрение “гимнастики работников” и “спортивных минуток” в трудовом коллективе;</w:t>
      </w:r>
    </w:p>
    <w:p w:rsidR="005E2E19" w:rsidRPr="00CF6D8E" w:rsidRDefault="00F141AF" w:rsidP="000C1FDD">
      <w:pPr>
        <w:widowControl w:val="0"/>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10.</w:t>
      </w:r>
      <w:r w:rsidR="00902992" w:rsidRPr="00CF6D8E">
        <w:rPr>
          <w:rFonts w:ascii="Times New Roman" w:hAnsi="Times New Roman"/>
          <w:b/>
          <w:color w:val="FF0000"/>
          <w:sz w:val="26"/>
          <w:szCs w:val="26"/>
        </w:rPr>
        <w:t>4</w:t>
      </w:r>
      <w:r w:rsidRPr="00CF6D8E">
        <w:rPr>
          <w:rFonts w:ascii="Times New Roman" w:hAnsi="Times New Roman"/>
          <w:b/>
          <w:color w:val="FF0000"/>
          <w:sz w:val="26"/>
          <w:szCs w:val="26"/>
        </w:rPr>
        <w:t>.2. </w:t>
      </w:r>
      <w:r w:rsidR="005E2E19" w:rsidRPr="00CF6D8E">
        <w:rPr>
          <w:rFonts w:ascii="Times New Roman" w:hAnsi="Times New Roman"/>
          <w:color w:val="FF0000"/>
          <w:sz w:val="26"/>
          <w:szCs w:val="26"/>
        </w:rPr>
        <w:t>установление специальных перерывов для выполнения упражнений “гимнастики работников” и “спортивных минуток”, входящих в рабочее время, исходя из технологий, производственных и рабочих условий;</w:t>
      </w:r>
    </w:p>
    <w:p w:rsidR="005E2E19" w:rsidRPr="00CF6D8E" w:rsidRDefault="00F141AF" w:rsidP="000C1FDD">
      <w:pPr>
        <w:widowControl w:val="0"/>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10.</w:t>
      </w:r>
      <w:r w:rsidR="00902992" w:rsidRPr="00CF6D8E">
        <w:rPr>
          <w:rFonts w:ascii="Times New Roman" w:hAnsi="Times New Roman"/>
          <w:b/>
          <w:color w:val="FF0000"/>
          <w:sz w:val="26"/>
          <w:szCs w:val="26"/>
        </w:rPr>
        <w:t>4</w:t>
      </w:r>
      <w:r w:rsidRPr="00CF6D8E">
        <w:rPr>
          <w:rFonts w:ascii="Times New Roman" w:hAnsi="Times New Roman"/>
          <w:b/>
          <w:color w:val="FF0000"/>
          <w:sz w:val="26"/>
          <w:szCs w:val="26"/>
        </w:rPr>
        <w:t>.3. </w:t>
      </w:r>
      <w:r w:rsidR="005E2E19" w:rsidRPr="00CF6D8E">
        <w:rPr>
          <w:rFonts w:ascii="Times New Roman" w:hAnsi="Times New Roman"/>
          <w:color w:val="FF0000"/>
          <w:sz w:val="26"/>
          <w:szCs w:val="26"/>
        </w:rPr>
        <w:t>в целях развития здорового образа жизни и массового спорта, налаживание возложения на работника, осуществляющего деятельность в трудовом коллективе, дополнительных обязанностей “Пропагандист спорта”, и установления надбавки к базовому должностному окладу в размере 20 процентов;</w:t>
      </w:r>
    </w:p>
    <w:p w:rsidR="005E2E19" w:rsidRPr="00CF6D8E" w:rsidRDefault="00F141AF" w:rsidP="000C1FDD">
      <w:pPr>
        <w:widowControl w:val="0"/>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10.</w:t>
      </w:r>
      <w:r w:rsidR="00902992" w:rsidRPr="00CF6D8E">
        <w:rPr>
          <w:rFonts w:ascii="Times New Roman" w:hAnsi="Times New Roman"/>
          <w:b/>
          <w:color w:val="FF0000"/>
          <w:sz w:val="26"/>
          <w:szCs w:val="26"/>
        </w:rPr>
        <w:t>4</w:t>
      </w:r>
      <w:r w:rsidRPr="00CF6D8E">
        <w:rPr>
          <w:rFonts w:ascii="Times New Roman" w:hAnsi="Times New Roman"/>
          <w:b/>
          <w:color w:val="FF0000"/>
          <w:sz w:val="26"/>
          <w:szCs w:val="26"/>
        </w:rPr>
        <w:t>.4. </w:t>
      </w:r>
      <w:r w:rsidR="004F394E" w:rsidRPr="00CF6D8E">
        <w:rPr>
          <w:rFonts w:ascii="Times New Roman" w:hAnsi="Times New Roman"/>
          <w:color w:val="FF0000"/>
          <w:sz w:val="26"/>
          <w:szCs w:val="26"/>
        </w:rPr>
        <w:t xml:space="preserve">организация занятий руководителей и всех работников физической культурой и спортом (бег, </w:t>
      </w:r>
      <w:proofErr w:type="spellStart"/>
      <w:r w:rsidR="004F394E" w:rsidRPr="00CF6D8E">
        <w:rPr>
          <w:rFonts w:ascii="Times New Roman" w:hAnsi="Times New Roman"/>
          <w:color w:val="FF0000"/>
          <w:sz w:val="26"/>
          <w:szCs w:val="26"/>
        </w:rPr>
        <w:t>стритбол</w:t>
      </w:r>
      <w:proofErr w:type="spellEnd"/>
      <w:r w:rsidR="004F394E" w:rsidRPr="00CF6D8E">
        <w:rPr>
          <w:rFonts w:ascii="Times New Roman" w:hAnsi="Times New Roman"/>
          <w:color w:val="FF0000"/>
          <w:sz w:val="26"/>
          <w:szCs w:val="26"/>
        </w:rPr>
        <w:t>, футбол, бадминтон, волейбол, баскетбол, настольный теннис, плавание и др.), в выбранные дни после рабочего времени (не менее одного раза в неделю);</w:t>
      </w:r>
    </w:p>
    <w:p w:rsidR="004F394E" w:rsidRPr="00CF6D8E" w:rsidRDefault="00F141AF"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4</w:t>
      </w:r>
      <w:r w:rsidRPr="00CF6D8E">
        <w:rPr>
          <w:rFonts w:ascii="Times New Roman" w:hAnsi="Times New Roman"/>
          <w:b/>
          <w:sz w:val="26"/>
          <w:szCs w:val="26"/>
        </w:rPr>
        <w:t>.5.</w:t>
      </w:r>
      <w:r w:rsidRPr="00CF6D8E">
        <w:rPr>
          <w:rFonts w:ascii="Times New Roman" w:hAnsi="Times New Roman"/>
          <w:sz w:val="26"/>
          <w:szCs w:val="26"/>
        </w:rPr>
        <w:t> </w:t>
      </w:r>
      <w:r w:rsidR="004F394E" w:rsidRPr="00CF6D8E">
        <w:rPr>
          <w:rFonts w:ascii="Times New Roman" w:hAnsi="Times New Roman"/>
          <w:sz w:val="26"/>
          <w:szCs w:val="26"/>
        </w:rPr>
        <w:t xml:space="preserve">привлечение работников и членов их семей к массовому спорту и различным спортивным секциям с задействованием общественных организаций и </w:t>
      </w:r>
      <w:r w:rsidR="004F394E" w:rsidRPr="00CF6D8E">
        <w:rPr>
          <w:rFonts w:ascii="Times New Roman" w:hAnsi="Times New Roman"/>
          <w:sz w:val="26"/>
          <w:szCs w:val="26"/>
        </w:rPr>
        <w:lastRenderedPageBreak/>
        <w:t>фондов, а также организация между ними спартакиад и соревнований по видам спорта;</w:t>
      </w:r>
    </w:p>
    <w:p w:rsidR="004F394E" w:rsidRPr="00CF6D8E" w:rsidRDefault="00F141AF"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4</w:t>
      </w:r>
      <w:r w:rsidRPr="00CF6D8E">
        <w:rPr>
          <w:rFonts w:ascii="Times New Roman" w:hAnsi="Times New Roman"/>
          <w:b/>
          <w:sz w:val="26"/>
          <w:szCs w:val="26"/>
        </w:rPr>
        <w:t>.6.</w:t>
      </w:r>
      <w:r w:rsidRPr="00CF6D8E">
        <w:rPr>
          <w:rFonts w:ascii="Times New Roman" w:hAnsi="Times New Roman"/>
          <w:sz w:val="26"/>
          <w:szCs w:val="26"/>
        </w:rPr>
        <w:t> </w:t>
      </w:r>
      <w:r w:rsidR="004F394E" w:rsidRPr="00CF6D8E">
        <w:rPr>
          <w:rFonts w:ascii="Times New Roman" w:hAnsi="Times New Roman"/>
          <w:sz w:val="26"/>
          <w:szCs w:val="26"/>
        </w:rPr>
        <w:t>обеспечение работников и членов их семей льготными билетами для участия в спортивных кружках согласно их интересам;</w:t>
      </w:r>
    </w:p>
    <w:p w:rsidR="004F394E" w:rsidRPr="00CF6D8E" w:rsidRDefault="00F141AF"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4</w:t>
      </w:r>
      <w:r w:rsidRPr="00CF6D8E">
        <w:rPr>
          <w:rFonts w:ascii="Times New Roman" w:hAnsi="Times New Roman"/>
          <w:b/>
          <w:sz w:val="26"/>
          <w:szCs w:val="26"/>
        </w:rPr>
        <w:t>.7.</w:t>
      </w:r>
      <w:r w:rsidRPr="00CF6D8E">
        <w:rPr>
          <w:rFonts w:ascii="Times New Roman" w:hAnsi="Times New Roman"/>
          <w:sz w:val="26"/>
          <w:szCs w:val="26"/>
        </w:rPr>
        <w:t> </w:t>
      </w:r>
      <w:r w:rsidR="00F45FC4" w:rsidRPr="00CF6D8E">
        <w:rPr>
          <w:rFonts w:ascii="Times New Roman" w:hAnsi="Times New Roman"/>
          <w:sz w:val="26"/>
          <w:szCs w:val="26"/>
        </w:rPr>
        <w:t>дальнейшее развитие деятельности спортивных сооружений, стадионов и площадок, детских оздоровительных лагерей, оздоровительных учреждений на балансе Учреждения, за счёт Учреждения, укрепление материально-технической базы, текущий и капитальный ремонт, обновление спортивного инвентаря и оборудования;</w:t>
      </w:r>
    </w:p>
    <w:p w:rsidR="00F45FC4" w:rsidRPr="00CF6D8E" w:rsidRDefault="00F141AF" w:rsidP="000C1FDD">
      <w:pPr>
        <w:widowControl w:val="0"/>
        <w:spacing w:after="40" w:line="240" w:lineRule="auto"/>
        <w:ind w:right="-6" w:firstLine="720"/>
        <w:jc w:val="both"/>
        <w:rPr>
          <w:rFonts w:ascii="Times New Roman" w:hAnsi="Times New Roman"/>
          <w:bCs/>
          <w:color w:val="FF0000"/>
          <w:sz w:val="26"/>
          <w:szCs w:val="26"/>
        </w:rPr>
      </w:pPr>
      <w:r w:rsidRPr="00CF6D8E">
        <w:rPr>
          <w:rFonts w:ascii="Times New Roman" w:hAnsi="Times New Roman"/>
          <w:b/>
          <w:bCs/>
          <w:color w:val="FF0000"/>
          <w:sz w:val="26"/>
          <w:szCs w:val="26"/>
        </w:rPr>
        <w:t>10.</w:t>
      </w:r>
      <w:r w:rsidR="00902992" w:rsidRPr="00CF6D8E">
        <w:rPr>
          <w:rFonts w:ascii="Times New Roman" w:hAnsi="Times New Roman"/>
          <w:b/>
          <w:bCs/>
          <w:color w:val="FF0000"/>
          <w:sz w:val="26"/>
          <w:szCs w:val="26"/>
        </w:rPr>
        <w:t>4</w:t>
      </w:r>
      <w:r w:rsidRPr="00CF6D8E">
        <w:rPr>
          <w:rFonts w:ascii="Times New Roman" w:hAnsi="Times New Roman"/>
          <w:b/>
          <w:bCs/>
          <w:color w:val="FF0000"/>
          <w:sz w:val="26"/>
          <w:szCs w:val="26"/>
        </w:rPr>
        <w:t>.8.</w:t>
      </w:r>
      <w:r w:rsidRPr="00CF6D8E">
        <w:rPr>
          <w:rFonts w:ascii="Times New Roman" w:hAnsi="Times New Roman"/>
          <w:bCs/>
          <w:color w:val="FF0000"/>
          <w:sz w:val="26"/>
          <w:szCs w:val="26"/>
        </w:rPr>
        <w:t> </w:t>
      </w:r>
      <w:r w:rsidR="00F45FC4" w:rsidRPr="00CF6D8E">
        <w:rPr>
          <w:rFonts w:ascii="Times New Roman" w:hAnsi="Times New Roman"/>
          <w:bCs/>
          <w:color w:val="FF0000"/>
          <w:sz w:val="26"/>
          <w:szCs w:val="26"/>
        </w:rPr>
        <w:t xml:space="preserve">объявление одной субботы в месяц “Днём спорта и здоровья” в Учреждении, и, в сотрудничестве с работодателем, установление мер по созданию условий </w:t>
      </w:r>
      <w:proofErr w:type="spellStart"/>
      <w:r w:rsidR="00F45FC4" w:rsidRPr="00CF6D8E">
        <w:rPr>
          <w:rFonts w:ascii="Times New Roman" w:hAnsi="Times New Roman"/>
          <w:bCs/>
          <w:color w:val="FF0000"/>
          <w:sz w:val="26"/>
          <w:szCs w:val="26"/>
        </w:rPr>
        <w:t>дл</w:t>
      </w:r>
      <w:proofErr w:type="spellEnd"/>
      <w:r w:rsidR="00F45FC4" w:rsidRPr="00CF6D8E">
        <w:rPr>
          <w:rFonts w:ascii="Times New Roman" w:hAnsi="Times New Roman"/>
          <w:bCs/>
          <w:color w:val="FF0000"/>
          <w:sz w:val="26"/>
          <w:szCs w:val="26"/>
        </w:rPr>
        <w:t xml:space="preserve"> занятия работников спортом, создание физкультурных команд и оживление их работы;</w:t>
      </w:r>
    </w:p>
    <w:p w:rsidR="00F45FC4" w:rsidRPr="00CF6D8E" w:rsidRDefault="00F141AF" w:rsidP="000C1FDD">
      <w:pPr>
        <w:widowControl w:val="0"/>
        <w:spacing w:after="40" w:line="240" w:lineRule="auto"/>
        <w:ind w:right="-6" w:firstLine="720"/>
        <w:jc w:val="both"/>
        <w:rPr>
          <w:rFonts w:ascii="Times New Roman" w:hAnsi="Times New Roman"/>
          <w:bCs/>
          <w:sz w:val="26"/>
          <w:szCs w:val="26"/>
        </w:rPr>
      </w:pPr>
      <w:r w:rsidRPr="00CF6D8E">
        <w:rPr>
          <w:rFonts w:ascii="Times New Roman" w:hAnsi="Times New Roman"/>
          <w:b/>
          <w:bCs/>
          <w:sz w:val="26"/>
          <w:szCs w:val="26"/>
        </w:rPr>
        <w:t>10.</w:t>
      </w:r>
      <w:r w:rsidR="00902992" w:rsidRPr="00CF6D8E">
        <w:rPr>
          <w:rFonts w:ascii="Times New Roman" w:hAnsi="Times New Roman"/>
          <w:b/>
          <w:bCs/>
          <w:sz w:val="26"/>
          <w:szCs w:val="26"/>
        </w:rPr>
        <w:t>4</w:t>
      </w:r>
      <w:r w:rsidRPr="00CF6D8E">
        <w:rPr>
          <w:rFonts w:ascii="Times New Roman" w:hAnsi="Times New Roman"/>
          <w:b/>
          <w:bCs/>
          <w:sz w:val="26"/>
          <w:szCs w:val="26"/>
        </w:rPr>
        <w:t>.9.</w:t>
      </w:r>
      <w:r w:rsidRPr="00CF6D8E">
        <w:rPr>
          <w:rFonts w:ascii="Times New Roman" w:hAnsi="Times New Roman"/>
          <w:bCs/>
          <w:sz w:val="26"/>
          <w:szCs w:val="26"/>
        </w:rPr>
        <w:t> </w:t>
      </w:r>
      <w:r w:rsidR="00F45FC4" w:rsidRPr="00CF6D8E">
        <w:rPr>
          <w:rFonts w:ascii="Times New Roman" w:hAnsi="Times New Roman"/>
          <w:bCs/>
          <w:sz w:val="26"/>
          <w:szCs w:val="26"/>
        </w:rPr>
        <w:t>обеспечение работников спортивной одеждой и спортивным инвентарём, их широкое привлечение к спортивным мероприятиям;</w:t>
      </w:r>
    </w:p>
    <w:p w:rsidR="00F45FC4" w:rsidRPr="00CF6D8E" w:rsidRDefault="00F141AF" w:rsidP="000C1FDD">
      <w:pPr>
        <w:widowControl w:val="0"/>
        <w:spacing w:after="40" w:line="240" w:lineRule="auto"/>
        <w:ind w:right="-6" w:firstLine="720"/>
        <w:jc w:val="both"/>
        <w:rPr>
          <w:rFonts w:ascii="Times New Roman" w:hAnsi="Times New Roman"/>
          <w:sz w:val="26"/>
          <w:szCs w:val="26"/>
        </w:rPr>
      </w:pPr>
      <w:r w:rsidRPr="00CF6D8E">
        <w:rPr>
          <w:rFonts w:ascii="Times New Roman" w:hAnsi="Times New Roman"/>
          <w:b/>
          <w:sz w:val="26"/>
          <w:szCs w:val="26"/>
        </w:rPr>
        <w:t>10.</w:t>
      </w:r>
      <w:r w:rsidR="00902992" w:rsidRPr="00CF6D8E">
        <w:rPr>
          <w:rFonts w:ascii="Times New Roman" w:hAnsi="Times New Roman"/>
          <w:b/>
          <w:sz w:val="26"/>
          <w:szCs w:val="26"/>
        </w:rPr>
        <w:t>4</w:t>
      </w:r>
      <w:r w:rsidRPr="00CF6D8E">
        <w:rPr>
          <w:rFonts w:ascii="Times New Roman" w:hAnsi="Times New Roman"/>
          <w:b/>
          <w:sz w:val="26"/>
          <w:szCs w:val="26"/>
        </w:rPr>
        <w:t>.10.</w:t>
      </w:r>
      <w:r w:rsidRPr="00CF6D8E">
        <w:rPr>
          <w:rFonts w:ascii="Times New Roman" w:hAnsi="Times New Roman"/>
          <w:sz w:val="26"/>
          <w:szCs w:val="26"/>
        </w:rPr>
        <w:t> </w:t>
      </w:r>
      <w:r w:rsidR="00F45FC4" w:rsidRPr="00CF6D8E">
        <w:rPr>
          <w:rFonts w:ascii="Times New Roman" w:hAnsi="Times New Roman"/>
          <w:sz w:val="26"/>
          <w:szCs w:val="26"/>
        </w:rPr>
        <w:t>укрепление связей с унитарным предприятием “Управление физической культуры и спортивного оздоровления” Федерации профсоюзов.</w:t>
      </w:r>
    </w:p>
    <w:p w:rsidR="00EB1A64" w:rsidRPr="00CF6D8E" w:rsidRDefault="00EB1A64" w:rsidP="000C1FDD">
      <w:pPr>
        <w:widowControl w:val="0"/>
        <w:spacing w:after="40" w:line="240" w:lineRule="auto"/>
        <w:ind w:firstLine="709"/>
        <w:jc w:val="both"/>
        <w:rPr>
          <w:rFonts w:ascii="Times New Roman" w:hAnsi="Times New Roman"/>
          <w:b/>
          <w:caps/>
          <w:sz w:val="10"/>
          <w:szCs w:val="10"/>
        </w:rPr>
      </w:pPr>
    </w:p>
    <w:p w:rsidR="00EB1A64" w:rsidRPr="00CF6D8E" w:rsidRDefault="00EB1A64" w:rsidP="000C1FDD">
      <w:pPr>
        <w:widowControl w:val="0"/>
        <w:spacing w:after="40" w:line="240" w:lineRule="auto"/>
        <w:ind w:firstLine="709"/>
        <w:jc w:val="both"/>
        <w:rPr>
          <w:rFonts w:ascii="Times New Roman" w:hAnsi="Times New Roman"/>
          <w:b/>
          <w:caps/>
          <w:sz w:val="10"/>
          <w:szCs w:val="10"/>
        </w:rPr>
      </w:pPr>
    </w:p>
    <w:p w:rsidR="00193067" w:rsidRPr="00CF6D8E" w:rsidRDefault="00EB1A64" w:rsidP="000C1FDD">
      <w:pPr>
        <w:widowControl w:val="0"/>
        <w:spacing w:after="40" w:line="240" w:lineRule="auto"/>
        <w:ind w:firstLine="709"/>
        <w:jc w:val="center"/>
        <w:rPr>
          <w:rFonts w:ascii="Times New Roman" w:hAnsi="Times New Roman"/>
          <w:b/>
          <w:caps/>
          <w:sz w:val="26"/>
          <w:szCs w:val="26"/>
        </w:rPr>
      </w:pPr>
      <w:r w:rsidRPr="00CF6D8E">
        <w:rPr>
          <w:rFonts w:ascii="Times New Roman" w:hAnsi="Times New Roman"/>
          <w:b/>
          <w:caps/>
          <w:sz w:val="26"/>
          <w:szCs w:val="26"/>
        </w:rPr>
        <w:t xml:space="preserve">XI.  </w:t>
      </w:r>
      <w:r w:rsidR="00193067" w:rsidRPr="00CF6D8E">
        <w:rPr>
          <w:rFonts w:ascii="Times New Roman" w:hAnsi="Times New Roman"/>
          <w:b/>
          <w:caps/>
          <w:sz w:val="26"/>
          <w:szCs w:val="26"/>
        </w:rPr>
        <w:t>РЕГУЛИРОВАНИЕ ЖЕНСКОГО ТРУДА. ДОПОЛНИТЕЛЬНЫЕ ЛЬГОТЫ И ГАРАНТИИ, ПРЕДОСТАВЛЯЕМЫЕ ЖЕНЩИНАМ И ЛИЦАМ, ЗАНЯТЫМ ВЫПОЛНЕНИЕМ СЕМЕЙНЫХ ОБЯЗАННОСТЕЙ</w:t>
      </w:r>
    </w:p>
    <w:p w:rsidR="00EB1A64" w:rsidRPr="00CF6D8E" w:rsidRDefault="00EB1A64" w:rsidP="000C1FDD">
      <w:pPr>
        <w:widowControl w:val="0"/>
        <w:spacing w:after="40" w:line="240" w:lineRule="auto"/>
        <w:ind w:firstLine="709"/>
        <w:jc w:val="both"/>
        <w:rPr>
          <w:rFonts w:ascii="Times New Roman" w:hAnsi="Times New Roman"/>
          <w:b/>
          <w:caps/>
          <w:sz w:val="10"/>
          <w:szCs w:val="10"/>
        </w:rPr>
      </w:pPr>
    </w:p>
    <w:p w:rsidR="00193067" w:rsidRPr="00CF6D8E" w:rsidRDefault="00EB1A64" w:rsidP="000C1FDD">
      <w:pPr>
        <w:tabs>
          <w:tab w:val="num" w:pos="1134"/>
        </w:tabs>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11.1. </w:t>
      </w:r>
      <w:r w:rsidR="00193067" w:rsidRPr="00CF6D8E">
        <w:rPr>
          <w:rFonts w:ascii="Times New Roman" w:hAnsi="Times New Roman"/>
          <w:color w:val="FF0000"/>
          <w:sz w:val="26"/>
          <w:szCs w:val="26"/>
        </w:rPr>
        <w:t>Стороны обязуются неукоснительно соблюдать принципы недопущения унижений в сфере трудовых отношений, равенства прав и возможностей, равной оплаты равнозначного труда.</w:t>
      </w:r>
    </w:p>
    <w:p w:rsidR="00193067"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11.2. </w:t>
      </w:r>
      <w:r w:rsidR="00193067" w:rsidRPr="00CF6D8E">
        <w:rPr>
          <w:rFonts w:ascii="Times New Roman" w:hAnsi="Times New Roman"/>
          <w:color w:val="FF0000"/>
          <w:sz w:val="26"/>
          <w:szCs w:val="26"/>
        </w:rPr>
        <w:t>Стороны неукоснительно соблюдают следующие Конвенции МОТ по обеспечению трудовых прав и социальных гарантий женщин:</w:t>
      </w:r>
    </w:p>
    <w:p w:rsidR="00193067" w:rsidRPr="00CF6D8E" w:rsidRDefault="00193067"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Протокол Конвенции №29 о принудительном или обязательном труде МОТ от 1930 года;</w:t>
      </w:r>
    </w:p>
    <w:p w:rsidR="00193067" w:rsidRPr="00CF6D8E" w:rsidRDefault="00193067"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Конвенция №100 “О равной оплате труда мужчинам и женщинам за равнозначный труд”; </w:t>
      </w:r>
    </w:p>
    <w:p w:rsidR="00193067" w:rsidRPr="00CF6D8E" w:rsidRDefault="00193067" w:rsidP="000C1FDD">
      <w:pPr>
        <w:spacing w:after="40" w:line="240" w:lineRule="auto"/>
        <w:ind w:firstLine="709"/>
        <w:jc w:val="both"/>
        <w:rPr>
          <w:rFonts w:ascii="Times New Roman" w:hAnsi="Times New Roman"/>
          <w:color w:val="FF0000"/>
          <w:sz w:val="26"/>
          <w:szCs w:val="26"/>
        </w:rPr>
      </w:pPr>
      <w:proofErr w:type="spellStart"/>
      <w:r w:rsidRPr="00CF6D8E">
        <w:rPr>
          <w:rFonts w:ascii="Times New Roman" w:hAnsi="Times New Roman"/>
          <w:color w:val="FF0000"/>
          <w:sz w:val="26"/>
          <w:szCs w:val="26"/>
        </w:rPr>
        <w:t>Конценция</w:t>
      </w:r>
      <w:proofErr w:type="spellEnd"/>
      <w:r w:rsidRPr="00CF6D8E">
        <w:rPr>
          <w:rFonts w:ascii="Times New Roman" w:hAnsi="Times New Roman"/>
          <w:color w:val="FF0000"/>
          <w:sz w:val="26"/>
          <w:szCs w:val="26"/>
        </w:rPr>
        <w:t xml:space="preserve"> №103 “Об охране материнства”;</w:t>
      </w:r>
    </w:p>
    <w:p w:rsidR="00193067" w:rsidRPr="00CF6D8E" w:rsidRDefault="00193067" w:rsidP="000C1FDD">
      <w:pPr>
        <w:spacing w:after="40" w:line="240" w:lineRule="auto"/>
        <w:ind w:firstLine="709"/>
        <w:jc w:val="both"/>
        <w:rPr>
          <w:rFonts w:ascii="Times New Roman" w:hAnsi="Times New Roman"/>
          <w:color w:val="FF0000"/>
          <w:sz w:val="26"/>
          <w:szCs w:val="26"/>
        </w:rPr>
      </w:pPr>
      <w:proofErr w:type="spellStart"/>
      <w:r w:rsidRPr="00CF6D8E">
        <w:rPr>
          <w:rFonts w:ascii="Times New Roman" w:hAnsi="Times New Roman"/>
          <w:color w:val="FF0000"/>
          <w:sz w:val="26"/>
          <w:szCs w:val="26"/>
        </w:rPr>
        <w:t>Конценция</w:t>
      </w:r>
      <w:proofErr w:type="spellEnd"/>
      <w:r w:rsidRPr="00CF6D8E">
        <w:rPr>
          <w:rFonts w:ascii="Times New Roman" w:hAnsi="Times New Roman"/>
          <w:color w:val="FF0000"/>
          <w:sz w:val="26"/>
          <w:szCs w:val="26"/>
        </w:rPr>
        <w:t xml:space="preserve"> №105 “О ликвидации принудительного труда”;</w:t>
      </w:r>
    </w:p>
    <w:p w:rsidR="00193067" w:rsidRPr="00CF6D8E" w:rsidRDefault="00193067" w:rsidP="000C1FDD">
      <w:pPr>
        <w:tabs>
          <w:tab w:val="num" w:pos="1134"/>
        </w:tabs>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Конвенция №111 “Об унижениях в сфере труда и видов работы”.</w:t>
      </w:r>
    </w:p>
    <w:p w:rsidR="003D79B3" w:rsidRPr="00CF6D8E" w:rsidRDefault="00EB1A64"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b/>
          <w:sz w:val="26"/>
          <w:szCs w:val="26"/>
        </w:rPr>
        <w:t xml:space="preserve">11.3. </w:t>
      </w:r>
      <w:r w:rsidR="003D79B3" w:rsidRPr="00CF6D8E">
        <w:rPr>
          <w:rFonts w:ascii="Times New Roman" w:hAnsi="Times New Roman"/>
          <w:b/>
          <w:sz w:val="26"/>
          <w:szCs w:val="26"/>
        </w:rPr>
        <w:t xml:space="preserve">Стороны </w:t>
      </w:r>
      <w:r w:rsidR="003D79B3" w:rsidRPr="00CF6D8E">
        <w:rPr>
          <w:rFonts w:ascii="Times New Roman" w:hAnsi="Times New Roman"/>
          <w:sz w:val="26"/>
          <w:szCs w:val="26"/>
        </w:rPr>
        <w:t>обязуются соблюдать гарантии, предусмотренные ТК, и обеспечивать предоставление льгот.</w:t>
      </w:r>
    </w:p>
    <w:p w:rsidR="009D1837" w:rsidRPr="00CF6D8E" w:rsidRDefault="009D1837" w:rsidP="000C1FDD">
      <w:pPr>
        <w:tabs>
          <w:tab w:val="num" w:pos="1134"/>
        </w:tabs>
        <w:spacing w:after="40" w:line="240" w:lineRule="auto"/>
        <w:ind w:right="-6" w:firstLine="709"/>
        <w:jc w:val="both"/>
        <w:rPr>
          <w:rFonts w:ascii="Times New Roman" w:hAnsi="Times New Roman"/>
          <w:sz w:val="26"/>
          <w:szCs w:val="26"/>
        </w:rPr>
      </w:pPr>
      <w:r w:rsidRPr="00CF6D8E">
        <w:rPr>
          <w:rFonts w:ascii="Times New Roman" w:hAnsi="Times New Roman"/>
          <w:sz w:val="26"/>
          <w:szCs w:val="26"/>
        </w:rPr>
        <w:t>а) </w:t>
      </w:r>
      <w:r w:rsidR="003D79B3" w:rsidRPr="00CF6D8E">
        <w:rPr>
          <w:rFonts w:ascii="Times New Roman" w:hAnsi="Times New Roman"/>
          <w:sz w:val="26"/>
          <w:szCs w:val="26"/>
        </w:rPr>
        <w:t>для беременных женщин</w:t>
      </w:r>
      <w:r w:rsidRPr="00CF6D8E">
        <w:rPr>
          <w:rFonts w:ascii="Times New Roman" w:hAnsi="Times New Roman"/>
          <w:sz w:val="26"/>
          <w:szCs w:val="26"/>
        </w:rPr>
        <w:t xml:space="preserve"> (</w:t>
      </w:r>
      <w:r w:rsidR="003D79B3" w:rsidRPr="00CF6D8E">
        <w:rPr>
          <w:rFonts w:ascii="Times New Roman" w:hAnsi="Times New Roman"/>
          <w:sz w:val="26"/>
          <w:szCs w:val="26"/>
        </w:rPr>
        <w:t xml:space="preserve">ст. </w:t>
      </w:r>
      <w:r w:rsidRPr="00CF6D8E">
        <w:rPr>
          <w:rFonts w:ascii="Times New Roman" w:hAnsi="Times New Roman"/>
          <w:sz w:val="26"/>
          <w:szCs w:val="26"/>
        </w:rPr>
        <w:t>78, 84, 224, 237, 228, 229, 143, 231, 233);</w:t>
      </w:r>
    </w:p>
    <w:p w:rsidR="009D1837" w:rsidRPr="00CF6D8E" w:rsidRDefault="009D1837" w:rsidP="003D79B3">
      <w:pPr>
        <w:tabs>
          <w:tab w:val="num" w:pos="1134"/>
        </w:tabs>
        <w:spacing w:after="40" w:line="240" w:lineRule="auto"/>
        <w:ind w:right="-6" w:firstLine="709"/>
        <w:jc w:val="both"/>
        <w:rPr>
          <w:rFonts w:ascii="Times New Roman" w:hAnsi="Times New Roman"/>
          <w:sz w:val="26"/>
          <w:szCs w:val="26"/>
        </w:rPr>
      </w:pPr>
      <w:r w:rsidRPr="00CF6D8E">
        <w:rPr>
          <w:rFonts w:ascii="Times New Roman" w:hAnsi="Times New Roman"/>
          <w:sz w:val="26"/>
          <w:szCs w:val="26"/>
        </w:rPr>
        <w:t>б) </w:t>
      </w:r>
      <w:r w:rsidR="003D79B3" w:rsidRPr="00CF6D8E">
        <w:rPr>
          <w:rFonts w:ascii="Times New Roman" w:hAnsi="Times New Roman"/>
          <w:sz w:val="26"/>
          <w:szCs w:val="26"/>
        </w:rPr>
        <w:t xml:space="preserve">для женщин, имеющих ребёнка, не достигшего двух лет </w:t>
      </w:r>
      <w:r w:rsidRPr="00CF6D8E">
        <w:rPr>
          <w:rFonts w:ascii="Times New Roman" w:hAnsi="Times New Roman"/>
          <w:sz w:val="26"/>
          <w:szCs w:val="26"/>
        </w:rPr>
        <w:t>(</w:t>
      </w:r>
      <w:r w:rsidR="003D79B3" w:rsidRPr="00CF6D8E">
        <w:rPr>
          <w:rFonts w:ascii="Times New Roman" w:hAnsi="Times New Roman"/>
          <w:sz w:val="26"/>
          <w:szCs w:val="26"/>
        </w:rPr>
        <w:t xml:space="preserve">ст. </w:t>
      </w:r>
      <w:r w:rsidRPr="00CF6D8E">
        <w:rPr>
          <w:rFonts w:ascii="Times New Roman" w:hAnsi="Times New Roman"/>
          <w:sz w:val="26"/>
          <w:szCs w:val="26"/>
        </w:rPr>
        <w:t>143, 227, 234, 236);</w:t>
      </w:r>
    </w:p>
    <w:p w:rsidR="009D1837" w:rsidRPr="00CF6D8E" w:rsidRDefault="009D1837" w:rsidP="000C1FDD">
      <w:pPr>
        <w:tabs>
          <w:tab w:val="num" w:pos="1134"/>
        </w:tabs>
        <w:spacing w:after="40" w:line="240" w:lineRule="auto"/>
        <w:ind w:right="-6" w:firstLine="709"/>
        <w:jc w:val="both"/>
        <w:rPr>
          <w:rFonts w:ascii="Times New Roman" w:hAnsi="Times New Roman"/>
          <w:sz w:val="26"/>
          <w:szCs w:val="26"/>
        </w:rPr>
      </w:pPr>
      <w:r w:rsidRPr="00CF6D8E">
        <w:rPr>
          <w:rFonts w:ascii="Times New Roman" w:hAnsi="Times New Roman"/>
          <w:sz w:val="26"/>
          <w:szCs w:val="26"/>
        </w:rPr>
        <w:t>в) </w:t>
      </w:r>
      <w:r w:rsidR="003D79B3" w:rsidRPr="00CF6D8E">
        <w:rPr>
          <w:rFonts w:ascii="Times New Roman" w:hAnsi="Times New Roman"/>
          <w:sz w:val="26"/>
          <w:szCs w:val="26"/>
        </w:rPr>
        <w:t xml:space="preserve">для женщин, имеющих ребёнка, не достигшего трёх лет </w:t>
      </w:r>
      <w:r w:rsidRPr="00CF6D8E">
        <w:rPr>
          <w:rFonts w:ascii="Times New Roman" w:hAnsi="Times New Roman"/>
          <w:sz w:val="26"/>
          <w:szCs w:val="26"/>
        </w:rPr>
        <w:t>(</w:t>
      </w:r>
      <w:r w:rsidR="003D79B3" w:rsidRPr="00CF6D8E">
        <w:rPr>
          <w:rFonts w:ascii="Times New Roman" w:hAnsi="Times New Roman"/>
          <w:sz w:val="26"/>
          <w:szCs w:val="26"/>
        </w:rPr>
        <w:t>ст.</w:t>
      </w:r>
      <w:r w:rsidRPr="00CF6D8E">
        <w:rPr>
          <w:rFonts w:ascii="Times New Roman" w:hAnsi="Times New Roman"/>
          <w:sz w:val="26"/>
          <w:szCs w:val="26"/>
        </w:rPr>
        <w:t>78, 84, 150, 224, 228, 228</w:t>
      </w:r>
      <w:r w:rsidRPr="00CF6D8E">
        <w:rPr>
          <w:rFonts w:ascii="Times New Roman" w:hAnsi="Times New Roman"/>
          <w:sz w:val="26"/>
          <w:szCs w:val="26"/>
          <w:vertAlign w:val="superscript"/>
        </w:rPr>
        <w:t>I</w:t>
      </w:r>
      <w:r w:rsidRPr="00CF6D8E">
        <w:rPr>
          <w:rFonts w:ascii="Times New Roman" w:hAnsi="Times New Roman"/>
          <w:sz w:val="26"/>
          <w:szCs w:val="26"/>
        </w:rPr>
        <w:t>, 234, 237);</w:t>
      </w:r>
    </w:p>
    <w:p w:rsidR="00193067" w:rsidRPr="00CF6D8E" w:rsidRDefault="009D1837" w:rsidP="000C1FDD">
      <w:pPr>
        <w:tabs>
          <w:tab w:val="num" w:pos="1134"/>
        </w:tabs>
        <w:spacing w:after="40" w:line="240" w:lineRule="auto"/>
        <w:ind w:right="-6" w:firstLine="709"/>
        <w:jc w:val="both"/>
        <w:rPr>
          <w:rFonts w:ascii="Times New Roman" w:hAnsi="Times New Roman"/>
          <w:sz w:val="26"/>
          <w:szCs w:val="26"/>
        </w:rPr>
      </w:pPr>
      <w:r w:rsidRPr="00CF6D8E">
        <w:rPr>
          <w:rFonts w:ascii="Times New Roman" w:hAnsi="Times New Roman"/>
          <w:sz w:val="26"/>
          <w:szCs w:val="26"/>
        </w:rPr>
        <w:t>г) </w:t>
      </w:r>
      <w:r w:rsidR="00193067" w:rsidRPr="00CF6D8E">
        <w:rPr>
          <w:rFonts w:ascii="Times New Roman" w:hAnsi="Times New Roman"/>
          <w:sz w:val="26"/>
          <w:szCs w:val="26"/>
        </w:rPr>
        <w:t>для женщин, имеющих двух и более детей, не достигших двенадцати лет, или ребёнка-инвалида, не достигшего шестнадцати лет (ст.150,232);</w:t>
      </w:r>
    </w:p>
    <w:p w:rsidR="00193067" w:rsidRPr="00CF6D8E" w:rsidRDefault="009D1837" w:rsidP="000C1FDD">
      <w:pPr>
        <w:tabs>
          <w:tab w:val="num" w:pos="1134"/>
        </w:tabs>
        <w:spacing w:after="40" w:line="240" w:lineRule="auto"/>
        <w:ind w:right="-6" w:firstLine="709"/>
        <w:jc w:val="both"/>
        <w:rPr>
          <w:rFonts w:ascii="Times New Roman" w:hAnsi="Times New Roman"/>
          <w:sz w:val="26"/>
          <w:szCs w:val="26"/>
        </w:rPr>
      </w:pPr>
      <w:r w:rsidRPr="00CF6D8E">
        <w:rPr>
          <w:rFonts w:ascii="Times New Roman" w:hAnsi="Times New Roman"/>
          <w:sz w:val="26"/>
          <w:szCs w:val="26"/>
        </w:rPr>
        <w:t>д) </w:t>
      </w:r>
      <w:r w:rsidR="00193067" w:rsidRPr="00CF6D8E">
        <w:rPr>
          <w:rFonts w:ascii="Times New Roman" w:hAnsi="Times New Roman"/>
          <w:sz w:val="26"/>
          <w:szCs w:val="26"/>
        </w:rPr>
        <w:t>для одного из родителей (опекуна, попечителя), воспитывающего ребёнка-инвалида, не достигшего шестнадцати лет (ст.230);</w:t>
      </w:r>
    </w:p>
    <w:p w:rsidR="003D79B3" w:rsidRPr="00CF6D8E" w:rsidRDefault="009D1837" w:rsidP="000C1FDD">
      <w:pPr>
        <w:tabs>
          <w:tab w:val="num" w:pos="1134"/>
        </w:tabs>
        <w:spacing w:after="40" w:line="240" w:lineRule="auto"/>
        <w:ind w:right="-6" w:firstLine="709"/>
        <w:jc w:val="both"/>
        <w:rPr>
          <w:rFonts w:ascii="Times New Roman" w:hAnsi="Times New Roman"/>
          <w:sz w:val="26"/>
          <w:szCs w:val="26"/>
        </w:rPr>
      </w:pPr>
      <w:r w:rsidRPr="00CF6D8E">
        <w:rPr>
          <w:rFonts w:ascii="Times New Roman" w:hAnsi="Times New Roman"/>
          <w:sz w:val="26"/>
          <w:szCs w:val="26"/>
        </w:rPr>
        <w:lastRenderedPageBreak/>
        <w:t>е) </w:t>
      </w:r>
      <w:r w:rsidR="003D79B3" w:rsidRPr="00CF6D8E">
        <w:rPr>
          <w:rFonts w:ascii="Times New Roman" w:hAnsi="Times New Roman"/>
          <w:sz w:val="26"/>
          <w:szCs w:val="26"/>
        </w:rPr>
        <w:t>для женщин, имеющих ребёнка, не достигшего четырнадцати лет, или ребёнка-инвалида, не достигшего шестнадцати лет (ст. 68, 144, 228, 229</w:t>
      </w:r>
      <w:r w:rsidR="00193067" w:rsidRPr="00CF6D8E">
        <w:rPr>
          <w:rFonts w:ascii="Times New Roman" w:hAnsi="Times New Roman"/>
          <w:sz w:val="26"/>
          <w:szCs w:val="26"/>
        </w:rPr>
        <w:t>);</w:t>
      </w:r>
    </w:p>
    <w:p w:rsidR="003D79B3" w:rsidRPr="00CF6D8E" w:rsidRDefault="009D1837" w:rsidP="000C1FDD">
      <w:pPr>
        <w:tabs>
          <w:tab w:val="num" w:pos="1134"/>
        </w:tabs>
        <w:spacing w:after="40" w:line="240" w:lineRule="auto"/>
        <w:ind w:right="-6" w:firstLine="709"/>
        <w:jc w:val="both"/>
        <w:rPr>
          <w:rFonts w:ascii="Times New Roman" w:hAnsi="Times New Roman"/>
          <w:sz w:val="26"/>
          <w:szCs w:val="26"/>
        </w:rPr>
      </w:pPr>
      <w:r w:rsidRPr="00CF6D8E">
        <w:rPr>
          <w:rFonts w:ascii="Times New Roman" w:hAnsi="Times New Roman"/>
          <w:sz w:val="26"/>
          <w:szCs w:val="26"/>
        </w:rPr>
        <w:t>ж) </w:t>
      </w:r>
      <w:r w:rsidR="003D79B3" w:rsidRPr="00CF6D8E">
        <w:rPr>
          <w:rFonts w:ascii="Times New Roman" w:hAnsi="Times New Roman"/>
          <w:sz w:val="26"/>
          <w:szCs w:val="26"/>
        </w:rPr>
        <w:t>для лиц, воспитывающих детей без матери (ст.235, 238).</w:t>
      </w:r>
    </w:p>
    <w:p w:rsidR="00EB1A64" w:rsidRPr="00CF6D8E" w:rsidRDefault="00EB1A64" w:rsidP="000C1FDD">
      <w:pPr>
        <w:tabs>
          <w:tab w:val="num" w:pos="1134"/>
        </w:tabs>
        <w:spacing w:after="40" w:line="240" w:lineRule="auto"/>
        <w:ind w:firstLine="709"/>
        <w:jc w:val="both"/>
        <w:rPr>
          <w:rFonts w:ascii="Times New Roman" w:hAnsi="Times New Roman"/>
          <w:b/>
          <w:bCs/>
          <w:sz w:val="26"/>
          <w:szCs w:val="26"/>
        </w:rPr>
      </w:pPr>
      <w:r w:rsidRPr="00CF6D8E">
        <w:rPr>
          <w:rFonts w:ascii="Times New Roman" w:hAnsi="Times New Roman"/>
          <w:b/>
          <w:bCs/>
          <w:sz w:val="26"/>
          <w:szCs w:val="26"/>
        </w:rPr>
        <w:t>11.4.</w:t>
      </w:r>
      <w:r w:rsidR="00DF51DB" w:rsidRPr="00CF6D8E">
        <w:rPr>
          <w:rFonts w:ascii="Times New Roman" w:hAnsi="Times New Roman"/>
          <w:b/>
          <w:bCs/>
          <w:sz w:val="26"/>
          <w:szCs w:val="26"/>
        </w:rPr>
        <w:t xml:space="preserve"> </w:t>
      </w:r>
      <w:r w:rsidR="00902C3B" w:rsidRPr="00CF6D8E">
        <w:rPr>
          <w:rFonts w:ascii="Times New Roman" w:hAnsi="Times New Roman"/>
          <w:b/>
          <w:bCs/>
          <w:sz w:val="26"/>
          <w:szCs w:val="26"/>
        </w:rPr>
        <w:t>Обязанности работодателя</w:t>
      </w:r>
      <w:r w:rsidRPr="00CF6D8E">
        <w:rPr>
          <w:rFonts w:ascii="Times New Roman" w:hAnsi="Times New Roman"/>
          <w:b/>
          <w:bCs/>
          <w:sz w:val="26"/>
          <w:szCs w:val="26"/>
        </w:rPr>
        <w:t>:</w:t>
      </w:r>
    </w:p>
    <w:p w:rsidR="00902C3B" w:rsidRPr="00CF6D8E" w:rsidRDefault="001B420E" w:rsidP="001B420E">
      <w:pPr>
        <w:tabs>
          <w:tab w:val="num" w:pos="1134"/>
        </w:tabs>
        <w:spacing w:after="40" w:line="240" w:lineRule="auto"/>
        <w:jc w:val="both"/>
        <w:rPr>
          <w:rFonts w:ascii="Times New Roman" w:hAnsi="Times New Roman"/>
          <w:bCs/>
          <w:sz w:val="26"/>
          <w:szCs w:val="26"/>
        </w:rPr>
      </w:pPr>
      <w:r w:rsidRPr="00CF6D8E">
        <w:rPr>
          <w:rFonts w:ascii="Times New Roman" w:hAnsi="Times New Roman"/>
          <w:b/>
          <w:bCs/>
          <w:sz w:val="26"/>
          <w:szCs w:val="26"/>
        </w:rPr>
        <w:t xml:space="preserve">           11.4.1.</w:t>
      </w:r>
      <w:r w:rsidRPr="00CF6D8E">
        <w:rPr>
          <w:rFonts w:ascii="Times New Roman" w:hAnsi="Times New Roman"/>
          <w:bCs/>
          <w:sz w:val="26"/>
          <w:szCs w:val="26"/>
        </w:rPr>
        <w:t xml:space="preserve"> </w:t>
      </w:r>
      <w:r w:rsidR="00902C3B" w:rsidRPr="00CF6D8E">
        <w:rPr>
          <w:rFonts w:ascii="Times New Roman" w:hAnsi="Times New Roman"/>
          <w:bCs/>
          <w:sz w:val="26"/>
          <w:szCs w:val="26"/>
        </w:rPr>
        <w:t>обеспечить обучение женщин, попавших под сокращение рабочих мест, профессиям, востребованным на рынке труда;</w:t>
      </w:r>
    </w:p>
    <w:p w:rsidR="00902C3B" w:rsidRPr="00CF6D8E" w:rsidRDefault="001B420E" w:rsidP="000C1FDD">
      <w:pPr>
        <w:tabs>
          <w:tab w:val="num" w:pos="1134"/>
        </w:tabs>
        <w:spacing w:after="40" w:line="240" w:lineRule="auto"/>
        <w:ind w:firstLine="709"/>
        <w:jc w:val="both"/>
        <w:rPr>
          <w:rFonts w:ascii="Times New Roman" w:hAnsi="Times New Roman"/>
          <w:bCs/>
          <w:sz w:val="26"/>
          <w:szCs w:val="26"/>
        </w:rPr>
      </w:pPr>
      <w:r w:rsidRPr="00CF6D8E">
        <w:rPr>
          <w:rFonts w:ascii="Times New Roman" w:hAnsi="Times New Roman"/>
          <w:b/>
          <w:bCs/>
          <w:sz w:val="26"/>
          <w:szCs w:val="26"/>
        </w:rPr>
        <w:t>11.4.2.</w:t>
      </w:r>
      <w:r w:rsidR="00EB1A64" w:rsidRPr="00CF6D8E">
        <w:rPr>
          <w:rFonts w:ascii="Times New Roman" w:hAnsi="Times New Roman"/>
          <w:bCs/>
          <w:sz w:val="26"/>
          <w:szCs w:val="26"/>
        </w:rPr>
        <w:t xml:space="preserve"> </w:t>
      </w:r>
      <w:r w:rsidR="00902C3B" w:rsidRPr="00CF6D8E">
        <w:rPr>
          <w:rFonts w:ascii="Times New Roman" w:hAnsi="Times New Roman"/>
          <w:bCs/>
          <w:sz w:val="26"/>
          <w:szCs w:val="26"/>
        </w:rPr>
        <w:t>создание для женщин возможностей использования права на повышение квалификации и получение дополнительной информации;</w:t>
      </w:r>
    </w:p>
    <w:p w:rsidR="00902C3B" w:rsidRPr="00CF6D8E" w:rsidRDefault="001B420E" w:rsidP="000C1FDD">
      <w:pPr>
        <w:tabs>
          <w:tab w:val="num" w:pos="1134"/>
        </w:tabs>
        <w:spacing w:after="40" w:line="240" w:lineRule="auto"/>
        <w:ind w:firstLine="709"/>
        <w:jc w:val="both"/>
        <w:rPr>
          <w:rFonts w:ascii="Times New Roman" w:hAnsi="Times New Roman"/>
          <w:bCs/>
          <w:sz w:val="26"/>
          <w:szCs w:val="26"/>
        </w:rPr>
      </w:pPr>
      <w:r w:rsidRPr="00CF6D8E">
        <w:rPr>
          <w:rFonts w:ascii="Times New Roman" w:hAnsi="Times New Roman"/>
          <w:b/>
          <w:bCs/>
          <w:sz w:val="26"/>
          <w:szCs w:val="26"/>
        </w:rPr>
        <w:t>11.4.3.</w:t>
      </w:r>
      <w:r w:rsidR="000D469A" w:rsidRPr="00CF6D8E">
        <w:rPr>
          <w:rFonts w:ascii="Times New Roman" w:hAnsi="Times New Roman"/>
          <w:bCs/>
          <w:sz w:val="26"/>
          <w:szCs w:val="26"/>
        </w:rPr>
        <w:t xml:space="preserve"> </w:t>
      </w:r>
      <w:r w:rsidR="00902C3B" w:rsidRPr="00CF6D8E">
        <w:rPr>
          <w:rFonts w:ascii="Times New Roman" w:hAnsi="Times New Roman"/>
          <w:bCs/>
          <w:sz w:val="26"/>
          <w:szCs w:val="26"/>
        </w:rPr>
        <w:t>организация надомного труда для женщин, труд которых временно не используется в учреждении;</w:t>
      </w:r>
    </w:p>
    <w:p w:rsidR="00902C3B" w:rsidRPr="00CF6D8E" w:rsidRDefault="001B420E" w:rsidP="000C1FDD">
      <w:pPr>
        <w:tabs>
          <w:tab w:val="num" w:pos="1134"/>
        </w:tabs>
        <w:spacing w:after="40" w:line="240" w:lineRule="auto"/>
        <w:ind w:firstLine="709"/>
        <w:jc w:val="both"/>
        <w:rPr>
          <w:rFonts w:ascii="Times New Roman" w:hAnsi="Times New Roman"/>
          <w:bCs/>
          <w:sz w:val="26"/>
          <w:szCs w:val="26"/>
        </w:rPr>
      </w:pPr>
      <w:r w:rsidRPr="00CF6D8E">
        <w:rPr>
          <w:rFonts w:ascii="Times New Roman" w:hAnsi="Times New Roman"/>
          <w:b/>
          <w:bCs/>
          <w:sz w:val="26"/>
          <w:szCs w:val="26"/>
        </w:rPr>
        <w:t>11.4.4.</w:t>
      </w:r>
      <w:r w:rsidR="00EB1A64" w:rsidRPr="00CF6D8E">
        <w:rPr>
          <w:rFonts w:ascii="Times New Roman" w:hAnsi="Times New Roman"/>
          <w:bCs/>
          <w:sz w:val="26"/>
          <w:szCs w:val="26"/>
        </w:rPr>
        <w:t xml:space="preserve"> </w:t>
      </w:r>
      <w:r w:rsidR="00902C3B" w:rsidRPr="00CF6D8E">
        <w:rPr>
          <w:rFonts w:ascii="Times New Roman" w:hAnsi="Times New Roman"/>
          <w:bCs/>
          <w:sz w:val="26"/>
          <w:szCs w:val="26"/>
        </w:rPr>
        <w:t>при запуске учреждения (системной единицы) после реконструкции, предоставление преимущества при трудоустройстве женщинам, ранее трудившимся в данном Учреждении и прошедшим повторное обучение;</w:t>
      </w:r>
    </w:p>
    <w:p w:rsidR="00C03B74" w:rsidRPr="00CF6D8E" w:rsidRDefault="001B420E"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bCs/>
          <w:color w:val="FF0000"/>
          <w:sz w:val="26"/>
          <w:szCs w:val="26"/>
        </w:rPr>
        <w:t>11.4.5.</w:t>
      </w:r>
      <w:r w:rsidR="00EB1A64" w:rsidRPr="00CF6D8E">
        <w:rPr>
          <w:rFonts w:ascii="Times New Roman" w:hAnsi="Times New Roman"/>
          <w:bCs/>
          <w:color w:val="FF0000"/>
          <w:sz w:val="26"/>
          <w:szCs w:val="26"/>
        </w:rPr>
        <w:t xml:space="preserve"> </w:t>
      </w:r>
      <w:r w:rsidR="00C03B74" w:rsidRPr="00CF6D8E">
        <w:rPr>
          <w:rFonts w:ascii="Times New Roman" w:hAnsi="Times New Roman"/>
          <w:bCs/>
          <w:color w:val="FF0000"/>
          <w:sz w:val="26"/>
          <w:szCs w:val="26"/>
        </w:rPr>
        <w:t>выделение беременным женщинам рабочих мест с более лёгкими условиями труда, или без воздействия неблагоприятных производственных факторов, в соответствии с медицинским заключением;</w:t>
      </w:r>
    </w:p>
    <w:p w:rsidR="00C03B74" w:rsidRPr="00CF6D8E" w:rsidRDefault="001B420E" w:rsidP="000C1FDD">
      <w:pPr>
        <w:widowControl w:val="0"/>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bCs/>
          <w:color w:val="FF0000"/>
          <w:sz w:val="26"/>
          <w:szCs w:val="26"/>
        </w:rPr>
        <w:t>11.4.6.</w:t>
      </w:r>
      <w:r w:rsidR="00EB1A64" w:rsidRPr="00CF6D8E">
        <w:rPr>
          <w:rFonts w:ascii="Times New Roman" w:hAnsi="Times New Roman"/>
          <w:bCs/>
          <w:color w:val="FF0000"/>
          <w:sz w:val="26"/>
          <w:szCs w:val="26"/>
        </w:rPr>
        <w:t xml:space="preserve"> </w:t>
      </w:r>
      <w:r w:rsidR="00C03B74" w:rsidRPr="00CF6D8E">
        <w:rPr>
          <w:rFonts w:ascii="Times New Roman" w:hAnsi="Times New Roman"/>
          <w:bCs/>
          <w:color w:val="FF0000"/>
          <w:sz w:val="26"/>
          <w:szCs w:val="26"/>
        </w:rPr>
        <w:t>освобождение беременных женщин от работы с сохранением средней заработной платы для прохождения медицинского осмотра, если у них нет возможности пройти данный осмотр в нерабочее время;</w:t>
      </w:r>
    </w:p>
    <w:p w:rsidR="00902C3B" w:rsidRPr="00CF6D8E" w:rsidRDefault="001B420E"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bCs/>
          <w:color w:val="FF0000"/>
          <w:sz w:val="26"/>
          <w:szCs w:val="26"/>
        </w:rPr>
        <w:t>11.4.7.</w:t>
      </w:r>
      <w:r w:rsidR="00EB1A64" w:rsidRPr="00CF6D8E">
        <w:rPr>
          <w:rFonts w:ascii="Times New Roman" w:hAnsi="Times New Roman"/>
          <w:bCs/>
          <w:color w:val="FF0000"/>
          <w:sz w:val="26"/>
          <w:szCs w:val="26"/>
        </w:rPr>
        <w:t xml:space="preserve"> </w:t>
      </w:r>
      <w:r w:rsidR="00902C3B" w:rsidRPr="00CF6D8E">
        <w:rPr>
          <w:rFonts w:ascii="Times New Roman" w:hAnsi="Times New Roman"/>
          <w:bCs/>
          <w:color w:val="FF0000"/>
          <w:sz w:val="26"/>
          <w:szCs w:val="26"/>
        </w:rPr>
        <w:t>установление сокращённого рабочего дня на 1 час для женщин с детьми в возрасте до трёх лет;</w:t>
      </w:r>
    </w:p>
    <w:p w:rsidR="00902C3B" w:rsidRPr="00CF6D8E" w:rsidRDefault="001B420E" w:rsidP="000C1FDD">
      <w:pPr>
        <w:tabs>
          <w:tab w:val="num" w:pos="1134"/>
        </w:tabs>
        <w:spacing w:after="40" w:line="240" w:lineRule="auto"/>
        <w:ind w:firstLine="709"/>
        <w:jc w:val="both"/>
        <w:rPr>
          <w:rFonts w:ascii="Times New Roman" w:hAnsi="Times New Roman"/>
          <w:color w:val="FF0000"/>
          <w:sz w:val="26"/>
          <w:szCs w:val="26"/>
        </w:rPr>
      </w:pPr>
      <w:r w:rsidRPr="00CF6D8E">
        <w:rPr>
          <w:rFonts w:ascii="Times New Roman" w:hAnsi="Times New Roman"/>
          <w:b/>
          <w:bCs/>
          <w:color w:val="FF0000"/>
          <w:sz w:val="26"/>
          <w:szCs w:val="26"/>
        </w:rPr>
        <w:t>11.4.8.</w:t>
      </w:r>
      <w:r w:rsidR="00EB1A64" w:rsidRPr="00CF6D8E">
        <w:rPr>
          <w:rFonts w:ascii="Times New Roman" w:hAnsi="Times New Roman"/>
          <w:color w:val="FF0000"/>
          <w:sz w:val="26"/>
          <w:szCs w:val="26"/>
        </w:rPr>
        <w:t xml:space="preserve"> </w:t>
      </w:r>
      <w:r w:rsidR="00902C3B" w:rsidRPr="00CF6D8E">
        <w:rPr>
          <w:rFonts w:ascii="Times New Roman" w:hAnsi="Times New Roman"/>
          <w:color w:val="FF0000"/>
          <w:sz w:val="26"/>
          <w:szCs w:val="26"/>
        </w:rPr>
        <w:t xml:space="preserve">продление оплачиваемого отпуска по беременности и родам на ____ месяцев (календарных дней) по отношению к </w:t>
      </w:r>
      <w:r w:rsidR="00C03B74" w:rsidRPr="00CF6D8E">
        <w:rPr>
          <w:rFonts w:ascii="Times New Roman" w:hAnsi="Times New Roman"/>
          <w:color w:val="FF0000"/>
          <w:sz w:val="26"/>
          <w:szCs w:val="26"/>
        </w:rPr>
        <w:t>установленному законодательством;</w:t>
      </w:r>
    </w:p>
    <w:p w:rsidR="00C03B74" w:rsidRPr="00CF6D8E" w:rsidRDefault="001B420E" w:rsidP="000C1FDD">
      <w:pPr>
        <w:tabs>
          <w:tab w:val="num" w:pos="1134"/>
        </w:tabs>
        <w:spacing w:after="40" w:line="240" w:lineRule="auto"/>
        <w:ind w:firstLine="709"/>
        <w:jc w:val="both"/>
        <w:rPr>
          <w:rFonts w:ascii="Times New Roman" w:hAnsi="Times New Roman"/>
          <w:color w:val="FF0000"/>
          <w:sz w:val="26"/>
          <w:szCs w:val="26"/>
        </w:rPr>
      </w:pPr>
      <w:r w:rsidRPr="00CF6D8E">
        <w:rPr>
          <w:rFonts w:ascii="Times New Roman" w:hAnsi="Times New Roman"/>
          <w:b/>
          <w:bCs/>
          <w:color w:val="FF0000"/>
          <w:sz w:val="26"/>
          <w:szCs w:val="26"/>
        </w:rPr>
        <w:t>11.4.9.</w:t>
      </w:r>
      <w:r w:rsidR="00EB1A64" w:rsidRPr="00CF6D8E">
        <w:rPr>
          <w:rFonts w:ascii="Times New Roman" w:hAnsi="Times New Roman"/>
          <w:color w:val="FF0000"/>
          <w:sz w:val="26"/>
          <w:szCs w:val="26"/>
        </w:rPr>
        <w:t xml:space="preserve"> </w:t>
      </w:r>
      <w:r w:rsidR="00C03B74" w:rsidRPr="00CF6D8E">
        <w:rPr>
          <w:rFonts w:ascii="Times New Roman" w:hAnsi="Times New Roman"/>
          <w:color w:val="FF0000"/>
          <w:sz w:val="26"/>
          <w:szCs w:val="26"/>
        </w:rPr>
        <w:t>оказание ежемесячной материальной помощи в размере ___ минимальных размеров оплаты труда, установленных в Республике Узбекистан, для женщин, находящихся в отпуске по уходу за ребёнком в возрасте от 2 до 3 лет;</w:t>
      </w:r>
    </w:p>
    <w:p w:rsidR="00C03B74" w:rsidRPr="00CF6D8E" w:rsidRDefault="001B420E" w:rsidP="000C1FDD">
      <w:pPr>
        <w:tabs>
          <w:tab w:val="num" w:pos="1134"/>
        </w:tabs>
        <w:spacing w:after="40" w:line="240" w:lineRule="auto"/>
        <w:ind w:firstLine="709"/>
        <w:jc w:val="both"/>
        <w:rPr>
          <w:rFonts w:ascii="Times New Roman" w:hAnsi="Times New Roman"/>
          <w:color w:val="FF0000"/>
          <w:sz w:val="26"/>
          <w:szCs w:val="26"/>
        </w:rPr>
      </w:pPr>
      <w:r w:rsidRPr="00CF6D8E">
        <w:rPr>
          <w:rFonts w:ascii="Times New Roman" w:hAnsi="Times New Roman"/>
          <w:b/>
          <w:bCs/>
          <w:color w:val="FF0000"/>
          <w:sz w:val="26"/>
          <w:szCs w:val="26"/>
        </w:rPr>
        <w:t>11.4.10.</w:t>
      </w:r>
      <w:r w:rsidR="00EB1A64" w:rsidRPr="00CF6D8E">
        <w:rPr>
          <w:rFonts w:ascii="Times New Roman" w:hAnsi="Times New Roman"/>
          <w:color w:val="FF0000"/>
          <w:sz w:val="26"/>
          <w:szCs w:val="26"/>
        </w:rPr>
        <w:t xml:space="preserve"> </w:t>
      </w:r>
      <w:r w:rsidR="00C03B74" w:rsidRPr="00CF6D8E">
        <w:rPr>
          <w:rFonts w:ascii="Times New Roman" w:hAnsi="Times New Roman"/>
          <w:color w:val="FF0000"/>
          <w:sz w:val="26"/>
          <w:szCs w:val="26"/>
        </w:rPr>
        <w:t>установление сокращённого рабочего дня на ___ часов для женщин, имеющих несовершеннолетних детей, выделение в течение года материальной помощи в размере ____ минимальных размеров оплаты труда, установленных в Республике Узбекистан;</w:t>
      </w:r>
    </w:p>
    <w:p w:rsidR="00C03B74" w:rsidRPr="00CF6D8E" w:rsidRDefault="001B420E" w:rsidP="000C1FDD">
      <w:pPr>
        <w:tabs>
          <w:tab w:val="num" w:pos="1134"/>
        </w:tabs>
        <w:spacing w:after="40" w:line="240" w:lineRule="auto"/>
        <w:ind w:right="-6" w:firstLine="709"/>
        <w:jc w:val="both"/>
        <w:rPr>
          <w:rFonts w:ascii="Times New Roman" w:hAnsi="Times New Roman"/>
          <w:color w:val="FF0000"/>
          <w:sz w:val="26"/>
          <w:szCs w:val="26"/>
        </w:rPr>
      </w:pPr>
      <w:r w:rsidRPr="00CF6D8E">
        <w:rPr>
          <w:rFonts w:ascii="Times New Roman" w:hAnsi="Times New Roman"/>
          <w:b/>
          <w:bCs/>
          <w:color w:val="FF0000"/>
          <w:sz w:val="26"/>
          <w:szCs w:val="26"/>
        </w:rPr>
        <w:t>11.4.11.</w:t>
      </w:r>
      <w:r w:rsidR="00CF736F" w:rsidRPr="00CF6D8E">
        <w:rPr>
          <w:rFonts w:ascii="Times New Roman" w:hAnsi="Times New Roman"/>
          <w:b/>
          <w:color w:val="FF0000"/>
          <w:sz w:val="26"/>
          <w:szCs w:val="26"/>
        </w:rPr>
        <w:t xml:space="preserve"> </w:t>
      </w:r>
      <w:r w:rsidR="00C205B9" w:rsidRPr="00CF6D8E">
        <w:rPr>
          <w:rFonts w:ascii="Times New Roman" w:hAnsi="Times New Roman"/>
          <w:color w:val="FF0000"/>
          <w:sz w:val="26"/>
          <w:szCs w:val="26"/>
        </w:rPr>
        <w:t> </w:t>
      </w:r>
      <w:r w:rsidR="00C03B74" w:rsidRPr="00CF6D8E">
        <w:rPr>
          <w:rFonts w:ascii="Times New Roman" w:hAnsi="Times New Roman"/>
          <w:color w:val="FF0000"/>
          <w:sz w:val="26"/>
          <w:szCs w:val="26"/>
        </w:rPr>
        <w:t>сокращение рабочей недели на 1 час для женщин, имеющих двух и более детей до 12 лет, или ребёнка-инвалида до 16 лет, и матерям-одиночкам, дети которых учатся в начальных классах, с сохранением заработной платы;</w:t>
      </w:r>
    </w:p>
    <w:p w:rsidR="00902C3B" w:rsidRPr="00CF6D8E" w:rsidRDefault="001B420E" w:rsidP="000C1FDD">
      <w:pPr>
        <w:tabs>
          <w:tab w:val="num" w:pos="1134"/>
        </w:tabs>
        <w:spacing w:after="40" w:line="240" w:lineRule="auto"/>
        <w:ind w:right="-6" w:firstLine="709"/>
        <w:jc w:val="both"/>
        <w:rPr>
          <w:rFonts w:ascii="Times New Roman" w:hAnsi="Times New Roman"/>
          <w:color w:val="FF0000"/>
          <w:sz w:val="26"/>
          <w:szCs w:val="26"/>
        </w:rPr>
      </w:pPr>
      <w:r w:rsidRPr="00CF6D8E">
        <w:rPr>
          <w:rFonts w:ascii="Times New Roman" w:hAnsi="Times New Roman"/>
          <w:b/>
          <w:bCs/>
          <w:color w:val="FF0000"/>
          <w:sz w:val="26"/>
          <w:szCs w:val="26"/>
        </w:rPr>
        <w:t>11.4.12.</w:t>
      </w:r>
      <w:r w:rsidR="00C205B9" w:rsidRPr="00CF6D8E">
        <w:rPr>
          <w:rFonts w:ascii="Times New Roman" w:hAnsi="Times New Roman"/>
          <w:color w:val="FF0000"/>
          <w:sz w:val="26"/>
          <w:szCs w:val="26"/>
        </w:rPr>
        <w:t> </w:t>
      </w:r>
      <w:r w:rsidR="00902C3B" w:rsidRPr="00CF6D8E">
        <w:rPr>
          <w:rFonts w:ascii="Times New Roman" w:hAnsi="Times New Roman"/>
          <w:color w:val="FF0000"/>
          <w:sz w:val="26"/>
          <w:szCs w:val="26"/>
        </w:rPr>
        <w:t>по просьбе женщин с детьми до 8 (10-12) лет, предоставление им выходных дней, частично оплачиваемых или без сохранения заработной платы в составе ___ дней в месяц;</w:t>
      </w:r>
    </w:p>
    <w:p w:rsidR="00902C3B" w:rsidRPr="00CF6D8E" w:rsidRDefault="001B420E" w:rsidP="000C1FDD">
      <w:pPr>
        <w:tabs>
          <w:tab w:val="num" w:pos="1134"/>
        </w:tabs>
        <w:spacing w:after="40" w:line="240" w:lineRule="auto"/>
        <w:ind w:firstLine="709"/>
        <w:jc w:val="both"/>
        <w:rPr>
          <w:rFonts w:ascii="Times New Roman" w:hAnsi="Times New Roman"/>
          <w:bCs/>
          <w:sz w:val="26"/>
          <w:szCs w:val="26"/>
        </w:rPr>
      </w:pPr>
      <w:r w:rsidRPr="00CF6D8E">
        <w:rPr>
          <w:rFonts w:ascii="Times New Roman" w:hAnsi="Times New Roman"/>
          <w:b/>
          <w:bCs/>
          <w:sz w:val="26"/>
          <w:szCs w:val="26"/>
        </w:rPr>
        <w:t>11.4.13.</w:t>
      </w:r>
      <w:r w:rsidR="00EB1A64" w:rsidRPr="00CF6D8E">
        <w:rPr>
          <w:rFonts w:ascii="Times New Roman" w:hAnsi="Times New Roman"/>
          <w:bCs/>
          <w:sz w:val="26"/>
          <w:szCs w:val="26"/>
        </w:rPr>
        <w:t xml:space="preserve"> </w:t>
      </w:r>
      <w:r w:rsidR="00902C3B" w:rsidRPr="00CF6D8E">
        <w:rPr>
          <w:rFonts w:ascii="Times New Roman" w:hAnsi="Times New Roman"/>
          <w:bCs/>
          <w:sz w:val="26"/>
          <w:szCs w:val="26"/>
        </w:rPr>
        <w:t>организация комнат личной гигиены для женщин, помимо предусмотренных нормативами. Внедрение оздоровительных комплексов и комнат для отдыха.</w:t>
      </w:r>
    </w:p>
    <w:p w:rsidR="00902C3B" w:rsidRPr="00CF6D8E" w:rsidRDefault="00EB1A64" w:rsidP="000C1FDD">
      <w:pPr>
        <w:pStyle w:val="a9"/>
        <w:widowControl w:val="0"/>
        <w:spacing w:after="40"/>
        <w:ind w:firstLine="709"/>
        <w:jc w:val="both"/>
        <w:rPr>
          <w:sz w:val="26"/>
          <w:szCs w:val="26"/>
        </w:rPr>
      </w:pPr>
      <w:r w:rsidRPr="00CF6D8E">
        <w:rPr>
          <w:b/>
          <w:sz w:val="26"/>
          <w:szCs w:val="26"/>
        </w:rPr>
        <w:t xml:space="preserve">11.5. </w:t>
      </w:r>
      <w:r w:rsidR="00902C3B" w:rsidRPr="00CF6D8E">
        <w:rPr>
          <w:sz w:val="26"/>
          <w:szCs w:val="26"/>
        </w:rPr>
        <w:t xml:space="preserve">Женщинам с детьми в возрасте до двух лет предоставляется перерыв по 30 минут каждые три часа для кормления ребёнка, а женщинам, имеющим двух и более детей в возрасте до 2 лет – по 1 часу каждые три часа. Перерывы, предоставляемые для кормления ребёнка, прибавляются к рабочему времени и выплачивается средняя заработная плата. По желанию сотрудниц, время перерывов, выделенных для кормления ребёнка, может прибавляться к установленному перерыву для отдыха и обеда, или перейти к началу или концу </w:t>
      </w:r>
      <w:r w:rsidR="00902C3B" w:rsidRPr="00CF6D8E">
        <w:rPr>
          <w:sz w:val="26"/>
          <w:szCs w:val="26"/>
        </w:rPr>
        <w:lastRenderedPageBreak/>
        <w:t>рабочего дня (смены) (На основании Конвенции Международной организации труда №103 и ст.236 Трудового кодекса Республики Узбекистан).</w:t>
      </w:r>
    </w:p>
    <w:p w:rsidR="003E79F6" w:rsidRPr="00CF6D8E" w:rsidRDefault="00EB1A64" w:rsidP="000C1FDD">
      <w:pPr>
        <w:pStyle w:val="a9"/>
        <w:spacing w:after="40"/>
        <w:ind w:firstLine="709"/>
        <w:jc w:val="both"/>
        <w:rPr>
          <w:sz w:val="26"/>
          <w:szCs w:val="26"/>
        </w:rPr>
      </w:pPr>
      <w:r w:rsidRPr="00CF6D8E">
        <w:rPr>
          <w:b/>
          <w:sz w:val="26"/>
          <w:szCs w:val="26"/>
        </w:rPr>
        <w:t>11.6.</w:t>
      </w:r>
      <w:r w:rsidRPr="00CF6D8E">
        <w:rPr>
          <w:sz w:val="26"/>
          <w:szCs w:val="26"/>
        </w:rPr>
        <w:t xml:space="preserve"> </w:t>
      </w:r>
      <w:r w:rsidR="003E79F6" w:rsidRPr="00CF6D8E">
        <w:rPr>
          <w:sz w:val="26"/>
          <w:szCs w:val="26"/>
        </w:rPr>
        <w:t>Время нахождения женщины в отпуске по уходу за ребёнком до достижения 2 лет прибавляется к трудовому стажу, и предоставляет право получения следующего оплачиваемого годового отпуска.</w:t>
      </w:r>
    </w:p>
    <w:p w:rsidR="004F5935" w:rsidRPr="00CF6D8E" w:rsidRDefault="00EB1A64" w:rsidP="000C1FDD">
      <w:pPr>
        <w:pStyle w:val="a9"/>
        <w:spacing w:after="40"/>
        <w:ind w:firstLine="709"/>
        <w:jc w:val="both"/>
        <w:rPr>
          <w:sz w:val="26"/>
          <w:szCs w:val="26"/>
        </w:rPr>
      </w:pPr>
      <w:r w:rsidRPr="00CF6D8E">
        <w:rPr>
          <w:b/>
          <w:sz w:val="26"/>
          <w:szCs w:val="26"/>
        </w:rPr>
        <w:t xml:space="preserve">11.7. </w:t>
      </w:r>
      <w:r w:rsidR="004F5935" w:rsidRPr="00CF6D8E">
        <w:rPr>
          <w:sz w:val="26"/>
          <w:szCs w:val="26"/>
        </w:rPr>
        <w:t>Профсоюзный комитет</w:t>
      </w:r>
      <w:r w:rsidR="003E79F6" w:rsidRPr="00CF6D8E">
        <w:rPr>
          <w:sz w:val="26"/>
          <w:szCs w:val="26"/>
        </w:rPr>
        <w:t xml:space="preserve"> обязуется способствовать улучшению условий труда, и оказывает помощь Работодателю при выполнении Социальной программы учреждения по труду и охране здоровья женщин.</w:t>
      </w:r>
    </w:p>
    <w:p w:rsidR="004F5935" w:rsidRPr="00CF6D8E" w:rsidRDefault="00CF736F" w:rsidP="000C1FDD">
      <w:pPr>
        <w:tabs>
          <w:tab w:val="num" w:pos="1134"/>
        </w:tabs>
        <w:spacing w:after="40" w:line="240" w:lineRule="auto"/>
        <w:ind w:right="-6" w:firstLine="709"/>
        <w:jc w:val="both"/>
        <w:rPr>
          <w:rFonts w:ascii="Times New Roman" w:hAnsi="Times New Roman"/>
          <w:bCs/>
          <w:color w:val="FF0000"/>
          <w:sz w:val="26"/>
          <w:szCs w:val="26"/>
        </w:rPr>
      </w:pPr>
      <w:bookmarkStart w:id="2" w:name="_Hlk92471528"/>
      <w:r w:rsidRPr="00CF6D8E">
        <w:rPr>
          <w:rFonts w:ascii="Times New Roman" w:hAnsi="Times New Roman"/>
          <w:b/>
          <w:bCs/>
          <w:color w:val="FF0000"/>
          <w:sz w:val="26"/>
          <w:szCs w:val="26"/>
        </w:rPr>
        <w:t>11.8</w:t>
      </w:r>
      <w:r w:rsidR="00713983" w:rsidRPr="00CF6D8E">
        <w:rPr>
          <w:rFonts w:ascii="Times New Roman" w:hAnsi="Times New Roman"/>
          <w:b/>
          <w:bCs/>
          <w:color w:val="FF0000"/>
          <w:sz w:val="26"/>
          <w:szCs w:val="26"/>
        </w:rPr>
        <w:t>.</w:t>
      </w:r>
      <w:r w:rsidR="00713983" w:rsidRPr="00CF6D8E">
        <w:rPr>
          <w:rFonts w:ascii="Times New Roman" w:hAnsi="Times New Roman"/>
          <w:bCs/>
          <w:color w:val="FF0000"/>
          <w:sz w:val="26"/>
          <w:szCs w:val="26"/>
        </w:rPr>
        <w:t> </w:t>
      </w:r>
      <w:r w:rsidR="004F5935" w:rsidRPr="00CF6D8E">
        <w:rPr>
          <w:rFonts w:ascii="Times New Roman" w:hAnsi="Times New Roman"/>
          <w:bCs/>
          <w:color w:val="FF0000"/>
          <w:sz w:val="26"/>
          <w:szCs w:val="26"/>
        </w:rPr>
        <w:t>Оказание помощи при реализации “Стратегии достижения гендерного равенства в Республике Узбекистан до 2030 года”.</w:t>
      </w:r>
    </w:p>
    <w:bookmarkEnd w:id="2"/>
    <w:p w:rsidR="004F5935" w:rsidRPr="00CF6D8E" w:rsidRDefault="00713983"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bCs/>
          <w:color w:val="FF0000"/>
          <w:sz w:val="26"/>
          <w:szCs w:val="26"/>
        </w:rPr>
        <w:t>11.</w:t>
      </w:r>
      <w:r w:rsidR="00CF736F" w:rsidRPr="00CF6D8E">
        <w:rPr>
          <w:rFonts w:ascii="Times New Roman" w:hAnsi="Times New Roman"/>
          <w:b/>
          <w:bCs/>
          <w:color w:val="FF0000"/>
          <w:sz w:val="26"/>
          <w:szCs w:val="26"/>
        </w:rPr>
        <w:t>9</w:t>
      </w:r>
      <w:r w:rsidRPr="00CF6D8E">
        <w:rPr>
          <w:rFonts w:ascii="Times New Roman" w:hAnsi="Times New Roman"/>
          <w:b/>
          <w:bCs/>
          <w:color w:val="FF0000"/>
          <w:sz w:val="26"/>
          <w:szCs w:val="26"/>
        </w:rPr>
        <w:t>.</w:t>
      </w:r>
      <w:r w:rsidRPr="00CF6D8E">
        <w:rPr>
          <w:rFonts w:ascii="Times New Roman" w:hAnsi="Times New Roman"/>
          <w:bCs/>
          <w:color w:val="FF0000"/>
          <w:sz w:val="26"/>
          <w:szCs w:val="26"/>
        </w:rPr>
        <w:t xml:space="preserve"> </w:t>
      </w:r>
      <w:r w:rsidR="004F5935" w:rsidRPr="00CF6D8E">
        <w:rPr>
          <w:rFonts w:ascii="Times New Roman" w:hAnsi="Times New Roman"/>
          <w:bCs/>
          <w:color w:val="FF0000"/>
          <w:sz w:val="26"/>
          <w:szCs w:val="26"/>
        </w:rPr>
        <w:t>Стороны обязуются соблюдать следующие гарантии, предусмотренные законом Республики Узбекистан “О гарантиях равных прав и возможностей для женщин и мужчин”, и обеспечивать предоставление льгот:</w:t>
      </w:r>
    </w:p>
    <w:p w:rsidR="004F5935" w:rsidRPr="00CF6D8E" w:rsidRDefault="00713983"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bCs/>
          <w:color w:val="FF0000"/>
          <w:sz w:val="26"/>
          <w:szCs w:val="26"/>
        </w:rPr>
        <w:t>11.</w:t>
      </w:r>
      <w:r w:rsidR="00CF736F" w:rsidRPr="00CF6D8E">
        <w:rPr>
          <w:rFonts w:ascii="Times New Roman" w:hAnsi="Times New Roman"/>
          <w:b/>
          <w:bCs/>
          <w:color w:val="FF0000"/>
          <w:sz w:val="26"/>
          <w:szCs w:val="26"/>
        </w:rPr>
        <w:t>9</w:t>
      </w:r>
      <w:r w:rsidRPr="00CF6D8E">
        <w:rPr>
          <w:rFonts w:ascii="Times New Roman" w:hAnsi="Times New Roman"/>
          <w:b/>
          <w:bCs/>
          <w:color w:val="FF0000"/>
          <w:sz w:val="26"/>
          <w:szCs w:val="26"/>
        </w:rPr>
        <w:t>.1.</w:t>
      </w:r>
      <w:r w:rsidRPr="00CF6D8E">
        <w:rPr>
          <w:rFonts w:ascii="Times New Roman" w:hAnsi="Times New Roman"/>
          <w:bCs/>
          <w:color w:val="FF0000"/>
          <w:sz w:val="26"/>
          <w:szCs w:val="26"/>
        </w:rPr>
        <w:t> </w:t>
      </w:r>
      <w:r w:rsidR="004F5935" w:rsidRPr="00CF6D8E">
        <w:rPr>
          <w:rFonts w:ascii="Times New Roman" w:hAnsi="Times New Roman"/>
          <w:bCs/>
          <w:color w:val="FF0000"/>
          <w:sz w:val="26"/>
          <w:szCs w:val="26"/>
        </w:rPr>
        <w:t>возложение обязанностей по обеспечению равных прав и возможностей для женщин и мужчин на уполномоченных лиц Учреждения и его составных подразделений;</w:t>
      </w:r>
    </w:p>
    <w:p w:rsidR="004F5935" w:rsidRPr="00CF6D8E" w:rsidRDefault="00713983"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bCs/>
          <w:color w:val="FF0000"/>
          <w:sz w:val="26"/>
          <w:szCs w:val="26"/>
        </w:rPr>
        <w:t>11.</w:t>
      </w:r>
      <w:r w:rsidR="00CF736F" w:rsidRPr="00CF6D8E">
        <w:rPr>
          <w:rFonts w:ascii="Times New Roman" w:hAnsi="Times New Roman"/>
          <w:b/>
          <w:bCs/>
          <w:color w:val="FF0000"/>
          <w:sz w:val="26"/>
          <w:szCs w:val="26"/>
        </w:rPr>
        <w:t>9</w:t>
      </w:r>
      <w:r w:rsidRPr="00CF6D8E">
        <w:rPr>
          <w:rFonts w:ascii="Times New Roman" w:hAnsi="Times New Roman"/>
          <w:b/>
          <w:bCs/>
          <w:color w:val="FF0000"/>
          <w:sz w:val="26"/>
          <w:szCs w:val="26"/>
        </w:rPr>
        <w:t>.2.</w:t>
      </w:r>
      <w:r w:rsidRPr="00CF6D8E">
        <w:rPr>
          <w:rFonts w:ascii="Times New Roman" w:hAnsi="Times New Roman"/>
          <w:bCs/>
          <w:color w:val="FF0000"/>
          <w:sz w:val="26"/>
          <w:szCs w:val="26"/>
        </w:rPr>
        <w:t> </w:t>
      </w:r>
      <w:r w:rsidR="004F5935" w:rsidRPr="00CF6D8E">
        <w:rPr>
          <w:rFonts w:ascii="Times New Roman" w:hAnsi="Times New Roman"/>
          <w:bCs/>
          <w:color w:val="FF0000"/>
          <w:sz w:val="26"/>
          <w:szCs w:val="26"/>
        </w:rPr>
        <w:t>создание равных прав и возможностей для мужчин и женщин при приёме на работу и повышении по службе;</w:t>
      </w:r>
    </w:p>
    <w:p w:rsidR="004F5935" w:rsidRPr="00CF6D8E" w:rsidRDefault="00713983"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bCs/>
          <w:color w:val="FF0000"/>
          <w:sz w:val="26"/>
          <w:szCs w:val="26"/>
        </w:rPr>
        <w:t>11.</w:t>
      </w:r>
      <w:r w:rsidR="00CF736F" w:rsidRPr="00CF6D8E">
        <w:rPr>
          <w:rFonts w:ascii="Times New Roman" w:hAnsi="Times New Roman"/>
          <w:b/>
          <w:bCs/>
          <w:color w:val="FF0000"/>
          <w:sz w:val="26"/>
          <w:szCs w:val="26"/>
        </w:rPr>
        <w:t>9</w:t>
      </w:r>
      <w:r w:rsidRPr="00CF6D8E">
        <w:rPr>
          <w:rFonts w:ascii="Times New Roman" w:hAnsi="Times New Roman"/>
          <w:b/>
          <w:bCs/>
          <w:color w:val="FF0000"/>
          <w:sz w:val="26"/>
          <w:szCs w:val="26"/>
        </w:rPr>
        <w:t>.3.</w:t>
      </w:r>
      <w:r w:rsidRPr="00CF6D8E">
        <w:rPr>
          <w:rFonts w:ascii="Times New Roman" w:hAnsi="Times New Roman"/>
          <w:bCs/>
          <w:color w:val="FF0000"/>
          <w:sz w:val="26"/>
          <w:szCs w:val="26"/>
        </w:rPr>
        <w:t> </w:t>
      </w:r>
      <w:proofErr w:type="spellStart"/>
      <w:r w:rsidR="004F5935" w:rsidRPr="00CF6D8E">
        <w:rPr>
          <w:rFonts w:ascii="Times New Roman" w:hAnsi="Times New Roman"/>
          <w:bCs/>
          <w:color w:val="FF0000"/>
          <w:sz w:val="26"/>
          <w:szCs w:val="26"/>
        </w:rPr>
        <w:t>устанение</w:t>
      </w:r>
      <w:proofErr w:type="spellEnd"/>
      <w:r w:rsidR="004F5935" w:rsidRPr="00CF6D8E">
        <w:rPr>
          <w:rFonts w:ascii="Times New Roman" w:hAnsi="Times New Roman"/>
          <w:bCs/>
          <w:color w:val="FF0000"/>
          <w:sz w:val="26"/>
          <w:szCs w:val="26"/>
        </w:rPr>
        <w:t xml:space="preserve"> неравенства при оплате труда мужчин и женщин.</w:t>
      </w:r>
    </w:p>
    <w:p w:rsidR="004F5935" w:rsidRPr="00CF6D8E" w:rsidRDefault="007A1022" w:rsidP="000C1FDD">
      <w:pPr>
        <w:pStyle w:val="a9"/>
        <w:widowControl w:val="0"/>
        <w:spacing w:after="40"/>
        <w:ind w:right="-6" w:firstLine="709"/>
        <w:jc w:val="both"/>
        <w:rPr>
          <w:color w:val="FF0000"/>
          <w:sz w:val="26"/>
          <w:szCs w:val="26"/>
        </w:rPr>
      </w:pPr>
      <w:r w:rsidRPr="00CF6D8E">
        <w:rPr>
          <w:b/>
          <w:color w:val="FF0000"/>
          <w:sz w:val="26"/>
          <w:szCs w:val="26"/>
        </w:rPr>
        <w:t>11.10.</w:t>
      </w:r>
      <w:r w:rsidRPr="00CF6D8E">
        <w:rPr>
          <w:color w:val="FF0000"/>
          <w:sz w:val="26"/>
          <w:szCs w:val="26"/>
        </w:rPr>
        <w:t> </w:t>
      </w:r>
      <w:r w:rsidR="004F5935" w:rsidRPr="00CF6D8E">
        <w:rPr>
          <w:color w:val="FF0000"/>
          <w:sz w:val="26"/>
          <w:szCs w:val="26"/>
        </w:rPr>
        <w:t xml:space="preserve">Женщинам с детьми в возрасте до двух лет предоставляется перерыв по 30 минут каждые три часа для кормления ребёнка, а женщинам, имеющим двух и более детей в возрасте до 2 лет – по 1 часу каждые три часа. Перерывы, предоставляемые для кормления ребёнка, прибавляются к рабочему времени и выплачивается средняя заработная плата. По желанию сотрудниц, время перерывов, выделенных для кормления ребёнка, может прибавляться к установленному перерыву для отдыха и обеда, или перейти к началу или концу рабочего дня (смены) (На основании Конвенции Международной организации труда №103 и ст.236 Трудового кодекса Республики Узбекистан). </w:t>
      </w:r>
    </w:p>
    <w:p w:rsidR="004F5935" w:rsidRPr="00CF6D8E" w:rsidRDefault="007A1022" w:rsidP="000C1FDD">
      <w:pPr>
        <w:tabs>
          <w:tab w:val="num" w:pos="1134"/>
        </w:tabs>
        <w:spacing w:after="40" w:line="240" w:lineRule="auto"/>
        <w:ind w:right="-6" w:firstLine="709"/>
        <w:jc w:val="both"/>
        <w:rPr>
          <w:rFonts w:ascii="Times New Roman" w:hAnsi="Times New Roman"/>
          <w:color w:val="FF0000"/>
          <w:sz w:val="26"/>
          <w:szCs w:val="26"/>
        </w:rPr>
      </w:pPr>
      <w:r w:rsidRPr="00CF6D8E">
        <w:rPr>
          <w:rFonts w:ascii="Times New Roman" w:hAnsi="Times New Roman"/>
          <w:b/>
          <w:color w:val="FF0000"/>
          <w:sz w:val="26"/>
          <w:szCs w:val="26"/>
        </w:rPr>
        <w:t>11.11.</w:t>
      </w:r>
      <w:r w:rsidRPr="00CF6D8E">
        <w:rPr>
          <w:rFonts w:ascii="Times New Roman" w:hAnsi="Times New Roman"/>
          <w:color w:val="FF0000"/>
          <w:sz w:val="26"/>
          <w:szCs w:val="26"/>
        </w:rPr>
        <w:t> </w:t>
      </w:r>
      <w:r w:rsidR="004F5935" w:rsidRPr="00CF6D8E">
        <w:rPr>
          <w:rFonts w:ascii="Times New Roman" w:hAnsi="Times New Roman"/>
          <w:color w:val="FF0000"/>
          <w:sz w:val="26"/>
          <w:szCs w:val="26"/>
        </w:rPr>
        <w:t xml:space="preserve">Время нахождения женщин в отпуске по уходу за ребёнком до достижения им ____ лет прибавляется к трудовому стажу и предоставляет право на получение следующего оплачиваемого годового отпуска. </w:t>
      </w:r>
    </w:p>
    <w:p w:rsidR="00EB1A64" w:rsidRPr="00CF6D8E" w:rsidRDefault="00EB1A64" w:rsidP="000C1FDD">
      <w:pPr>
        <w:pStyle w:val="a9"/>
        <w:spacing w:after="40"/>
        <w:ind w:firstLine="709"/>
        <w:jc w:val="both"/>
        <w:rPr>
          <w:sz w:val="26"/>
          <w:szCs w:val="26"/>
        </w:rPr>
      </w:pPr>
    </w:p>
    <w:p w:rsidR="00EB1A64" w:rsidRPr="00CF6D8E" w:rsidRDefault="00EB1A64" w:rsidP="000C1FDD">
      <w:pPr>
        <w:keepNext/>
        <w:spacing w:after="40" w:line="240" w:lineRule="auto"/>
        <w:ind w:firstLine="709"/>
        <w:jc w:val="center"/>
        <w:rPr>
          <w:rFonts w:ascii="Times New Roman" w:hAnsi="Times New Roman"/>
          <w:b/>
          <w:caps/>
          <w:sz w:val="26"/>
          <w:szCs w:val="26"/>
        </w:rPr>
      </w:pPr>
      <w:r w:rsidRPr="00CF6D8E">
        <w:rPr>
          <w:rFonts w:ascii="Times New Roman" w:hAnsi="Times New Roman"/>
          <w:b/>
          <w:sz w:val="26"/>
          <w:szCs w:val="26"/>
        </w:rPr>
        <w:t xml:space="preserve">XII.  </w:t>
      </w:r>
      <w:r w:rsidR="0013271C" w:rsidRPr="00CF6D8E">
        <w:rPr>
          <w:rFonts w:ascii="Times New Roman" w:hAnsi="Times New Roman"/>
          <w:b/>
          <w:sz w:val="26"/>
          <w:szCs w:val="26"/>
        </w:rPr>
        <w:t xml:space="preserve">ДОПОЛНИТЕЛЬНЫЕ ЛЬГОТЫ И ГАРАНТИИ ДЛЯ МОЛОДЁЖИ </w:t>
      </w:r>
    </w:p>
    <w:p w:rsidR="00EB1A64" w:rsidRPr="00CF6D8E" w:rsidRDefault="00EB1A64" w:rsidP="000C1FDD">
      <w:pPr>
        <w:keepNext/>
        <w:spacing w:after="40" w:line="240" w:lineRule="auto"/>
        <w:ind w:firstLine="709"/>
        <w:jc w:val="both"/>
        <w:rPr>
          <w:rFonts w:ascii="Times New Roman" w:hAnsi="Times New Roman"/>
          <w:b/>
          <w:caps/>
          <w:sz w:val="10"/>
          <w:szCs w:val="10"/>
        </w:rPr>
      </w:pPr>
    </w:p>
    <w:p w:rsidR="0013271C"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12.1.</w:t>
      </w:r>
      <w:r w:rsidRPr="00CF6D8E">
        <w:rPr>
          <w:rFonts w:ascii="Times New Roman" w:hAnsi="Times New Roman"/>
          <w:color w:val="FF0000"/>
          <w:sz w:val="26"/>
          <w:szCs w:val="26"/>
        </w:rPr>
        <w:t xml:space="preserve"> </w:t>
      </w:r>
      <w:r w:rsidR="0013271C" w:rsidRPr="00CF6D8E">
        <w:rPr>
          <w:rFonts w:ascii="Times New Roman" w:hAnsi="Times New Roman"/>
          <w:color w:val="FF0000"/>
          <w:sz w:val="26"/>
          <w:szCs w:val="26"/>
        </w:rPr>
        <w:t>В целях дальнейшего повышения эффективности участия молодых специалистов в работе и развития учреждения</w:t>
      </w:r>
      <w:r w:rsidR="00643788" w:rsidRPr="00CF6D8E">
        <w:rPr>
          <w:rFonts w:ascii="Times New Roman" w:hAnsi="Times New Roman"/>
          <w:color w:val="FF0000"/>
          <w:sz w:val="26"/>
          <w:szCs w:val="26"/>
        </w:rPr>
        <w:t>, а также поиска решения вопроса социальной защиты молодёжи, стороны согласовали следующее:</w:t>
      </w:r>
    </w:p>
    <w:p w:rsidR="00643788"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643788" w:rsidRPr="00CF6D8E">
        <w:rPr>
          <w:rFonts w:ascii="Times New Roman" w:hAnsi="Times New Roman"/>
          <w:sz w:val="26"/>
          <w:szCs w:val="26"/>
        </w:rPr>
        <w:t>ведение целенаправленной работы по соблюдению минимального возраста для приёма на работу и запрету тяжёлых форм детского труда, согласно Конвенциям МОТ №138 “О минимальном возрасте для приёма на работу”, №182 “О срочных мерах по запрету и ликвидации тяжёлых форм детского труда”;</w:t>
      </w:r>
    </w:p>
    <w:p w:rsidR="00643788"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643788" w:rsidRPr="00CF6D8E">
        <w:rPr>
          <w:rFonts w:ascii="Times New Roman" w:hAnsi="Times New Roman"/>
          <w:sz w:val="26"/>
          <w:szCs w:val="26"/>
        </w:rPr>
        <w:t>активное участие в обеспечении исполнения Программы дополнительных мероприятий, направленных на реализацию государственной молодёжной политики;</w:t>
      </w:r>
    </w:p>
    <w:p w:rsidR="00643788" w:rsidRPr="00CF6D8E" w:rsidRDefault="00EB1A64" w:rsidP="000C1FDD">
      <w:pPr>
        <w:widowControl w:val="0"/>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643788" w:rsidRPr="00CF6D8E">
        <w:rPr>
          <w:rFonts w:ascii="Times New Roman" w:hAnsi="Times New Roman"/>
          <w:sz w:val="26"/>
          <w:szCs w:val="26"/>
        </w:rPr>
        <w:t>создание совета молодых специалистов, проведение конкурсов по профессиональному мастерству среди молодых работников и специалистов;</w:t>
      </w:r>
    </w:p>
    <w:p w:rsidR="00643788" w:rsidRPr="00CF6D8E" w:rsidRDefault="00EB1A64" w:rsidP="000C1FDD">
      <w:pPr>
        <w:widowControl w:val="0"/>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sz w:val="26"/>
          <w:szCs w:val="26"/>
        </w:rPr>
        <w:lastRenderedPageBreak/>
        <w:t xml:space="preserve">- </w:t>
      </w:r>
      <w:r w:rsidR="00643788" w:rsidRPr="00CF6D8E">
        <w:rPr>
          <w:rFonts w:ascii="Times New Roman" w:hAnsi="Times New Roman"/>
          <w:sz w:val="26"/>
          <w:szCs w:val="26"/>
        </w:rPr>
        <w:t>внедрение традиций “Наставник-ученик” посредством закрепления молодых специалистов, принятых на работу, за квалифицированными специалистами;</w:t>
      </w:r>
    </w:p>
    <w:p w:rsidR="00643788" w:rsidRPr="00CF6D8E" w:rsidRDefault="00EB1A64" w:rsidP="000C1FDD">
      <w:pPr>
        <w:widowControl w:val="0"/>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sz w:val="26"/>
          <w:szCs w:val="26"/>
        </w:rPr>
        <w:t xml:space="preserve">- </w:t>
      </w:r>
      <w:r w:rsidR="00643788" w:rsidRPr="00CF6D8E">
        <w:rPr>
          <w:rFonts w:ascii="Times New Roman" w:hAnsi="Times New Roman"/>
          <w:sz w:val="26"/>
          <w:szCs w:val="26"/>
        </w:rPr>
        <w:t>в целях повышения потенциала знаний молодёжи, оказание им помощи посредством проведения занятий для овладения современными знаниями, иностранными языками, компьютерной грамотностью в совершенстве, формирование резерва кадров.</w:t>
      </w:r>
    </w:p>
    <w:p w:rsidR="0013271C" w:rsidRPr="00CF6D8E" w:rsidRDefault="00EB1A64" w:rsidP="00137E0A">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12.2.</w:t>
      </w:r>
      <w:r w:rsidR="0013271C" w:rsidRPr="00CF6D8E">
        <w:rPr>
          <w:rFonts w:ascii="Times New Roman" w:hAnsi="Times New Roman"/>
          <w:b/>
          <w:color w:val="FF0000"/>
          <w:sz w:val="26"/>
          <w:szCs w:val="26"/>
        </w:rPr>
        <w:t xml:space="preserve"> </w:t>
      </w:r>
      <w:r w:rsidR="0013271C" w:rsidRPr="00CF6D8E">
        <w:rPr>
          <w:rFonts w:ascii="Times New Roman" w:hAnsi="Times New Roman"/>
          <w:color w:val="FF0000"/>
          <w:sz w:val="26"/>
          <w:szCs w:val="26"/>
        </w:rPr>
        <w:t>Согласно законодательству, в целях настоящего Договора использованы понятия из закона Республики Узбекистан №406 “О государственной молодёжной политике”: “молодёжь”, “молодая семья”, “молодой специалист”.</w:t>
      </w:r>
    </w:p>
    <w:p w:rsidR="009525C6" w:rsidRPr="00CF6D8E" w:rsidRDefault="00EB1A64"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b/>
          <w:sz w:val="26"/>
          <w:szCs w:val="26"/>
        </w:rPr>
        <w:t xml:space="preserve">12.3. </w:t>
      </w:r>
      <w:r w:rsidR="009525C6" w:rsidRPr="00CF6D8E">
        <w:rPr>
          <w:rFonts w:ascii="Times New Roman" w:hAnsi="Times New Roman"/>
          <w:b/>
          <w:sz w:val="26"/>
          <w:szCs w:val="26"/>
        </w:rPr>
        <w:t xml:space="preserve">Стороны </w:t>
      </w:r>
      <w:r w:rsidR="009525C6" w:rsidRPr="00CF6D8E">
        <w:rPr>
          <w:rFonts w:ascii="Times New Roman" w:hAnsi="Times New Roman"/>
          <w:sz w:val="26"/>
          <w:szCs w:val="26"/>
        </w:rPr>
        <w:t>обязуются соблюдать гарантии, предусмотренные ТК для молодёжи, и обеспечивать предоставление льгот.</w:t>
      </w:r>
    </w:p>
    <w:p w:rsidR="009D1837" w:rsidRPr="00CF6D8E" w:rsidRDefault="009D1837" w:rsidP="000C1FDD">
      <w:pPr>
        <w:tabs>
          <w:tab w:val="num" w:pos="1134"/>
        </w:tabs>
        <w:spacing w:after="40" w:line="240" w:lineRule="auto"/>
        <w:ind w:firstLine="567"/>
        <w:jc w:val="both"/>
        <w:rPr>
          <w:rFonts w:ascii="Times New Roman" w:hAnsi="Times New Roman"/>
          <w:sz w:val="26"/>
          <w:szCs w:val="26"/>
        </w:rPr>
      </w:pPr>
      <w:r w:rsidRPr="00CF6D8E">
        <w:rPr>
          <w:rFonts w:ascii="Times New Roman" w:hAnsi="Times New Roman"/>
          <w:sz w:val="26"/>
          <w:szCs w:val="26"/>
        </w:rPr>
        <w:t>а) </w:t>
      </w:r>
      <w:r w:rsidR="009525C6" w:rsidRPr="00CF6D8E">
        <w:rPr>
          <w:rFonts w:ascii="Times New Roman" w:hAnsi="Times New Roman"/>
          <w:sz w:val="26"/>
          <w:szCs w:val="26"/>
        </w:rPr>
        <w:t xml:space="preserve">для работников, не достигших </w:t>
      </w:r>
      <w:r w:rsidRPr="00CF6D8E">
        <w:rPr>
          <w:rFonts w:ascii="Times New Roman" w:hAnsi="Times New Roman"/>
          <w:sz w:val="26"/>
          <w:szCs w:val="26"/>
        </w:rPr>
        <w:t>18 </w:t>
      </w:r>
      <w:r w:rsidR="009525C6" w:rsidRPr="00CF6D8E">
        <w:rPr>
          <w:rFonts w:ascii="Times New Roman" w:hAnsi="Times New Roman"/>
          <w:sz w:val="26"/>
          <w:szCs w:val="26"/>
        </w:rPr>
        <w:t>лет</w:t>
      </w:r>
      <w:r w:rsidRPr="00CF6D8E">
        <w:rPr>
          <w:rFonts w:ascii="Times New Roman" w:hAnsi="Times New Roman"/>
          <w:sz w:val="26"/>
          <w:szCs w:val="26"/>
        </w:rPr>
        <w:t xml:space="preserve"> (</w:t>
      </w:r>
      <w:r w:rsidR="009525C6" w:rsidRPr="00CF6D8E">
        <w:rPr>
          <w:rFonts w:ascii="Times New Roman" w:hAnsi="Times New Roman"/>
          <w:sz w:val="26"/>
          <w:szCs w:val="26"/>
        </w:rPr>
        <w:t xml:space="preserve">ст. </w:t>
      </w:r>
      <w:r w:rsidRPr="00CF6D8E">
        <w:rPr>
          <w:rFonts w:ascii="Times New Roman" w:hAnsi="Times New Roman"/>
          <w:sz w:val="26"/>
          <w:szCs w:val="26"/>
        </w:rPr>
        <w:t>135, 143, 144, 202, 203, 214, 239, 240, 241, 242, 243, 244, 245, 246, 247);</w:t>
      </w:r>
    </w:p>
    <w:p w:rsidR="009D1837" w:rsidRPr="00CF6D8E" w:rsidRDefault="009D1837" w:rsidP="000C1FDD">
      <w:pPr>
        <w:tabs>
          <w:tab w:val="num" w:pos="1134"/>
        </w:tabs>
        <w:spacing w:after="40" w:line="240" w:lineRule="auto"/>
        <w:ind w:firstLine="567"/>
        <w:jc w:val="both"/>
        <w:rPr>
          <w:rFonts w:ascii="Times New Roman" w:hAnsi="Times New Roman"/>
          <w:sz w:val="26"/>
          <w:szCs w:val="26"/>
        </w:rPr>
      </w:pPr>
      <w:r w:rsidRPr="00CF6D8E">
        <w:rPr>
          <w:rFonts w:ascii="Times New Roman" w:hAnsi="Times New Roman"/>
          <w:sz w:val="26"/>
          <w:szCs w:val="26"/>
        </w:rPr>
        <w:t>б) </w:t>
      </w:r>
      <w:r w:rsidR="009525C6" w:rsidRPr="00CF6D8E">
        <w:rPr>
          <w:rFonts w:ascii="Times New Roman" w:hAnsi="Times New Roman"/>
          <w:sz w:val="26"/>
          <w:szCs w:val="26"/>
        </w:rPr>
        <w:t xml:space="preserve">для работников, получающих образование без отрыва от производства </w:t>
      </w:r>
      <w:r w:rsidRPr="00CF6D8E">
        <w:rPr>
          <w:rFonts w:ascii="Times New Roman" w:hAnsi="Times New Roman"/>
          <w:sz w:val="26"/>
          <w:szCs w:val="26"/>
        </w:rPr>
        <w:t>(</w:t>
      </w:r>
      <w:r w:rsidR="009525C6" w:rsidRPr="00CF6D8E">
        <w:rPr>
          <w:rFonts w:ascii="Times New Roman" w:hAnsi="Times New Roman"/>
          <w:sz w:val="26"/>
          <w:szCs w:val="26"/>
        </w:rPr>
        <w:t>ст.</w:t>
      </w:r>
      <w:r w:rsidRPr="00CF6D8E">
        <w:rPr>
          <w:rFonts w:ascii="Times New Roman" w:hAnsi="Times New Roman"/>
          <w:sz w:val="26"/>
          <w:szCs w:val="26"/>
        </w:rPr>
        <w:t>103, 143, 144, 249, 250, 254, 255, 256, 257, 258);</w:t>
      </w:r>
    </w:p>
    <w:p w:rsidR="009D1837" w:rsidRPr="00CF6D8E" w:rsidRDefault="009D1837"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sz w:val="26"/>
          <w:szCs w:val="26"/>
        </w:rPr>
        <w:t>в) </w:t>
      </w:r>
      <w:r w:rsidR="009525C6" w:rsidRPr="00CF6D8E">
        <w:rPr>
          <w:rFonts w:ascii="Times New Roman" w:hAnsi="Times New Roman"/>
          <w:sz w:val="26"/>
          <w:szCs w:val="26"/>
        </w:rPr>
        <w:t xml:space="preserve">для работников, окончивших образовательные учреждения </w:t>
      </w:r>
      <w:r w:rsidRPr="00CF6D8E">
        <w:rPr>
          <w:rFonts w:ascii="Times New Roman" w:hAnsi="Times New Roman"/>
          <w:sz w:val="26"/>
          <w:szCs w:val="26"/>
        </w:rPr>
        <w:t>(</w:t>
      </w:r>
      <w:r w:rsidR="009525C6" w:rsidRPr="00CF6D8E">
        <w:rPr>
          <w:rFonts w:ascii="Times New Roman" w:hAnsi="Times New Roman"/>
          <w:sz w:val="26"/>
          <w:szCs w:val="26"/>
        </w:rPr>
        <w:t xml:space="preserve">ст. </w:t>
      </w:r>
      <w:r w:rsidRPr="00CF6D8E">
        <w:rPr>
          <w:rFonts w:ascii="Times New Roman" w:hAnsi="Times New Roman"/>
          <w:sz w:val="26"/>
          <w:szCs w:val="26"/>
        </w:rPr>
        <w:t>68, 103).</w:t>
      </w:r>
    </w:p>
    <w:p w:rsidR="009525C6" w:rsidRPr="00CF6D8E" w:rsidRDefault="001675D5" w:rsidP="000C1FDD">
      <w:pPr>
        <w:pStyle w:val="Normal1"/>
        <w:spacing w:after="40"/>
        <w:ind w:firstLine="709"/>
        <w:jc w:val="both"/>
        <w:rPr>
          <w:rFonts w:ascii="Times New Roman" w:hAnsi="Times New Roman"/>
          <w:color w:val="FF0000"/>
          <w:sz w:val="26"/>
          <w:szCs w:val="26"/>
          <w:lang w:val="ru-RU"/>
        </w:rPr>
      </w:pPr>
      <w:r w:rsidRPr="00CF6D8E">
        <w:rPr>
          <w:rFonts w:ascii="Times New Roman" w:hAnsi="Times New Roman"/>
          <w:b/>
          <w:color w:val="FF0000"/>
          <w:sz w:val="26"/>
          <w:szCs w:val="26"/>
          <w:lang w:val="ru-RU"/>
        </w:rPr>
        <w:t>12.</w:t>
      </w:r>
      <w:r w:rsidR="0038311A" w:rsidRPr="00CF6D8E">
        <w:rPr>
          <w:rFonts w:ascii="Times New Roman" w:hAnsi="Times New Roman"/>
          <w:b/>
          <w:color w:val="FF0000"/>
          <w:sz w:val="26"/>
          <w:szCs w:val="26"/>
          <w:lang w:val="ru-RU"/>
        </w:rPr>
        <w:t>4</w:t>
      </w:r>
      <w:r w:rsidRPr="00CF6D8E">
        <w:rPr>
          <w:rFonts w:ascii="Times New Roman" w:hAnsi="Times New Roman"/>
          <w:b/>
          <w:color w:val="FF0000"/>
          <w:sz w:val="26"/>
          <w:szCs w:val="26"/>
          <w:lang w:val="ru-RU"/>
        </w:rPr>
        <w:t>.</w:t>
      </w:r>
      <w:r w:rsidRPr="00CF6D8E">
        <w:rPr>
          <w:rFonts w:ascii="Times New Roman" w:hAnsi="Times New Roman"/>
          <w:color w:val="FF0000"/>
          <w:sz w:val="26"/>
          <w:szCs w:val="26"/>
          <w:lang w:val="ru-RU"/>
        </w:rPr>
        <w:t> </w:t>
      </w:r>
      <w:r w:rsidR="009525C6" w:rsidRPr="00CF6D8E">
        <w:rPr>
          <w:rFonts w:ascii="Times New Roman" w:hAnsi="Times New Roman"/>
          <w:color w:val="FF0000"/>
          <w:sz w:val="26"/>
          <w:szCs w:val="26"/>
          <w:lang w:val="ru-RU"/>
        </w:rPr>
        <w:t xml:space="preserve">Работникам, учащимся в образовательных </w:t>
      </w:r>
      <w:proofErr w:type="spellStart"/>
      <w:r w:rsidR="009525C6" w:rsidRPr="00CF6D8E">
        <w:rPr>
          <w:rFonts w:ascii="Times New Roman" w:hAnsi="Times New Roman"/>
          <w:color w:val="FF0000"/>
          <w:sz w:val="26"/>
          <w:szCs w:val="26"/>
          <w:lang w:val="ru-RU"/>
        </w:rPr>
        <w:t>учрежденяих</w:t>
      </w:r>
      <w:proofErr w:type="spellEnd"/>
      <w:r w:rsidR="009525C6" w:rsidRPr="00CF6D8E">
        <w:rPr>
          <w:rFonts w:ascii="Times New Roman" w:hAnsi="Times New Roman"/>
          <w:color w:val="FF0000"/>
          <w:sz w:val="26"/>
          <w:szCs w:val="26"/>
          <w:lang w:val="ru-RU"/>
        </w:rPr>
        <w:t xml:space="preserve"> без отрыва от производства, выполняющим учебный план, помимо льгот, установленных Трудовым кодексом Республики Узбекистан, дополнительно гарантируется следующее:</w:t>
      </w:r>
    </w:p>
    <w:p w:rsidR="009525C6" w:rsidRPr="00CF6D8E" w:rsidRDefault="00750290" w:rsidP="000C1FDD">
      <w:pPr>
        <w:pStyle w:val="a9"/>
        <w:spacing w:after="40"/>
        <w:ind w:firstLine="709"/>
        <w:jc w:val="both"/>
        <w:rPr>
          <w:color w:val="FF0000"/>
          <w:sz w:val="26"/>
          <w:szCs w:val="26"/>
        </w:rPr>
      </w:pPr>
      <w:r w:rsidRPr="00CF6D8E">
        <w:rPr>
          <w:b/>
          <w:color w:val="FF0000"/>
          <w:sz w:val="26"/>
          <w:szCs w:val="26"/>
        </w:rPr>
        <w:t>12.</w:t>
      </w:r>
      <w:r w:rsidR="0038311A" w:rsidRPr="00CF6D8E">
        <w:rPr>
          <w:b/>
          <w:color w:val="FF0000"/>
          <w:sz w:val="26"/>
          <w:szCs w:val="26"/>
        </w:rPr>
        <w:t>4</w:t>
      </w:r>
      <w:r w:rsidR="001675D5" w:rsidRPr="00CF6D8E">
        <w:rPr>
          <w:b/>
          <w:color w:val="FF0000"/>
          <w:sz w:val="26"/>
          <w:szCs w:val="26"/>
        </w:rPr>
        <w:t>.1.</w:t>
      </w:r>
      <w:r w:rsidR="001675D5" w:rsidRPr="00CF6D8E">
        <w:rPr>
          <w:color w:val="FF0000"/>
          <w:sz w:val="26"/>
          <w:szCs w:val="26"/>
        </w:rPr>
        <w:t> </w:t>
      </w:r>
      <w:r w:rsidR="009525C6" w:rsidRPr="00CF6D8E">
        <w:rPr>
          <w:color w:val="FF0000"/>
          <w:sz w:val="26"/>
          <w:szCs w:val="26"/>
        </w:rPr>
        <w:t>установление оптимального для работника времени начала и окончания рабочего дня, для работников, совмещающих работу с обучением;</w:t>
      </w:r>
    </w:p>
    <w:p w:rsidR="009525C6" w:rsidRPr="00CF6D8E" w:rsidRDefault="001675D5" w:rsidP="000C1FDD">
      <w:pPr>
        <w:pStyle w:val="Normal1"/>
        <w:spacing w:after="40"/>
        <w:ind w:firstLine="709"/>
        <w:jc w:val="both"/>
        <w:rPr>
          <w:rFonts w:ascii="Times New Roman" w:hAnsi="Times New Roman"/>
          <w:color w:val="FF0000"/>
          <w:sz w:val="26"/>
          <w:szCs w:val="26"/>
          <w:lang w:val="ru-RU"/>
        </w:rPr>
      </w:pPr>
      <w:r w:rsidRPr="00CF6D8E">
        <w:rPr>
          <w:rFonts w:ascii="Times New Roman" w:hAnsi="Times New Roman"/>
          <w:b/>
          <w:color w:val="FF0000"/>
          <w:sz w:val="26"/>
          <w:szCs w:val="26"/>
          <w:lang w:val="ru-RU"/>
        </w:rPr>
        <w:t>12.</w:t>
      </w:r>
      <w:r w:rsidR="0038311A" w:rsidRPr="00CF6D8E">
        <w:rPr>
          <w:rFonts w:ascii="Times New Roman" w:hAnsi="Times New Roman"/>
          <w:b/>
          <w:color w:val="FF0000"/>
          <w:sz w:val="26"/>
          <w:szCs w:val="26"/>
          <w:lang w:val="ru-RU"/>
        </w:rPr>
        <w:t>4</w:t>
      </w:r>
      <w:r w:rsidRPr="00CF6D8E">
        <w:rPr>
          <w:rFonts w:ascii="Times New Roman" w:hAnsi="Times New Roman"/>
          <w:b/>
          <w:color w:val="FF0000"/>
          <w:sz w:val="26"/>
          <w:szCs w:val="26"/>
          <w:lang w:val="ru-RU"/>
        </w:rPr>
        <w:t>.2.</w:t>
      </w:r>
      <w:r w:rsidRPr="00CF6D8E">
        <w:rPr>
          <w:rFonts w:ascii="Times New Roman" w:hAnsi="Times New Roman"/>
          <w:color w:val="FF0000"/>
          <w:sz w:val="26"/>
          <w:szCs w:val="26"/>
          <w:lang w:val="ru-RU"/>
        </w:rPr>
        <w:t> </w:t>
      </w:r>
      <w:r w:rsidR="009525C6" w:rsidRPr="00CF6D8E">
        <w:rPr>
          <w:rFonts w:ascii="Times New Roman" w:hAnsi="Times New Roman"/>
          <w:color w:val="FF0000"/>
          <w:sz w:val="26"/>
          <w:szCs w:val="26"/>
          <w:lang w:val="ru-RU"/>
        </w:rPr>
        <w:t>сокращение рабочей недели на ____ процентов;</w:t>
      </w:r>
    </w:p>
    <w:p w:rsidR="009525C6" w:rsidRPr="00CF6D8E" w:rsidRDefault="001675D5" w:rsidP="000C1FDD">
      <w:pPr>
        <w:pStyle w:val="Normal1"/>
        <w:spacing w:after="40"/>
        <w:ind w:firstLine="709"/>
        <w:jc w:val="both"/>
        <w:rPr>
          <w:rFonts w:ascii="Times New Roman" w:hAnsi="Times New Roman"/>
          <w:color w:val="FF0000"/>
          <w:sz w:val="26"/>
          <w:szCs w:val="26"/>
          <w:lang w:val="ru-RU"/>
        </w:rPr>
      </w:pPr>
      <w:r w:rsidRPr="00CF6D8E">
        <w:rPr>
          <w:rFonts w:ascii="Times New Roman" w:hAnsi="Times New Roman"/>
          <w:b/>
          <w:color w:val="FF0000"/>
          <w:sz w:val="26"/>
          <w:szCs w:val="26"/>
          <w:lang w:val="ru-RU"/>
        </w:rPr>
        <w:t>12.</w:t>
      </w:r>
      <w:r w:rsidR="0038311A" w:rsidRPr="00CF6D8E">
        <w:rPr>
          <w:rFonts w:ascii="Times New Roman" w:hAnsi="Times New Roman"/>
          <w:b/>
          <w:color w:val="FF0000"/>
          <w:sz w:val="26"/>
          <w:szCs w:val="26"/>
          <w:lang w:val="ru-RU"/>
        </w:rPr>
        <w:t>4</w:t>
      </w:r>
      <w:r w:rsidRPr="00CF6D8E">
        <w:rPr>
          <w:rFonts w:ascii="Times New Roman" w:hAnsi="Times New Roman"/>
          <w:b/>
          <w:color w:val="FF0000"/>
          <w:sz w:val="26"/>
          <w:szCs w:val="26"/>
          <w:lang w:val="ru-RU"/>
        </w:rPr>
        <w:t>.3.</w:t>
      </w:r>
      <w:r w:rsidRPr="00CF6D8E">
        <w:rPr>
          <w:rFonts w:ascii="Times New Roman" w:hAnsi="Times New Roman"/>
          <w:color w:val="FF0000"/>
          <w:sz w:val="26"/>
          <w:szCs w:val="26"/>
          <w:lang w:val="ru-RU"/>
        </w:rPr>
        <w:t> </w:t>
      </w:r>
      <w:r w:rsidR="009525C6" w:rsidRPr="00CF6D8E">
        <w:rPr>
          <w:rFonts w:ascii="Times New Roman" w:hAnsi="Times New Roman"/>
          <w:color w:val="FF0000"/>
          <w:sz w:val="26"/>
          <w:szCs w:val="26"/>
          <w:lang w:val="ru-RU"/>
        </w:rPr>
        <w:t>предоставление дополнительного трудового отпуска из _____ рабочих дней в год;</w:t>
      </w:r>
    </w:p>
    <w:p w:rsidR="009525C6" w:rsidRPr="00CF6D8E" w:rsidRDefault="001675D5"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w:t>
      </w:r>
      <w:r w:rsidR="0038311A" w:rsidRPr="00CF6D8E">
        <w:rPr>
          <w:rFonts w:ascii="Times New Roman" w:hAnsi="Times New Roman"/>
          <w:b/>
          <w:color w:val="FF0000"/>
          <w:sz w:val="26"/>
          <w:szCs w:val="26"/>
        </w:rPr>
        <w:t>4</w:t>
      </w:r>
      <w:r w:rsidRPr="00CF6D8E">
        <w:rPr>
          <w:rFonts w:ascii="Times New Roman" w:hAnsi="Times New Roman"/>
          <w:b/>
          <w:color w:val="FF0000"/>
          <w:sz w:val="26"/>
          <w:szCs w:val="26"/>
        </w:rPr>
        <w:t>.4.</w:t>
      </w:r>
      <w:r w:rsidRPr="00CF6D8E">
        <w:rPr>
          <w:rFonts w:ascii="Times New Roman" w:hAnsi="Times New Roman"/>
          <w:color w:val="FF0000"/>
          <w:sz w:val="26"/>
          <w:szCs w:val="26"/>
        </w:rPr>
        <w:t> </w:t>
      </w:r>
      <w:r w:rsidR="009525C6" w:rsidRPr="00CF6D8E">
        <w:rPr>
          <w:rFonts w:ascii="Times New Roman" w:hAnsi="Times New Roman"/>
          <w:color w:val="FF0000"/>
          <w:sz w:val="26"/>
          <w:szCs w:val="26"/>
        </w:rPr>
        <w:t>предоставление отпуска без сохранения заработной платы, не менее, чем на 14 календарных дней в год.</w:t>
      </w:r>
    </w:p>
    <w:p w:rsidR="0072675B" w:rsidRPr="00CF6D8E" w:rsidRDefault="001675D5"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w:t>
      </w:r>
      <w:r w:rsidR="0038311A" w:rsidRPr="00CF6D8E">
        <w:rPr>
          <w:rFonts w:ascii="Times New Roman" w:hAnsi="Times New Roman"/>
          <w:b/>
          <w:color w:val="FF0000"/>
          <w:sz w:val="26"/>
          <w:szCs w:val="26"/>
        </w:rPr>
        <w:t>5</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72675B" w:rsidRPr="00CF6D8E">
        <w:rPr>
          <w:rFonts w:ascii="Times New Roman" w:hAnsi="Times New Roman"/>
          <w:color w:val="FF0000"/>
          <w:sz w:val="26"/>
          <w:szCs w:val="26"/>
        </w:rPr>
        <w:t>Работодатель</w:t>
      </w:r>
      <w:r w:rsidR="009525C6" w:rsidRPr="00CF6D8E">
        <w:rPr>
          <w:rFonts w:ascii="Times New Roman" w:hAnsi="Times New Roman"/>
          <w:color w:val="FF0000"/>
          <w:sz w:val="26"/>
          <w:szCs w:val="26"/>
        </w:rPr>
        <w:t xml:space="preserve"> один раз в год</w:t>
      </w:r>
      <w:r w:rsidR="0072675B" w:rsidRPr="00CF6D8E">
        <w:rPr>
          <w:rFonts w:ascii="Times New Roman" w:hAnsi="Times New Roman"/>
          <w:color w:val="FF0000"/>
          <w:sz w:val="26"/>
          <w:szCs w:val="26"/>
        </w:rPr>
        <w:t xml:space="preserve"> выплачивает работникам, совмещающим работу с образованием, проезд в размере _______ процентов от расходов на проезд для посещения учебного заведения в период лабораторно-экзаменационных сессий</w:t>
      </w:r>
      <w:r w:rsidR="009525C6" w:rsidRPr="00CF6D8E">
        <w:rPr>
          <w:rFonts w:ascii="Times New Roman" w:hAnsi="Times New Roman"/>
          <w:color w:val="FF0000"/>
          <w:sz w:val="26"/>
          <w:szCs w:val="26"/>
        </w:rPr>
        <w:t xml:space="preserve"> (а также защиты дипломной работы и сдачи выпускных экзаменов) (не менее, чем 50).</w:t>
      </w:r>
    </w:p>
    <w:p w:rsidR="00EB1A64" w:rsidRPr="00CF6D8E" w:rsidRDefault="00F01EA9" w:rsidP="000C1FDD">
      <w:pPr>
        <w:widowControl w:val="0"/>
        <w:tabs>
          <w:tab w:val="num" w:pos="1134"/>
        </w:tabs>
        <w:spacing w:after="40" w:line="240" w:lineRule="auto"/>
        <w:ind w:firstLine="709"/>
        <w:jc w:val="both"/>
        <w:rPr>
          <w:rFonts w:ascii="Times New Roman" w:hAnsi="Times New Roman"/>
          <w:b/>
          <w:color w:val="FF0000"/>
          <w:sz w:val="26"/>
          <w:szCs w:val="26"/>
        </w:rPr>
      </w:pPr>
      <w:r w:rsidRPr="00CF6D8E">
        <w:rPr>
          <w:rFonts w:ascii="Times New Roman" w:hAnsi="Times New Roman"/>
          <w:b/>
          <w:color w:val="FF0000"/>
          <w:sz w:val="26"/>
          <w:szCs w:val="26"/>
        </w:rPr>
        <w:t>12.</w:t>
      </w:r>
      <w:r w:rsidR="0038311A" w:rsidRPr="00CF6D8E">
        <w:rPr>
          <w:rFonts w:ascii="Times New Roman" w:hAnsi="Times New Roman"/>
          <w:b/>
          <w:color w:val="FF0000"/>
          <w:sz w:val="26"/>
          <w:szCs w:val="26"/>
        </w:rPr>
        <w:t>6</w:t>
      </w:r>
      <w:r w:rsidR="00EB1A64" w:rsidRPr="00CF6D8E">
        <w:rPr>
          <w:rFonts w:ascii="Times New Roman" w:hAnsi="Times New Roman"/>
          <w:b/>
          <w:color w:val="FF0000"/>
          <w:sz w:val="26"/>
          <w:szCs w:val="26"/>
        </w:rPr>
        <w:t xml:space="preserve">. </w:t>
      </w:r>
      <w:r w:rsidR="0072675B" w:rsidRPr="00CF6D8E">
        <w:rPr>
          <w:rFonts w:ascii="Times New Roman" w:hAnsi="Times New Roman"/>
          <w:b/>
          <w:color w:val="FF0000"/>
          <w:sz w:val="26"/>
          <w:szCs w:val="26"/>
        </w:rPr>
        <w:t>Обязанности работодателя</w:t>
      </w:r>
      <w:r w:rsidR="00EB1A64" w:rsidRPr="00CF6D8E">
        <w:rPr>
          <w:rFonts w:ascii="Times New Roman" w:hAnsi="Times New Roman"/>
          <w:b/>
          <w:color w:val="FF0000"/>
          <w:sz w:val="26"/>
          <w:szCs w:val="26"/>
        </w:rPr>
        <w:t>:</w:t>
      </w:r>
    </w:p>
    <w:p w:rsidR="0072675B" w:rsidRPr="00CF6D8E" w:rsidRDefault="00C007EC" w:rsidP="000C1FDD">
      <w:pPr>
        <w:widowControl w:val="0"/>
        <w:autoSpaceDE w:val="0"/>
        <w:autoSpaceDN w:val="0"/>
        <w:adjustRightInd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12.6.1. </w:t>
      </w:r>
      <w:r w:rsidR="0072675B" w:rsidRPr="00CF6D8E">
        <w:rPr>
          <w:rFonts w:ascii="Times New Roman" w:hAnsi="Times New Roman"/>
          <w:color w:val="FF0000"/>
          <w:sz w:val="26"/>
          <w:szCs w:val="26"/>
        </w:rPr>
        <w:t>охрана труда лиц, не достигших восемнадцати лет, предоставление дополнительных льгот в сфере рабочего времени, отпусков и других условий труда, их оздоровление в санаториях и профилакториях Учреждения;</w:t>
      </w:r>
    </w:p>
    <w:p w:rsidR="0072675B" w:rsidRPr="00CF6D8E" w:rsidRDefault="00EB1A64" w:rsidP="0072675B">
      <w:pPr>
        <w:widowControl w:val="0"/>
        <w:autoSpaceDE w:val="0"/>
        <w:autoSpaceDN w:val="0"/>
        <w:adjustRightInd w:val="0"/>
        <w:spacing w:after="40" w:line="240" w:lineRule="auto"/>
        <w:ind w:firstLine="709"/>
        <w:jc w:val="both"/>
        <w:rPr>
          <w:rFonts w:ascii="Times New Roman" w:hAnsi="Times New Roman"/>
          <w:iCs/>
          <w:color w:val="FF0000"/>
          <w:sz w:val="26"/>
          <w:szCs w:val="26"/>
        </w:rPr>
      </w:pPr>
      <w:r w:rsidRPr="00CF6D8E">
        <w:rPr>
          <w:rFonts w:ascii="Times New Roman" w:hAnsi="Times New Roman"/>
          <w:color w:val="FF0000"/>
          <w:sz w:val="26"/>
          <w:szCs w:val="26"/>
        </w:rPr>
        <w:t xml:space="preserve"> </w:t>
      </w:r>
      <w:r w:rsidR="00C007EC" w:rsidRPr="00CF6D8E">
        <w:rPr>
          <w:rFonts w:ascii="Times New Roman" w:hAnsi="Times New Roman"/>
          <w:b/>
          <w:color w:val="FF0000"/>
          <w:sz w:val="26"/>
          <w:szCs w:val="26"/>
        </w:rPr>
        <w:t>12.6.2.</w:t>
      </w:r>
      <w:r w:rsidRPr="00CF6D8E">
        <w:rPr>
          <w:rFonts w:ascii="Times New Roman" w:hAnsi="Times New Roman"/>
          <w:iCs/>
          <w:color w:val="FF0000"/>
          <w:sz w:val="26"/>
          <w:szCs w:val="26"/>
        </w:rPr>
        <w:t xml:space="preserve"> </w:t>
      </w:r>
      <w:r w:rsidR="0072675B" w:rsidRPr="00CF6D8E">
        <w:rPr>
          <w:rFonts w:ascii="Times New Roman" w:hAnsi="Times New Roman"/>
          <w:iCs/>
          <w:color w:val="FF0000"/>
          <w:sz w:val="26"/>
          <w:szCs w:val="26"/>
        </w:rPr>
        <w:t xml:space="preserve">оплата части контракта студентов высших образовательных учреждений в целях </w:t>
      </w:r>
      <w:proofErr w:type="spellStart"/>
      <w:r w:rsidR="0072675B" w:rsidRPr="00CF6D8E">
        <w:rPr>
          <w:rFonts w:ascii="Times New Roman" w:hAnsi="Times New Roman"/>
          <w:iCs/>
          <w:color w:val="FF0000"/>
          <w:sz w:val="26"/>
          <w:szCs w:val="26"/>
        </w:rPr>
        <w:t>подготровки</w:t>
      </w:r>
      <w:proofErr w:type="spellEnd"/>
      <w:r w:rsidR="0072675B" w:rsidRPr="00CF6D8E">
        <w:rPr>
          <w:rFonts w:ascii="Times New Roman" w:hAnsi="Times New Roman"/>
          <w:iCs/>
          <w:color w:val="FF0000"/>
          <w:sz w:val="26"/>
          <w:szCs w:val="26"/>
        </w:rPr>
        <w:t xml:space="preserve"> кадров, необходимых для Учреждения;</w:t>
      </w:r>
    </w:p>
    <w:p w:rsidR="0072675B" w:rsidRPr="00CF6D8E" w:rsidRDefault="00C007EC" w:rsidP="000C1FDD">
      <w:pPr>
        <w:pStyle w:val="Normal1"/>
        <w:spacing w:after="40"/>
        <w:ind w:firstLine="709"/>
        <w:jc w:val="both"/>
        <w:rPr>
          <w:rFonts w:ascii="Times New Roman" w:hAnsi="Times New Roman"/>
          <w:color w:val="FF0000"/>
          <w:sz w:val="26"/>
          <w:szCs w:val="26"/>
          <w:lang w:val="ru-RU"/>
        </w:rPr>
      </w:pPr>
      <w:r w:rsidRPr="00CF6D8E">
        <w:rPr>
          <w:rFonts w:ascii="Times New Roman" w:hAnsi="Times New Roman"/>
          <w:b/>
          <w:color w:val="FF0000"/>
          <w:sz w:val="26"/>
          <w:szCs w:val="26"/>
          <w:lang w:val="ru-RU"/>
        </w:rPr>
        <w:t>12.6.3.</w:t>
      </w:r>
      <w:r w:rsidR="00EB1A64" w:rsidRPr="00CF6D8E">
        <w:rPr>
          <w:rFonts w:ascii="Times New Roman" w:hAnsi="Times New Roman"/>
          <w:color w:val="FF0000"/>
          <w:sz w:val="26"/>
          <w:szCs w:val="26"/>
          <w:lang w:val="ru-RU"/>
        </w:rPr>
        <w:t xml:space="preserve"> </w:t>
      </w:r>
      <w:r w:rsidR="0072675B" w:rsidRPr="00CF6D8E">
        <w:rPr>
          <w:rFonts w:ascii="Times New Roman" w:hAnsi="Times New Roman"/>
          <w:color w:val="FF0000"/>
          <w:sz w:val="26"/>
          <w:szCs w:val="26"/>
          <w:lang w:val="ru-RU"/>
        </w:rPr>
        <w:t>предоставление дополнительных льгот, помимо установленных ТК, для работников, обучающихся в образовательных учреждениях без отрыва от производства и выполняющих учебный план;</w:t>
      </w:r>
    </w:p>
    <w:p w:rsidR="0072675B" w:rsidRPr="00CF6D8E" w:rsidRDefault="00C007EC" w:rsidP="000C1FDD">
      <w:pPr>
        <w:pStyle w:val="Normal1"/>
        <w:spacing w:after="40"/>
        <w:ind w:firstLine="709"/>
        <w:jc w:val="both"/>
        <w:rPr>
          <w:rFonts w:ascii="Times New Roman" w:hAnsi="Times New Roman"/>
          <w:color w:val="FF0000"/>
          <w:sz w:val="26"/>
          <w:szCs w:val="26"/>
          <w:lang w:val="ru-RU"/>
        </w:rPr>
      </w:pPr>
      <w:r w:rsidRPr="00CF6D8E">
        <w:rPr>
          <w:rFonts w:ascii="Times New Roman" w:hAnsi="Times New Roman"/>
          <w:b/>
          <w:color w:val="FF0000"/>
          <w:sz w:val="26"/>
          <w:szCs w:val="26"/>
          <w:lang w:val="ru-RU"/>
        </w:rPr>
        <w:t>12.6.4.</w:t>
      </w:r>
      <w:r w:rsidR="00EB1A64" w:rsidRPr="00CF6D8E">
        <w:rPr>
          <w:rFonts w:ascii="Times New Roman" w:hAnsi="Times New Roman"/>
          <w:color w:val="FF0000"/>
          <w:sz w:val="26"/>
          <w:szCs w:val="26"/>
          <w:lang w:val="ru-RU"/>
        </w:rPr>
        <w:t xml:space="preserve"> </w:t>
      </w:r>
      <w:r w:rsidR="0072675B" w:rsidRPr="00CF6D8E">
        <w:rPr>
          <w:rFonts w:ascii="Times New Roman" w:hAnsi="Times New Roman"/>
          <w:color w:val="FF0000"/>
          <w:sz w:val="26"/>
          <w:szCs w:val="26"/>
          <w:lang w:val="ru-RU"/>
        </w:rPr>
        <w:t xml:space="preserve">предоставление беспроцентных ссуд молодым работникам-членам молодых семей для приобретения товаров с долгим сроком эксплуатации, </w:t>
      </w:r>
      <w:r w:rsidR="0072675B" w:rsidRPr="00CF6D8E">
        <w:rPr>
          <w:rFonts w:ascii="Times New Roman" w:hAnsi="Times New Roman"/>
          <w:color w:val="FF0000"/>
          <w:sz w:val="26"/>
          <w:szCs w:val="26"/>
          <w:lang w:val="ru-RU"/>
        </w:rPr>
        <w:lastRenderedPageBreak/>
        <w:t>произведённых в нашей стране, строительства жилья, а также прохождения службы в резерве мобилизационного призыва;</w:t>
      </w:r>
    </w:p>
    <w:p w:rsidR="0072675B" w:rsidRPr="00CF6D8E" w:rsidRDefault="00C007EC" w:rsidP="000C1FDD">
      <w:pPr>
        <w:pStyle w:val="Normal1"/>
        <w:spacing w:after="40"/>
        <w:ind w:firstLine="709"/>
        <w:jc w:val="both"/>
        <w:rPr>
          <w:rFonts w:ascii="Times New Roman" w:hAnsi="Times New Roman"/>
          <w:sz w:val="26"/>
          <w:szCs w:val="26"/>
          <w:lang w:val="ru-RU"/>
        </w:rPr>
      </w:pPr>
      <w:r w:rsidRPr="00CF6D8E">
        <w:rPr>
          <w:rFonts w:ascii="Times New Roman" w:hAnsi="Times New Roman"/>
          <w:b/>
          <w:sz w:val="26"/>
          <w:szCs w:val="26"/>
          <w:lang w:val="ru-RU"/>
        </w:rPr>
        <w:t>12.6.5.</w:t>
      </w:r>
      <w:r w:rsidR="00EB1A64" w:rsidRPr="00CF6D8E">
        <w:rPr>
          <w:rFonts w:ascii="Times New Roman" w:hAnsi="Times New Roman"/>
          <w:sz w:val="26"/>
          <w:szCs w:val="26"/>
          <w:lang w:val="ru-RU"/>
        </w:rPr>
        <w:t xml:space="preserve"> </w:t>
      </w:r>
      <w:r w:rsidR="0072675B" w:rsidRPr="00CF6D8E">
        <w:rPr>
          <w:rFonts w:ascii="Times New Roman" w:hAnsi="Times New Roman"/>
          <w:sz w:val="26"/>
          <w:szCs w:val="26"/>
          <w:lang w:val="ru-RU"/>
        </w:rPr>
        <w:t>привлечение высококвалифицированных работников, руководителей, специалистов для руководства производственной практикой учащихся и студентов, обеспечение закрепления наставников при приёме на работу молодых людей;</w:t>
      </w:r>
    </w:p>
    <w:p w:rsidR="0072675B" w:rsidRPr="00CF6D8E" w:rsidRDefault="00EB1A64" w:rsidP="000C1FDD">
      <w:pPr>
        <w:pStyle w:val="Normal1"/>
        <w:spacing w:after="40"/>
        <w:ind w:firstLine="709"/>
        <w:jc w:val="both"/>
        <w:rPr>
          <w:rFonts w:ascii="Times New Roman" w:hAnsi="Times New Roman"/>
          <w:sz w:val="26"/>
          <w:szCs w:val="26"/>
          <w:lang w:val="ru-RU"/>
        </w:rPr>
      </w:pPr>
      <w:proofErr w:type="spellStart"/>
      <w:r w:rsidRPr="00CF6D8E">
        <w:rPr>
          <w:rFonts w:ascii="Times New Roman" w:hAnsi="Times New Roman"/>
          <w:sz w:val="26"/>
          <w:szCs w:val="26"/>
          <w:lang w:val="ru-RU"/>
        </w:rPr>
        <w:t>ўқувчи</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ва</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талабаларнинг</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ишлаб</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чиқариш</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амалиётига</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раҳбарлик</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қилиш</w:t>
      </w:r>
      <w:proofErr w:type="spellEnd"/>
      <w:r w:rsidRPr="00CF6D8E">
        <w:rPr>
          <w:rFonts w:ascii="Times New Roman" w:hAnsi="Times New Roman"/>
          <w:sz w:val="26"/>
          <w:szCs w:val="26"/>
          <w:lang w:val="ru-RU"/>
        </w:rPr>
        <w:t xml:space="preserve"> </w:t>
      </w:r>
      <w:proofErr w:type="spellStart"/>
      <w:r w:rsidRPr="00CF6D8E">
        <w:rPr>
          <w:rFonts w:ascii="Times New Roman" w:hAnsi="Times New Roman"/>
          <w:sz w:val="26"/>
          <w:szCs w:val="26"/>
          <w:lang w:val="ru-RU"/>
        </w:rPr>
        <w:t>учун</w:t>
      </w:r>
      <w:proofErr w:type="spellEnd"/>
      <w:r w:rsidRPr="00CF6D8E">
        <w:rPr>
          <w:rFonts w:ascii="Times New Roman" w:hAnsi="Times New Roman"/>
          <w:sz w:val="26"/>
          <w:szCs w:val="26"/>
          <w:lang w:val="ru-RU"/>
        </w:rPr>
        <w:t xml:space="preserve"> </w:t>
      </w:r>
      <w:r w:rsidR="00C007EC" w:rsidRPr="00CF6D8E">
        <w:rPr>
          <w:rFonts w:ascii="Times New Roman" w:hAnsi="Times New Roman"/>
          <w:b/>
          <w:sz w:val="26"/>
          <w:szCs w:val="26"/>
          <w:lang w:val="ru-RU"/>
        </w:rPr>
        <w:t>12.6.6.</w:t>
      </w:r>
      <w:r w:rsidRPr="00CF6D8E">
        <w:rPr>
          <w:rFonts w:ascii="Times New Roman" w:hAnsi="Times New Roman"/>
          <w:sz w:val="26"/>
          <w:szCs w:val="26"/>
          <w:lang w:val="ru-RU"/>
        </w:rPr>
        <w:t xml:space="preserve"> </w:t>
      </w:r>
      <w:r w:rsidR="0072675B" w:rsidRPr="00CF6D8E">
        <w:rPr>
          <w:rFonts w:ascii="Times New Roman" w:hAnsi="Times New Roman"/>
          <w:sz w:val="26"/>
          <w:szCs w:val="26"/>
          <w:lang w:val="ru-RU"/>
        </w:rPr>
        <w:t>поощрение работников-наставников, взявших в ученики выпускников профессиональных образовательных учреждений;</w:t>
      </w:r>
    </w:p>
    <w:p w:rsidR="0072675B" w:rsidRPr="00CF6D8E" w:rsidRDefault="00C007EC"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color w:val="FF0000"/>
          <w:sz w:val="26"/>
          <w:szCs w:val="26"/>
        </w:rPr>
        <w:t>12.6.7.</w:t>
      </w:r>
      <w:r w:rsidR="00982A63" w:rsidRPr="00CF6D8E">
        <w:rPr>
          <w:rFonts w:ascii="Times New Roman" w:hAnsi="Times New Roman"/>
          <w:bCs/>
          <w:color w:val="FF0000"/>
          <w:sz w:val="26"/>
          <w:szCs w:val="26"/>
        </w:rPr>
        <w:t> </w:t>
      </w:r>
      <w:r w:rsidR="0072675B" w:rsidRPr="00CF6D8E">
        <w:rPr>
          <w:rFonts w:ascii="Times New Roman" w:hAnsi="Times New Roman"/>
          <w:bCs/>
          <w:color w:val="FF0000"/>
          <w:sz w:val="26"/>
          <w:szCs w:val="26"/>
        </w:rPr>
        <w:t xml:space="preserve">установление ежемесячных дополнительных платежей к должностному окладу (тарифной ставке) в размере _____ </w:t>
      </w:r>
      <w:proofErr w:type="spellStart"/>
      <w:r w:rsidR="0072675B" w:rsidRPr="00CF6D8E">
        <w:rPr>
          <w:rFonts w:ascii="Times New Roman" w:hAnsi="Times New Roman"/>
          <w:bCs/>
          <w:color w:val="FF0000"/>
          <w:sz w:val="26"/>
          <w:szCs w:val="26"/>
        </w:rPr>
        <w:t>процентров</w:t>
      </w:r>
      <w:proofErr w:type="spellEnd"/>
      <w:r w:rsidR="0072675B" w:rsidRPr="00CF6D8E">
        <w:rPr>
          <w:rFonts w:ascii="Times New Roman" w:hAnsi="Times New Roman"/>
          <w:bCs/>
          <w:color w:val="FF0000"/>
          <w:sz w:val="26"/>
          <w:szCs w:val="26"/>
        </w:rPr>
        <w:t xml:space="preserve"> для представителей молодёжи, занимающихся в учреждении общественной работой помимо основной работы.</w:t>
      </w:r>
    </w:p>
    <w:p w:rsidR="0072675B" w:rsidRPr="00CF6D8E" w:rsidRDefault="00C007EC" w:rsidP="000C1FDD">
      <w:pPr>
        <w:tabs>
          <w:tab w:val="num" w:pos="1134"/>
        </w:tabs>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12.6.8. </w:t>
      </w:r>
      <w:r w:rsidR="0072675B" w:rsidRPr="00CF6D8E">
        <w:rPr>
          <w:rFonts w:ascii="Times New Roman" w:hAnsi="Times New Roman"/>
          <w:color w:val="FF0000"/>
          <w:sz w:val="26"/>
          <w:szCs w:val="26"/>
        </w:rPr>
        <w:t xml:space="preserve">обучение талантливых молодых специалистов в иностранных высших специальных образовательных учреждениях по необходимым направлениям Учреждения, оплата контрактных платежей за учёбу за счёт заработной платы или </w:t>
      </w:r>
      <w:r w:rsidR="0072675B" w:rsidRPr="00CF6D8E">
        <w:rPr>
          <w:rFonts w:ascii="Times New Roman" w:hAnsi="Times New Roman"/>
          <w:color w:val="FF0000"/>
          <w:sz w:val="26"/>
          <w:szCs w:val="26"/>
        </w:rPr>
        <w:br/>
        <w:t>Учреждения;</w:t>
      </w:r>
    </w:p>
    <w:p w:rsidR="0072675B" w:rsidRPr="00CF6D8E" w:rsidRDefault="00C007EC" w:rsidP="000C1FDD">
      <w:pPr>
        <w:tabs>
          <w:tab w:val="num" w:pos="1134"/>
        </w:tabs>
        <w:spacing w:after="40" w:line="240" w:lineRule="auto"/>
        <w:ind w:firstLine="709"/>
        <w:jc w:val="both"/>
        <w:rPr>
          <w:rFonts w:ascii="Times New Roman" w:hAnsi="Times New Roman"/>
          <w:bCs/>
          <w:color w:val="FF0000"/>
          <w:sz w:val="26"/>
          <w:szCs w:val="26"/>
        </w:rPr>
      </w:pPr>
      <w:r w:rsidRPr="00CF6D8E">
        <w:rPr>
          <w:rFonts w:ascii="Times New Roman" w:hAnsi="Times New Roman"/>
          <w:b/>
          <w:color w:val="FF0000"/>
          <w:sz w:val="26"/>
          <w:szCs w:val="26"/>
        </w:rPr>
        <w:t>12.6.9.</w:t>
      </w:r>
      <w:r w:rsidR="00982A63" w:rsidRPr="00CF6D8E">
        <w:rPr>
          <w:rFonts w:ascii="Times New Roman" w:hAnsi="Times New Roman"/>
          <w:bCs/>
          <w:color w:val="FF0000"/>
          <w:sz w:val="26"/>
          <w:szCs w:val="26"/>
        </w:rPr>
        <w:t> </w:t>
      </w:r>
      <w:r w:rsidR="0072675B" w:rsidRPr="00CF6D8E">
        <w:rPr>
          <w:rFonts w:ascii="Times New Roman" w:hAnsi="Times New Roman"/>
          <w:bCs/>
          <w:color w:val="FF0000"/>
          <w:sz w:val="26"/>
          <w:szCs w:val="26"/>
        </w:rPr>
        <w:t>организация в Учреждении стенда “Самый активный молодой работник”.</w:t>
      </w:r>
    </w:p>
    <w:p w:rsidR="00EB1A64" w:rsidRPr="00CF6D8E" w:rsidRDefault="00EB1A64" w:rsidP="000C1FDD">
      <w:pPr>
        <w:widowControl w:val="0"/>
        <w:spacing w:after="40" w:line="240" w:lineRule="auto"/>
        <w:ind w:firstLine="709"/>
        <w:jc w:val="both"/>
        <w:rPr>
          <w:rFonts w:ascii="Times New Roman" w:hAnsi="Times New Roman"/>
          <w:b/>
          <w:sz w:val="26"/>
          <w:szCs w:val="26"/>
        </w:rPr>
      </w:pPr>
      <w:r w:rsidRPr="00CF6D8E">
        <w:rPr>
          <w:rFonts w:ascii="Times New Roman" w:hAnsi="Times New Roman"/>
          <w:b/>
          <w:sz w:val="26"/>
          <w:szCs w:val="26"/>
        </w:rPr>
        <w:t>12.</w:t>
      </w:r>
      <w:r w:rsidR="00E45895" w:rsidRPr="00CF6D8E">
        <w:rPr>
          <w:rFonts w:ascii="Times New Roman" w:hAnsi="Times New Roman"/>
          <w:b/>
          <w:sz w:val="26"/>
          <w:szCs w:val="26"/>
        </w:rPr>
        <w:t>7</w:t>
      </w:r>
      <w:r w:rsidRPr="00CF6D8E">
        <w:rPr>
          <w:rFonts w:ascii="Times New Roman" w:hAnsi="Times New Roman"/>
          <w:b/>
          <w:sz w:val="26"/>
          <w:szCs w:val="26"/>
        </w:rPr>
        <w:t xml:space="preserve">. </w:t>
      </w:r>
      <w:r w:rsidR="00F27D12" w:rsidRPr="00CF6D8E">
        <w:rPr>
          <w:rFonts w:ascii="Times New Roman" w:hAnsi="Times New Roman"/>
          <w:b/>
          <w:sz w:val="26"/>
          <w:szCs w:val="26"/>
        </w:rPr>
        <w:t>Обязанности профсоюзного комитета</w:t>
      </w:r>
      <w:r w:rsidRPr="00CF6D8E">
        <w:rPr>
          <w:rFonts w:ascii="Times New Roman" w:hAnsi="Times New Roman"/>
          <w:b/>
          <w:sz w:val="26"/>
          <w:szCs w:val="26"/>
        </w:rPr>
        <w:t>:</w:t>
      </w:r>
    </w:p>
    <w:p w:rsidR="00F27D12" w:rsidRPr="00CF6D8E" w:rsidRDefault="00C33B53"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12.7.1.</w:t>
      </w:r>
      <w:r w:rsidR="00EB1A64" w:rsidRPr="00CF6D8E">
        <w:rPr>
          <w:rFonts w:ascii="Times New Roman" w:hAnsi="Times New Roman"/>
          <w:sz w:val="26"/>
          <w:szCs w:val="26"/>
        </w:rPr>
        <w:t xml:space="preserve"> </w:t>
      </w:r>
      <w:r w:rsidR="00F27D12" w:rsidRPr="00CF6D8E">
        <w:rPr>
          <w:rFonts w:ascii="Times New Roman" w:hAnsi="Times New Roman"/>
          <w:sz w:val="26"/>
          <w:szCs w:val="26"/>
        </w:rPr>
        <w:t>использование имеющейся нормативно-правовой базы для дальнейшего совершенствования работ по защите социальных прав и гарантий молодых работников;</w:t>
      </w:r>
    </w:p>
    <w:p w:rsidR="00F27D12" w:rsidRPr="00CF6D8E" w:rsidRDefault="00C33B53"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12.7.2.</w:t>
      </w:r>
      <w:r w:rsidRPr="00CF6D8E">
        <w:rPr>
          <w:rFonts w:ascii="Times New Roman" w:hAnsi="Times New Roman"/>
          <w:sz w:val="26"/>
          <w:szCs w:val="26"/>
        </w:rPr>
        <w:t xml:space="preserve"> </w:t>
      </w:r>
      <w:r w:rsidR="00EB1A64" w:rsidRPr="00CF6D8E">
        <w:rPr>
          <w:rFonts w:ascii="Times New Roman" w:hAnsi="Times New Roman"/>
          <w:sz w:val="26"/>
          <w:szCs w:val="26"/>
        </w:rPr>
        <w:t xml:space="preserve"> </w:t>
      </w:r>
      <w:r w:rsidR="00F27D12" w:rsidRPr="00CF6D8E">
        <w:rPr>
          <w:rFonts w:ascii="Times New Roman" w:hAnsi="Times New Roman"/>
          <w:sz w:val="26"/>
          <w:szCs w:val="26"/>
        </w:rPr>
        <w:t>ведение работы по привлечению молодёжи к деятельности профсоюзов, регулярное награждение работников, активно участвующих в общественной работе;</w:t>
      </w:r>
    </w:p>
    <w:p w:rsidR="00F27D12" w:rsidRPr="00CF6D8E" w:rsidRDefault="00C33B53"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12.7.3.</w:t>
      </w:r>
      <w:r w:rsidRPr="00CF6D8E">
        <w:rPr>
          <w:rFonts w:ascii="Times New Roman" w:hAnsi="Times New Roman"/>
          <w:sz w:val="26"/>
          <w:szCs w:val="26"/>
        </w:rPr>
        <w:t xml:space="preserve"> </w:t>
      </w:r>
      <w:r w:rsidR="00EB1A64" w:rsidRPr="00CF6D8E">
        <w:rPr>
          <w:rFonts w:ascii="Times New Roman" w:hAnsi="Times New Roman"/>
          <w:sz w:val="26"/>
          <w:szCs w:val="26"/>
        </w:rPr>
        <w:t xml:space="preserve"> </w:t>
      </w:r>
      <w:r w:rsidR="00F27D12" w:rsidRPr="00CF6D8E">
        <w:rPr>
          <w:rFonts w:ascii="Times New Roman" w:hAnsi="Times New Roman"/>
          <w:sz w:val="26"/>
          <w:szCs w:val="26"/>
        </w:rPr>
        <w:t>оказание помощи при привлечении высококвалифицированных работников, руководителей, специалистов к руководству производственной практикой учащихся и студентов;</w:t>
      </w:r>
    </w:p>
    <w:p w:rsidR="00F27D12" w:rsidRPr="00CF6D8E" w:rsidRDefault="00C33B53"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12.7.4.</w:t>
      </w:r>
      <w:r w:rsidRPr="00CF6D8E">
        <w:rPr>
          <w:rFonts w:ascii="Times New Roman" w:hAnsi="Times New Roman"/>
          <w:sz w:val="26"/>
          <w:szCs w:val="26"/>
        </w:rPr>
        <w:t xml:space="preserve"> </w:t>
      </w:r>
      <w:r w:rsidR="00EB1A64" w:rsidRPr="00CF6D8E">
        <w:rPr>
          <w:rFonts w:ascii="Times New Roman" w:hAnsi="Times New Roman"/>
          <w:sz w:val="26"/>
          <w:szCs w:val="26"/>
        </w:rPr>
        <w:t xml:space="preserve"> </w:t>
      </w:r>
      <w:r w:rsidR="00F27D12" w:rsidRPr="00CF6D8E">
        <w:rPr>
          <w:rFonts w:ascii="Times New Roman" w:hAnsi="Times New Roman"/>
          <w:sz w:val="26"/>
          <w:szCs w:val="26"/>
        </w:rPr>
        <w:t>оказание единовременной материальной помощи выпускникам профессиональных образовательных учреждений, закреплённых за учреждением для проведения практики, с соблюдением установленных норм, в размере 10 процентов от минимальной оплаты труда, за счёт средств профсоюза;</w:t>
      </w:r>
    </w:p>
    <w:p w:rsidR="00F27D12" w:rsidRPr="00CF6D8E" w:rsidRDefault="00C33B53"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12.7.5.</w:t>
      </w:r>
      <w:r w:rsidRPr="00CF6D8E">
        <w:rPr>
          <w:rFonts w:ascii="Times New Roman" w:hAnsi="Times New Roman"/>
          <w:sz w:val="26"/>
          <w:szCs w:val="26"/>
        </w:rPr>
        <w:t xml:space="preserve"> </w:t>
      </w:r>
      <w:r w:rsidR="00EB1A64" w:rsidRPr="00CF6D8E">
        <w:rPr>
          <w:rFonts w:ascii="Times New Roman" w:hAnsi="Times New Roman"/>
          <w:sz w:val="26"/>
          <w:szCs w:val="26"/>
        </w:rPr>
        <w:t xml:space="preserve"> </w:t>
      </w:r>
      <w:r w:rsidR="00F27D12" w:rsidRPr="00CF6D8E">
        <w:rPr>
          <w:rFonts w:ascii="Times New Roman" w:hAnsi="Times New Roman"/>
          <w:sz w:val="26"/>
          <w:szCs w:val="26"/>
        </w:rPr>
        <w:t>оказание единовременной материальной помощи новым работникам, окончившим профессиональные образовательные учреждения с дипломом с отличием, с соблюдением установленных норм, в размере 20 процентов от минимального размера оплаты труда, за счёт средств профсоюза;</w:t>
      </w:r>
    </w:p>
    <w:p w:rsidR="00F27D12" w:rsidRPr="00CF6D8E" w:rsidRDefault="00C33B53"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12.7.6.</w:t>
      </w:r>
      <w:r w:rsidRPr="00CF6D8E">
        <w:rPr>
          <w:rFonts w:ascii="Times New Roman" w:hAnsi="Times New Roman"/>
          <w:sz w:val="26"/>
          <w:szCs w:val="26"/>
        </w:rPr>
        <w:t xml:space="preserve"> </w:t>
      </w:r>
      <w:r w:rsidR="00EB1A64" w:rsidRPr="00CF6D8E">
        <w:rPr>
          <w:rFonts w:ascii="Times New Roman" w:hAnsi="Times New Roman"/>
          <w:color w:val="FF0000"/>
          <w:sz w:val="26"/>
          <w:szCs w:val="26"/>
        </w:rPr>
        <w:t xml:space="preserve"> </w:t>
      </w:r>
      <w:r w:rsidR="009C6B9C" w:rsidRPr="00CF6D8E">
        <w:rPr>
          <w:rFonts w:ascii="Times New Roman" w:hAnsi="Times New Roman"/>
          <w:color w:val="FF0000"/>
          <w:sz w:val="26"/>
          <w:szCs w:val="26"/>
        </w:rPr>
        <w:t xml:space="preserve">инструктаж по охране труда для учащихся средних специальных, профессиональных образовательных учреждений, закреплённых для </w:t>
      </w:r>
      <w:proofErr w:type="spellStart"/>
      <w:r w:rsidR="009C6B9C" w:rsidRPr="00CF6D8E">
        <w:rPr>
          <w:rFonts w:ascii="Times New Roman" w:hAnsi="Times New Roman"/>
          <w:color w:val="FF0000"/>
          <w:sz w:val="26"/>
          <w:szCs w:val="26"/>
        </w:rPr>
        <w:t>прохожденпия</w:t>
      </w:r>
      <w:proofErr w:type="spellEnd"/>
      <w:r w:rsidR="009C6B9C" w:rsidRPr="00CF6D8E">
        <w:rPr>
          <w:rFonts w:ascii="Times New Roman" w:hAnsi="Times New Roman"/>
          <w:color w:val="FF0000"/>
          <w:sz w:val="26"/>
          <w:szCs w:val="26"/>
        </w:rPr>
        <w:t xml:space="preserve"> практики и выпускников, принятых на работу, обеспечение специальной одеждой, специальной обувью, индивидуальных средств защиты, молоком и лечебно-профилактическими продуктами продовольствия;</w:t>
      </w:r>
    </w:p>
    <w:p w:rsidR="009C6B9C" w:rsidRPr="00CF6D8E" w:rsidRDefault="00C33B53"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12.7.7.</w:t>
      </w:r>
      <w:r w:rsidRPr="00CF6D8E">
        <w:rPr>
          <w:rFonts w:ascii="Times New Roman" w:hAnsi="Times New Roman"/>
          <w:sz w:val="26"/>
          <w:szCs w:val="26"/>
        </w:rPr>
        <w:t xml:space="preserve"> </w:t>
      </w:r>
      <w:r w:rsidR="00EB1A64" w:rsidRPr="00CF6D8E">
        <w:rPr>
          <w:rFonts w:ascii="Times New Roman" w:hAnsi="Times New Roman"/>
          <w:color w:val="FF0000"/>
          <w:sz w:val="26"/>
          <w:szCs w:val="26"/>
        </w:rPr>
        <w:t xml:space="preserve"> </w:t>
      </w:r>
      <w:r w:rsidR="009C6B9C" w:rsidRPr="00CF6D8E">
        <w:rPr>
          <w:rFonts w:ascii="Times New Roman" w:hAnsi="Times New Roman"/>
          <w:color w:val="FF0000"/>
          <w:sz w:val="26"/>
          <w:szCs w:val="26"/>
        </w:rPr>
        <w:t>заключение трудовых договоров с выпускниками профессиональных образовательных учреждений, принятых на работу, обеспечение их ознакомления с коллективными договорами;</w:t>
      </w:r>
    </w:p>
    <w:p w:rsidR="009C6B9C" w:rsidRPr="00CF6D8E" w:rsidRDefault="00C33B53" w:rsidP="000C1FDD">
      <w:pPr>
        <w:spacing w:after="40" w:line="240" w:lineRule="auto"/>
        <w:ind w:firstLine="709"/>
        <w:jc w:val="both"/>
        <w:rPr>
          <w:rFonts w:ascii="Times New Roman" w:hAnsi="Times New Roman"/>
          <w:sz w:val="26"/>
          <w:szCs w:val="26"/>
        </w:rPr>
      </w:pPr>
      <w:r w:rsidRPr="00CF6D8E">
        <w:rPr>
          <w:rFonts w:ascii="Times New Roman" w:hAnsi="Times New Roman"/>
          <w:b/>
          <w:color w:val="FF0000"/>
          <w:sz w:val="26"/>
          <w:szCs w:val="26"/>
        </w:rPr>
        <w:lastRenderedPageBreak/>
        <w:t>12.7.8.</w:t>
      </w:r>
      <w:r w:rsidRPr="00CF6D8E">
        <w:rPr>
          <w:rFonts w:ascii="Times New Roman" w:hAnsi="Times New Roman"/>
          <w:sz w:val="26"/>
          <w:szCs w:val="26"/>
        </w:rPr>
        <w:t xml:space="preserve"> </w:t>
      </w:r>
      <w:r w:rsidR="00EB1A64" w:rsidRPr="00CF6D8E">
        <w:rPr>
          <w:rFonts w:ascii="Times New Roman" w:hAnsi="Times New Roman"/>
          <w:sz w:val="26"/>
          <w:szCs w:val="26"/>
        </w:rPr>
        <w:t xml:space="preserve"> </w:t>
      </w:r>
      <w:r w:rsidR="009C6B9C" w:rsidRPr="00CF6D8E">
        <w:rPr>
          <w:rFonts w:ascii="Times New Roman" w:hAnsi="Times New Roman"/>
          <w:sz w:val="26"/>
          <w:szCs w:val="26"/>
        </w:rPr>
        <w:t>оказание помощи в трудоустройстве выпускников средних специальных, профессиональных образовательных учреждений в садах и виноградниках, создаваемых во вспомогательных хозяйствах учреждения;</w:t>
      </w:r>
    </w:p>
    <w:p w:rsidR="009C6B9C" w:rsidRPr="00CF6D8E" w:rsidRDefault="00C33B53" w:rsidP="000C1FDD">
      <w:pPr>
        <w:suppressAutoHyphens/>
        <w:spacing w:after="40" w:line="240" w:lineRule="auto"/>
        <w:ind w:firstLine="709"/>
        <w:jc w:val="both"/>
        <w:rPr>
          <w:rFonts w:ascii="Times New Roman" w:hAnsi="Times New Roman"/>
          <w:iCs/>
          <w:sz w:val="26"/>
          <w:szCs w:val="26"/>
        </w:rPr>
      </w:pPr>
      <w:r w:rsidRPr="00CF6D8E">
        <w:rPr>
          <w:rFonts w:ascii="Times New Roman" w:hAnsi="Times New Roman"/>
          <w:b/>
          <w:sz w:val="26"/>
          <w:szCs w:val="26"/>
        </w:rPr>
        <w:t>12.7.9.</w:t>
      </w:r>
      <w:r w:rsidRPr="00CF6D8E">
        <w:rPr>
          <w:rFonts w:ascii="Times New Roman" w:hAnsi="Times New Roman"/>
          <w:sz w:val="26"/>
          <w:szCs w:val="26"/>
        </w:rPr>
        <w:t xml:space="preserve"> </w:t>
      </w:r>
      <w:r w:rsidR="00137E0A" w:rsidRPr="00CF6D8E">
        <w:rPr>
          <w:rFonts w:ascii="Times New Roman" w:hAnsi="Times New Roman"/>
          <w:iCs/>
          <w:sz w:val="26"/>
          <w:szCs w:val="26"/>
        </w:rPr>
        <w:t xml:space="preserve"> </w:t>
      </w:r>
      <w:r w:rsidR="009C6B9C" w:rsidRPr="00CF6D8E">
        <w:rPr>
          <w:rFonts w:ascii="Times New Roman" w:hAnsi="Times New Roman"/>
          <w:iCs/>
          <w:sz w:val="26"/>
          <w:szCs w:val="26"/>
        </w:rPr>
        <w:t>ведение работы по обеспечению текучести молодых людей, принятых на работу, на рабочих местах;</w:t>
      </w:r>
    </w:p>
    <w:p w:rsidR="009C6B9C" w:rsidRPr="00CF6D8E" w:rsidRDefault="00C33B53" w:rsidP="000C1FDD">
      <w:pPr>
        <w:suppressAutoHyphens/>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12.7.10.</w:t>
      </w:r>
      <w:r w:rsidRPr="00CF6D8E">
        <w:rPr>
          <w:rFonts w:ascii="Times New Roman" w:hAnsi="Times New Roman"/>
          <w:sz w:val="26"/>
          <w:szCs w:val="26"/>
        </w:rPr>
        <w:t xml:space="preserve"> </w:t>
      </w:r>
      <w:r w:rsidR="00EB1A64" w:rsidRPr="00CF6D8E">
        <w:rPr>
          <w:rFonts w:ascii="Times New Roman" w:hAnsi="Times New Roman"/>
          <w:color w:val="FF0000"/>
          <w:sz w:val="26"/>
          <w:szCs w:val="26"/>
        </w:rPr>
        <w:t xml:space="preserve"> </w:t>
      </w:r>
      <w:r w:rsidR="009C6B9C" w:rsidRPr="00CF6D8E">
        <w:rPr>
          <w:rFonts w:ascii="Times New Roman" w:hAnsi="Times New Roman"/>
          <w:color w:val="FF0000"/>
          <w:sz w:val="26"/>
          <w:szCs w:val="26"/>
        </w:rPr>
        <w:t xml:space="preserve">осуществление контроля общественности по </w:t>
      </w:r>
      <w:proofErr w:type="spellStart"/>
      <w:r w:rsidR="009C6B9C" w:rsidRPr="00CF6D8E">
        <w:rPr>
          <w:rFonts w:ascii="Times New Roman" w:hAnsi="Times New Roman"/>
          <w:color w:val="FF0000"/>
          <w:sz w:val="26"/>
          <w:szCs w:val="26"/>
        </w:rPr>
        <w:t>неустановлению</w:t>
      </w:r>
      <w:proofErr w:type="spellEnd"/>
      <w:r w:rsidR="009C6B9C" w:rsidRPr="00CF6D8E">
        <w:rPr>
          <w:rFonts w:ascii="Times New Roman" w:hAnsi="Times New Roman"/>
          <w:color w:val="FF0000"/>
          <w:sz w:val="26"/>
          <w:szCs w:val="26"/>
        </w:rPr>
        <w:t xml:space="preserve"> предварительных испытаний при трудоустройстве выпускников, устраивающихся на работы впервые в течение трёх лет со дня окончания соответствующих средних специальных, профессиональных образовательных учреждений, а также высших учебных заведений, на основании ст.84 ТК;</w:t>
      </w:r>
    </w:p>
    <w:p w:rsidR="009C6B9C" w:rsidRPr="00CF6D8E" w:rsidRDefault="00C33B53" w:rsidP="000C1FDD">
      <w:pPr>
        <w:suppressAutoHyphens/>
        <w:spacing w:after="40" w:line="240" w:lineRule="auto"/>
        <w:ind w:firstLine="709"/>
        <w:jc w:val="both"/>
        <w:rPr>
          <w:rFonts w:ascii="Times New Roman" w:hAnsi="Times New Roman"/>
          <w:iCs/>
          <w:color w:val="FF0000"/>
          <w:sz w:val="26"/>
          <w:szCs w:val="26"/>
        </w:rPr>
      </w:pPr>
      <w:r w:rsidRPr="00CF6D8E">
        <w:rPr>
          <w:rFonts w:ascii="Times New Roman" w:hAnsi="Times New Roman"/>
          <w:b/>
          <w:color w:val="FF0000"/>
          <w:sz w:val="26"/>
          <w:szCs w:val="26"/>
        </w:rPr>
        <w:t>12.7.11.</w:t>
      </w:r>
      <w:r w:rsidRPr="00CF6D8E">
        <w:rPr>
          <w:rFonts w:ascii="Times New Roman" w:hAnsi="Times New Roman"/>
          <w:sz w:val="26"/>
          <w:szCs w:val="26"/>
        </w:rPr>
        <w:t xml:space="preserve"> </w:t>
      </w:r>
      <w:r w:rsidR="00EB1A64" w:rsidRPr="00CF6D8E">
        <w:rPr>
          <w:rFonts w:ascii="Times New Roman" w:hAnsi="Times New Roman"/>
          <w:iCs/>
          <w:color w:val="FF0000"/>
          <w:sz w:val="26"/>
          <w:szCs w:val="26"/>
        </w:rPr>
        <w:t xml:space="preserve"> </w:t>
      </w:r>
      <w:r w:rsidR="009C6B9C" w:rsidRPr="00CF6D8E">
        <w:rPr>
          <w:rFonts w:ascii="Times New Roman" w:hAnsi="Times New Roman"/>
          <w:iCs/>
          <w:color w:val="FF0000"/>
          <w:sz w:val="26"/>
          <w:szCs w:val="26"/>
        </w:rPr>
        <w:t>осуществление контроля общественности за уведомлением работодателем местного органа труда при расторжении трудового договора с выпускниками средних специальных, профессиональных образовательных учреждений, а также обучавшихся в высших учебных заведениях на основе государственного гранта, устроившимся на работу впервые в течение трёх лет с момента окончания соответствующего образовательного учреждения по инициативе работодателя до истечения трёхлетнего срока со дня его заключения, на основании ст.</w:t>
      </w:r>
      <w:r w:rsidR="009C6B9C" w:rsidRPr="00CF6D8E">
        <w:rPr>
          <w:rFonts w:ascii="Times New Roman" w:hAnsi="Times New Roman"/>
          <w:color w:val="FF0000"/>
          <w:sz w:val="26"/>
          <w:szCs w:val="26"/>
        </w:rPr>
        <w:t>247</w:t>
      </w:r>
      <w:r w:rsidR="009C6B9C" w:rsidRPr="00CF6D8E">
        <w:rPr>
          <w:rFonts w:ascii="Times New Roman" w:hAnsi="Times New Roman"/>
          <w:color w:val="FF0000"/>
          <w:sz w:val="26"/>
          <w:szCs w:val="26"/>
          <w:vertAlign w:val="superscript"/>
        </w:rPr>
        <w:t xml:space="preserve">I </w:t>
      </w:r>
      <w:r w:rsidR="009C6B9C" w:rsidRPr="00CF6D8E">
        <w:rPr>
          <w:rFonts w:ascii="Times New Roman" w:hAnsi="Times New Roman"/>
          <w:color w:val="FF0000"/>
          <w:sz w:val="26"/>
          <w:szCs w:val="26"/>
        </w:rPr>
        <w:t xml:space="preserve">ТК. </w:t>
      </w:r>
    </w:p>
    <w:p w:rsidR="00F27D12" w:rsidRPr="00CF6D8E" w:rsidRDefault="00C33B53" w:rsidP="000C1FDD">
      <w:pPr>
        <w:suppressAutoHyphens/>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12.7.12.</w:t>
      </w:r>
      <w:r w:rsidRPr="00CF6D8E">
        <w:rPr>
          <w:rFonts w:ascii="Times New Roman" w:hAnsi="Times New Roman"/>
          <w:sz w:val="26"/>
          <w:szCs w:val="26"/>
        </w:rPr>
        <w:t xml:space="preserve"> </w:t>
      </w:r>
      <w:r w:rsidR="00EB1A64" w:rsidRPr="00CF6D8E">
        <w:rPr>
          <w:rFonts w:ascii="Times New Roman" w:hAnsi="Times New Roman"/>
          <w:color w:val="FF0000"/>
          <w:sz w:val="26"/>
          <w:szCs w:val="26"/>
        </w:rPr>
        <w:t xml:space="preserve"> </w:t>
      </w:r>
      <w:r w:rsidR="00F27D12" w:rsidRPr="00CF6D8E">
        <w:rPr>
          <w:rFonts w:ascii="Times New Roman" w:hAnsi="Times New Roman"/>
          <w:color w:val="FF0000"/>
          <w:sz w:val="26"/>
          <w:szCs w:val="26"/>
        </w:rPr>
        <w:t>контроль за повышением квалификации каждого молодого специалиста в самом Учреждении и на учебных курсах при необходимости, учитывая их приём на работу;</w:t>
      </w:r>
    </w:p>
    <w:p w:rsidR="009C6B9C" w:rsidRPr="00CF6D8E" w:rsidRDefault="00C33B53" w:rsidP="000C1FDD">
      <w:pPr>
        <w:suppressAutoHyphens/>
        <w:spacing w:after="40" w:line="240" w:lineRule="auto"/>
        <w:ind w:firstLine="709"/>
        <w:jc w:val="both"/>
        <w:rPr>
          <w:rFonts w:ascii="Times New Roman" w:hAnsi="Times New Roman"/>
          <w:sz w:val="26"/>
          <w:szCs w:val="26"/>
        </w:rPr>
      </w:pPr>
      <w:r w:rsidRPr="00CF6D8E">
        <w:rPr>
          <w:rFonts w:ascii="Times New Roman" w:hAnsi="Times New Roman"/>
          <w:b/>
          <w:sz w:val="26"/>
          <w:szCs w:val="26"/>
        </w:rPr>
        <w:t>12.7.13.</w:t>
      </w:r>
      <w:r w:rsidR="00EB1A64" w:rsidRPr="00CF6D8E">
        <w:rPr>
          <w:rFonts w:ascii="Times New Roman" w:hAnsi="Times New Roman"/>
          <w:sz w:val="26"/>
          <w:szCs w:val="26"/>
        </w:rPr>
        <w:t> </w:t>
      </w:r>
      <w:r w:rsidR="009C6B9C" w:rsidRPr="00CF6D8E">
        <w:rPr>
          <w:rFonts w:ascii="Times New Roman" w:hAnsi="Times New Roman"/>
          <w:sz w:val="26"/>
          <w:szCs w:val="26"/>
        </w:rPr>
        <w:t xml:space="preserve">установление контроля общественности за выполнением условий четырёхстороннего договора, заключаемого между работодателем, колледжем, выпускниками и </w:t>
      </w:r>
      <w:proofErr w:type="spellStart"/>
      <w:r w:rsidR="009C6B9C" w:rsidRPr="00CF6D8E">
        <w:rPr>
          <w:rFonts w:ascii="Times New Roman" w:hAnsi="Times New Roman"/>
          <w:sz w:val="26"/>
          <w:szCs w:val="26"/>
        </w:rPr>
        <w:t>хокимами</w:t>
      </w:r>
      <w:proofErr w:type="spellEnd"/>
      <w:r w:rsidR="009C6B9C" w:rsidRPr="00CF6D8E">
        <w:rPr>
          <w:rFonts w:ascii="Times New Roman" w:hAnsi="Times New Roman"/>
          <w:sz w:val="26"/>
          <w:szCs w:val="26"/>
        </w:rPr>
        <w:t>;</w:t>
      </w:r>
    </w:p>
    <w:p w:rsidR="009C6B9C" w:rsidRPr="00CF6D8E" w:rsidRDefault="00C33B53"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12.7.14.</w:t>
      </w:r>
      <w:r w:rsidRPr="00CF6D8E">
        <w:rPr>
          <w:rFonts w:ascii="Times New Roman" w:hAnsi="Times New Roman"/>
          <w:sz w:val="26"/>
          <w:szCs w:val="26"/>
        </w:rPr>
        <w:t xml:space="preserve"> </w:t>
      </w:r>
      <w:r w:rsidR="00977E5E" w:rsidRPr="00CF6D8E">
        <w:rPr>
          <w:rFonts w:ascii="Times New Roman" w:hAnsi="Times New Roman"/>
          <w:color w:val="FF0000"/>
          <w:sz w:val="26"/>
          <w:szCs w:val="26"/>
        </w:rPr>
        <w:t xml:space="preserve"> </w:t>
      </w:r>
      <w:r w:rsidR="009C6B9C" w:rsidRPr="00CF6D8E">
        <w:rPr>
          <w:rFonts w:ascii="Times New Roman" w:hAnsi="Times New Roman"/>
          <w:color w:val="FF0000"/>
          <w:sz w:val="26"/>
          <w:szCs w:val="26"/>
        </w:rPr>
        <w:t xml:space="preserve">внедрение применения </w:t>
      </w:r>
      <w:r w:rsidR="0072675B" w:rsidRPr="00CF6D8E">
        <w:rPr>
          <w:rFonts w:ascii="Times New Roman" w:hAnsi="Times New Roman"/>
          <w:color w:val="FF0000"/>
          <w:sz w:val="26"/>
          <w:szCs w:val="26"/>
        </w:rPr>
        <w:t xml:space="preserve">методов “Трибуна молодёжи”, “Свободное время”, организация письменного предоставления открытых или анонимных рапортов, в которых молодые работники свободно выражают своё мнение (по условиям труда, среде в коллективе, идеи, которые могут стать эффективными для работы коллектива, неподобающие действия руководителей, их унижение и т.д.) в прозрачных урнах. </w:t>
      </w:r>
    </w:p>
    <w:p w:rsidR="00EB1A64" w:rsidRPr="00CF6D8E" w:rsidRDefault="00EB1A64" w:rsidP="000C1FDD">
      <w:pPr>
        <w:pStyle w:val="a9"/>
        <w:keepNext/>
        <w:widowControl w:val="0"/>
        <w:spacing w:after="40"/>
        <w:ind w:firstLine="709"/>
        <w:jc w:val="both"/>
        <w:rPr>
          <w:b/>
          <w:caps/>
          <w:sz w:val="10"/>
          <w:szCs w:val="10"/>
        </w:rPr>
      </w:pPr>
    </w:p>
    <w:p w:rsidR="00EB1A64" w:rsidRPr="00CF6D8E" w:rsidRDefault="00EB1A64" w:rsidP="000C1FDD">
      <w:pPr>
        <w:pStyle w:val="a9"/>
        <w:keepNext/>
        <w:widowControl w:val="0"/>
        <w:spacing w:after="40"/>
        <w:ind w:firstLine="709"/>
        <w:jc w:val="center"/>
        <w:rPr>
          <w:b/>
          <w:caps/>
          <w:sz w:val="26"/>
          <w:szCs w:val="26"/>
        </w:rPr>
      </w:pPr>
      <w:r w:rsidRPr="00CF6D8E">
        <w:rPr>
          <w:b/>
          <w:caps/>
          <w:sz w:val="26"/>
          <w:szCs w:val="26"/>
        </w:rPr>
        <w:t xml:space="preserve">XIII.  </w:t>
      </w:r>
      <w:r w:rsidR="00070AB3" w:rsidRPr="00CF6D8E">
        <w:rPr>
          <w:b/>
          <w:caps/>
          <w:sz w:val="26"/>
          <w:szCs w:val="26"/>
        </w:rPr>
        <w:t>РЕШЕНИЕ ТРУДОВЫХ СПОРОВ</w:t>
      </w:r>
    </w:p>
    <w:p w:rsidR="00EB1A64" w:rsidRPr="00CF6D8E" w:rsidRDefault="00EB1A64" w:rsidP="000C1FDD">
      <w:pPr>
        <w:pStyle w:val="a9"/>
        <w:keepNext/>
        <w:widowControl w:val="0"/>
        <w:spacing w:after="40"/>
        <w:ind w:firstLine="709"/>
        <w:jc w:val="both"/>
        <w:rPr>
          <w:b/>
          <w:caps/>
          <w:sz w:val="10"/>
          <w:szCs w:val="10"/>
        </w:rPr>
      </w:pPr>
    </w:p>
    <w:p w:rsidR="00F27D12" w:rsidRPr="00CF6D8E" w:rsidRDefault="00EB1A64" w:rsidP="000C1FDD">
      <w:pPr>
        <w:pStyle w:val="a9"/>
        <w:widowControl w:val="0"/>
        <w:spacing w:after="40"/>
        <w:ind w:firstLine="709"/>
        <w:jc w:val="both"/>
        <w:rPr>
          <w:color w:val="FF0000"/>
          <w:sz w:val="26"/>
          <w:szCs w:val="26"/>
        </w:rPr>
      </w:pPr>
      <w:r w:rsidRPr="00CF6D8E">
        <w:rPr>
          <w:b/>
          <w:color w:val="FF0000"/>
          <w:sz w:val="26"/>
          <w:szCs w:val="26"/>
        </w:rPr>
        <w:t>13.1.</w:t>
      </w:r>
      <w:r w:rsidR="005F278F" w:rsidRPr="00CF6D8E">
        <w:rPr>
          <w:b/>
          <w:color w:val="FF0000"/>
          <w:sz w:val="26"/>
          <w:szCs w:val="26"/>
        </w:rPr>
        <w:t xml:space="preserve"> </w:t>
      </w:r>
      <w:r w:rsidR="00F27D12" w:rsidRPr="00CF6D8E">
        <w:rPr>
          <w:b/>
          <w:color w:val="FF0000"/>
          <w:sz w:val="26"/>
          <w:szCs w:val="26"/>
        </w:rPr>
        <w:t xml:space="preserve">Стороны </w:t>
      </w:r>
      <w:r w:rsidR="00F27D12" w:rsidRPr="00CF6D8E">
        <w:rPr>
          <w:color w:val="FF0000"/>
          <w:sz w:val="26"/>
          <w:szCs w:val="26"/>
        </w:rPr>
        <w:t xml:space="preserve">признают принципы социального партнёрства и обязуются принять меры по предотвращению любых споров, возникающих при выполнении коллективного договора. Споры решаются на основе взаимного </w:t>
      </w:r>
      <w:proofErr w:type="spellStart"/>
      <w:r w:rsidR="00F27D12" w:rsidRPr="00CF6D8E">
        <w:rPr>
          <w:color w:val="FF0000"/>
          <w:sz w:val="26"/>
          <w:szCs w:val="26"/>
        </w:rPr>
        <w:t>доверня</w:t>
      </w:r>
      <w:proofErr w:type="spellEnd"/>
      <w:r w:rsidR="00F27D12" w:rsidRPr="00CF6D8E">
        <w:rPr>
          <w:color w:val="FF0000"/>
          <w:sz w:val="26"/>
          <w:szCs w:val="26"/>
        </w:rPr>
        <w:t xml:space="preserve"> и уважения на основании законодательства Республики Узбекистан.</w:t>
      </w:r>
    </w:p>
    <w:p w:rsidR="00070AB3"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13.2.</w:t>
      </w:r>
      <w:r w:rsidRPr="00CF6D8E">
        <w:rPr>
          <w:rFonts w:ascii="Times New Roman" w:hAnsi="Times New Roman"/>
          <w:color w:val="FF0000"/>
          <w:sz w:val="26"/>
          <w:szCs w:val="26"/>
        </w:rPr>
        <w:t xml:space="preserve"> </w:t>
      </w:r>
      <w:r w:rsidR="00070AB3" w:rsidRPr="00CF6D8E">
        <w:rPr>
          <w:rFonts w:ascii="Times New Roman" w:hAnsi="Times New Roman"/>
          <w:color w:val="FF0000"/>
          <w:sz w:val="26"/>
          <w:szCs w:val="26"/>
        </w:rPr>
        <w:t>Трудовые споры и разногласия рассматриваются комиссией трудовых споров, создаваемой</w:t>
      </w:r>
      <w:r w:rsidR="00F27D12" w:rsidRPr="00CF6D8E">
        <w:rPr>
          <w:rFonts w:ascii="Times New Roman" w:hAnsi="Times New Roman"/>
          <w:color w:val="FF0000"/>
          <w:sz w:val="26"/>
          <w:szCs w:val="26"/>
        </w:rPr>
        <w:t xml:space="preserve"> работодателем и профсоюзным комитетом, в составе 6 членов (по 3 с каждой стороны)</w:t>
      </w:r>
      <w:r w:rsidR="00070AB3" w:rsidRPr="00CF6D8E">
        <w:rPr>
          <w:rFonts w:ascii="Times New Roman" w:hAnsi="Times New Roman"/>
          <w:color w:val="FF0000"/>
          <w:sz w:val="26"/>
          <w:szCs w:val="26"/>
        </w:rPr>
        <w:t xml:space="preserve"> на срок действия настоящего Договора</w:t>
      </w:r>
      <w:r w:rsidR="00F27D12" w:rsidRPr="00CF6D8E">
        <w:rPr>
          <w:rFonts w:ascii="Times New Roman" w:hAnsi="Times New Roman"/>
          <w:color w:val="FF0000"/>
          <w:sz w:val="26"/>
          <w:szCs w:val="26"/>
        </w:rPr>
        <w:t>,</w:t>
      </w:r>
      <w:r w:rsidR="00070AB3" w:rsidRPr="00CF6D8E">
        <w:rPr>
          <w:rFonts w:ascii="Times New Roman" w:hAnsi="Times New Roman"/>
          <w:color w:val="FF0000"/>
          <w:sz w:val="26"/>
          <w:szCs w:val="26"/>
        </w:rPr>
        <w:t xml:space="preserve"> </w:t>
      </w:r>
      <w:r w:rsidR="00F27D12" w:rsidRPr="00CF6D8E">
        <w:rPr>
          <w:rFonts w:ascii="Times New Roman" w:hAnsi="Times New Roman"/>
          <w:color w:val="FF0000"/>
          <w:sz w:val="26"/>
          <w:szCs w:val="26"/>
        </w:rPr>
        <w:t xml:space="preserve">в индивидуальном порядке </w:t>
      </w:r>
      <w:r w:rsidR="00070AB3" w:rsidRPr="00CF6D8E">
        <w:rPr>
          <w:rFonts w:ascii="Times New Roman" w:hAnsi="Times New Roman"/>
          <w:color w:val="FF0000"/>
          <w:sz w:val="26"/>
          <w:szCs w:val="26"/>
        </w:rPr>
        <w:t>на основе равенств</w:t>
      </w:r>
      <w:r w:rsidR="00F27D12" w:rsidRPr="00CF6D8E">
        <w:rPr>
          <w:rFonts w:ascii="Times New Roman" w:hAnsi="Times New Roman"/>
          <w:color w:val="FF0000"/>
          <w:sz w:val="26"/>
          <w:szCs w:val="26"/>
        </w:rPr>
        <w:t>а.</w:t>
      </w:r>
    </w:p>
    <w:p w:rsidR="00070AB3"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13.3.</w:t>
      </w:r>
      <w:r w:rsidRPr="00CF6D8E">
        <w:rPr>
          <w:rFonts w:ascii="Times New Roman" w:hAnsi="Times New Roman"/>
          <w:sz w:val="26"/>
          <w:szCs w:val="26"/>
        </w:rPr>
        <w:t xml:space="preserve"> </w:t>
      </w:r>
      <w:r w:rsidR="00070AB3" w:rsidRPr="00CF6D8E">
        <w:rPr>
          <w:rFonts w:ascii="Times New Roman" w:hAnsi="Times New Roman"/>
          <w:sz w:val="26"/>
          <w:szCs w:val="26"/>
        </w:rPr>
        <w:t>Комиссия трудовых споров осуществляет свою деятельность согласно законодательству и Положению, разработанному на основании рекомендаций, согласованных с Министерством труда и социальной защиты населения (</w:t>
      </w:r>
      <w:r w:rsidR="00070AB3" w:rsidRPr="00CF6D8E">
        <w:rPr>
          <w:rFonts w:ascii="Times New Roman" w:hAnsi="Times New Roman"/>
          <w:i/>
          <w:sz w:val="26"/>
          <w:szCs w:val="26"/>
        </w:rPr>
        <w:t>приложение 34</w:t>
      </w:r>
      <w:r w:rsidR="00070AB3" w:rsidRPr="00CF6D8E">
        <w:rPr>
          <w:rFonts w:ascii="Times New Roman" w:hAnsi="Times New Roman"/>
          <w:sz w:val="26"/>
          <w:szCs w:val="26"/>
        </w:rPr>
        <w:t>), утверждённому Советом Федерации профсоюзов Узбекистана, Торгово-промышленной палатой Республики Узбекистан (12.01.2015 г., 20-66 с, 15.01.2015 г., 01-СП).</w:t>
      </w:r>
    </w:p>
    <w:p w:rsidR="00070AB3" w:rsidRPr="00CF6D8E" w:rsidRDefault="00EB1A64"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13.4.</w:t>
      </w:r>
      <w:r w:rsidR="00070AB3" w:rsidRPr="00CF6D8E">
        <w:rPr>
          <w:rFonts w:ascii="Times New Roman" w:hAnsi="Times New Roman"/>
          <w:b/>
          <w:sz w:val="26"/>
          <w:szCs w:val="26"/>
        </w:rPr>
        <w:t xml:space="preserve"> </w:t>
      </w:r>
      <w:r w:rsidR="00070AB3" w:rsidRPr="00CF6D8E">
        <w:rPr>
          <w:rFonts w:ascii="Times New Roman" w:hAnsi="Times New Roman"/>
          <w:sz w:val="26"/>
          <w:szCs w:val="26"/>
        </w:rPr>
        <w:t xml:space="preserve">Организационно-техническое обеспечение комиссии трудовых споров </w:t>
      </w:r>
      <w:r w:rsidR="00070AB3" w:rsidRPr="00CF6D8E">
        <w:rPr>
          <w:rFonts w:ascii="Times New Roman" w:hAnsi="Times New Roman"/>
          <w:sz w:val="26"/>
          <w:szCs w:val="26"/>
        </w:rPr>
        <w:lastRenderedPageBreak/>
        <w:t>осуществляется на основании Положения.</w:t>
      </w:r>
    </w:p>
    <w:p w:rsidR="00EB1A64" w:rsidRPr="00CF6D8E" w:rsidRDefault="00EB1A64" w:rsidP="00070AB3">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13.5. </w:t>
      </w:r>
      <w:r w:rsidR="00070AB3" w:rsidRPr="00CF6D8E">
        <w:rPr>
          <w:rFonts w:ascii="Times New Roman" w:hAnsi="Times New Roman"/>
          <w:color w:val="FF0000"/>
          <w:sz w:val="26"/>
          <w:szCs w:val="26"/>
        </w:rPr>
        <w:t>Коллективные трудовые споры решаются в порядке, установленном законодательством Республики Узбекистан.</w:t>
      </w:r>
    </w:p>
    <w:p w:rsidR="00070AB3" w:rsidRPr="00CF6D8E" w:rsidRDefault="00070AB3" w:rsidP="00070AB3">
      <w:pPr>
        <w:widowControl w:val="0"/>
        <w:spacing w:after="40" w:line="240" w:lineRule="auto"/>
        <w:ind w:firstLine="709"/>
        <w:jc w:val="both"/>
        <w:rPr>
          <w:b/>
          <w:caps/>
          <w:color w:val="FF0000"/>
          <w:sz w:val="10"/>
          <w:szCs w:val="10"/>
        </w:rPr>
      </w:pPr>
    </w:p>
    <w:p w:rsidR="006843D8" w:rsidRPr="00CF6D8E" w:rsidRDefault="00EB1A64" w:rsidP="000C1FDD">
      <w:pPr>
        <w:pStyle w:val="a9"/>
        <w:keepNext/>
        <w:keepLines/>
        <w:widowControl w:val="0"/>
        <w:spacing w:after="40"/>
        <w:ind w:firstLine="709"/>
        <w:jc w:val="center"/>
        <w:rPr>
          <w:b/>
          <w:caps/>
          <w:sz w:val="26"/>
          <w:szCs w:val="26"/>
        </w:rPr>
      </w:pPr>
      <w:r w:rsidRPr="00CF6D8E">
        <w:rPr>
          <w:b/>
          <w:caps/>
          <w:sz w:val="26"/>
          <w:szCs w:val="26"/>
        </w:rPr>
        <w:t xml:space="preserve">XIV. </w:t>
      </w:r>
      <w:r w:rsidR="006843D8" w:rsidRPr="00CF6D8E">
        <w:rPr>
          <w:b/>
          <w:caps/>
          <w:sz w:val="26"/>
          <w:szCs w:val="26"/>
        </w:rPr>
        <w:t>СОЦИАЛЬНОЕ ПАРТНЁРСТВО. СОБЛЮДЕНИЕ ГАРАНТИЙ ПРОФСОЮЗНОЙ ДЕЯТЕЛЬНОСТИ</w:t>
      </w:r>
    </w:p>
    <w:p w:rsidR="00EB1A64" w:rsidRPr="00CF6D8E" w:rsidRDefault="00EB1A64" w:rsidP="000C1FDD">
      <w:pPr>
        <w:pStyle w:val="a9"/>
        <w:keepNext/>
        <w:keepLines/>
        <w:widowControl w:val="0"/>
        <w:spacing w:after="40"/>
        <w:ind w:firstLine="709"/>
        <w:jc w:val="both"/>
        <w:rPr>
          <w:b/>
          <w:caps/>
          <w:sz w:val="10"/>
          <w:szCs w:val="10"/>
        </w:rPr>
      </w:pPr>
    </w:p>
    <w:p w:rsidR="006843D8" w:rsidRPr="00CF6D8E" w:rsidRDefault="00EB1A64" w:rsidP="000C1FDD">
      <w:pPr>
        <w:autoSpaceDE w:val="0"/>
        <w:autoSpaceDN w:val="0"/>
        <w:adjustRightInd w:val="0"/>
        <w:spacing w:after="40" w:line="240" w:lineRule="auto"/>
        <w:ind w:firstLine="709"/>
        <w:jc w:val="both"/>
        <w:rPr>
          <w:rFonts w:ascii="Times New Roman" w:hAnsi="Times New Roman"/>
          <w:iCs/>
          <w:sz w:val="26"/>
          <w:szCs w:val="26"/>
        </w:rPr>
      </w:pPr>
      <w:r w:rsidRPr="00CF6D8E">
        <w:rPr>
          <w:rFonts w:ascii="Times New Roman" w:hAnsi="Times New Roman"/>
          <w:b/>
          <w:iCs/>
          <w:sz w:val="26"/>
          <w:szCs w:val="26"/>
        </w:rPr>
        <w:t xml:space="preserve">14.1. </w:t>
      </w:r>
      <w:r w:rsidR="006843D8" w:rsidRPr="00CF6D8E">
        <w:rPr>
          <w:rFonts w:ascii="Times New Roman" w:hAnsi="Times New Roman"/>
          <w:b/>
          <w:iCs/>
          <w:sz w:val="26"/>
          <w:szCs w:val="26"/>
        </w:rPr>
        <w:t>Р</w:t>
      </w:r>
      <w:r w:rsidR="006A5B27" w:rsidRPr="00CF6D8E">
        <w:rPr>
          <w:rFonts w:ascii="Times New Roman" w:hAnsi="Times New Roman"/>
          <w:b/>
          <w:iCs/>
          <w:sz w:val="26"/>
          <w:szCs w:val="26"/>
        </w:rPr>
        <w:t xml:space="preserve">аботодатель и профсоюзный комитет </w:t>
      </w:r>
      <w:r w:rsidR="006A5B27" w:rsidRPr="00CF6D8E">
        <w:rPr>
          <w:rFonts w:ascii="Times New Roman" w:hAnsi="Times New Roman"/>
          <w:iCs/>
          <w:sz w:val="26"/>
          <w:szCs w:val="26"/>
        </w:rPr>
        <w:t>соблюдают в своих взаимных отношениях принципы социального партнёрства, сотрудничества, уважения взаимных интересов, а также Конституцию Республики Узбекистан, закон о социальном партнёрстве, закон “О профсоюзах”, Трудовой кодекс и другие акты законодательства.</w:t>
      </w:r>
    </w:p>
    <w:p w:rsidR="006A5B27" w:rsidRPr="00CF6D8E" w:rsidRDefault="00EB1A64" w:rsidP="000C1FDD">
      <w:pPr>
        <w:widowControl w:val="0"/>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 xml:space="preserve">14.2. </w:t>
      </w:r>
      <w:r w:rsidR="006A5B27" w:rsidRPr="00CF6D8E">
        <w:rPr>
          <w:rFonts w:ascii="Times New Roman" w:hAnsi="Times New Roman"/>
          <w:b/>
          <w:sz w:val="26"/>
          <w:szCs w:val="26"/>
        </w:rPr>
        <w:t xml:space="preserve">Работодатель </w:t>
      </w:r>
      <w:r w:rsidR="006A5B27" w:rsidRPr="00CF6D8E">
        <w:rPr>
          <w:rFonts w:ascii="Times New Roman" w:hAnsi="Times New Roman"/>
          <w:sz w:val="26"/>
          <w:szCs w:val="26"/>
        </w:rPr>
        <w:t>соблюдает действующее законодательство Республики Узбекистан, международные договоры, ратифицированные Республикой Узбекистан, права профсоюза согласно конвенциям МОТ, и всесторонне способствует их деятельности;</w:t>
      </w:r>
    </w:p>
    <w:p w:rsidR="00070AB3" w:rsidRPr="00CF6D8E" w:rsidRDefault="00916069" w:rsidP="000C1FDD">
      <w:pPr>
        <w:pStyle w:val="a9"/>
        <w:widowControl w:val="0"/>
        <w:spacing w:after="40"/>
        <w:ind w:right="-6" w:firstLine="720"/>
        <w:jc w:val="both"/>
        <w:rPr>
          <w:color w:val="FF0000"/>
          <w:sz w:val="26"/>
          <w:szCs w:val="26"/>
        </w:rPr>
      </w:pPr>
      <w:r w:rsidRPr="00CF6D8E">
        <w:rPr>
          <w:b/>
          <w:color w:val="FF0000"/>
          <w:sz w:val="26"/>
          <w:szCs w:val="26"/>
        </w:rPr>
        <w:t>14.3. </w:t>
      </w:r>
      <w:r w:rsidR="00070AB3" w:rsidRPr="00CF6D8E">
        <w:rPr>
          <w:b/>
          <w:color w:val="FF0000"/>
          <w:sz w:val="26"/>
          <w:szCs w:val="26"/>
        </w:rPr>
        <w:t xml:space="preserve">Профсоюзный комитет </w:t>
      </w:r>
      <w:r w:rsidR="00070AB3" w:rsidRPr="00CF6D8E">
        <w:rPr>
          <w:color w:val="FF0000"/>
          <w:sz w:val="26"/>
          <w:szCs w:val="26"/>
        </w:rPr>
        <w:t>вправе осуществлять контроль общественности за соблюдением Работодателем нормативно-правовых актов, затрагивающих социально-экономические права и интересы работников, нормативные акты в сфере технического регулирования, а также требований настоящего Договора. Работодатель рассматривает ходатайства об устранении нарушений законодательства в срок одной недели, и уведомляет Профсоюзный комитет о результатах рассмотрения (ст.34, 46 Закона “О профсоюзах” Республики Узбекистан).</w:t>
      </w:r>
    </w:p>
    <w:p w:rsidR="00B826F5"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w:t>
      </w:r>
      <w:r w:rsidR="00E45895" w:rsidRPr="00CF6D8E">
        <w:rPr>
          <w:rFonts w:ascii="Times New Roman" w:hAnsi="Times New Roman"/>
          <w:b/>
          <w:color w:val="FF0000"/>
          <w:sz w:val="26"/>
          <w:szCs w:val="26"/>
        </w:rPr>
        <w:t>4</w:t>
      </w:r>
      <w:r w:rsidRPr="00CF6D8E">
        <w:rPr>
          <w:rFonts w:ascii="Times New Roman" w:hAnsi="Times New Roman"/>
          <w:b/>
          <w:color w:val="FF0000"/>
          <w:sz w:val="26"/>
          <w:szCs w:val="26"/>
        </w:rPr>
        <w:t xml:space="preserve">. </w:t>
      </w:r>
      <w:r w:rsidR="00B826F5" w:rsidRPr="00CF6D8E">
        <w:rPr>
          <w:rFonts w:ascii="Times New Roman" w:hAnsi="Times New Roman"/>
          <w:b/>
          <w:color w:val="FF0000"/>
          <w:sz w:val="26"/>
          <w:szCs w:val="26"/>
        </w:rPr>
        <w:t xml:space="preserve">Работодатель </w:t>
      </w:r>
      <w:r w:rsidR="00B826F5" w:rsidRPr="00CF6D8E">
        <w:rPr>
          <w:rFonts w:ascii="Times New Roman" w:hAnsi="Times New Roman"/>
          <w:color w:val="FF0000"/>
          <w:sz w:val="26"/>
          <w:szCs w:val="26"/>
        </w:rPr>
        <w:t>признаёт профсоюзный комитет единоличным представительским органом работников в учреждении.</w:t>
      </w:r>
    </w:p>
    <w:p w:rsidR="00B826F5" w:rsidRPr="00CF6D8E" w:rsidRDefault="00EB1A64" w:rsidP="000C1FDD">
      <w:pPr>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14.</w:t>
      </w:r>
      <w:r w:rsidR="00E45895" w:rsidRPr="00CF6D8E">
        <w:rPr>
          <w:rFonts w:ascii="Times New Roman" w:hAnsi="Times New Roman"/>
          <w:b/>
          <w:color w:val="FF0000"/>
          <w:sz w:val="26"/>
          <w:szCs w:val="26"/>
        </w:rPr>
        <w:t>5</w:t>
      </w:r>
      <w:r w:rsidRPr="00CF6D8E">
        <w:rPr>
          <w:rFonts w:ascii="Times New Roman" w:hAnsi="Times New Roman"/>
          <w:b/>
          <w:color w:val="FF0000"/>
          <w:sz w:val="26"/>
          <w:szCs w:val="26"/>
        </w:rPr>
        <w:t xml:space="preserve">. </w:t>
      </w:r>
      <w:r w:rsidR="00B826F5" w:rsidRPr="00CF6D8E">
        <w:rPr>
          <w:rFonts w:ascii="Times New Roman" w:hAnsi="Times New Roman"/>
          <w:b/>
          <w:color w:val="FF0000"/>
          <w:sz w:val="26"/>
          <w:szCs w:val="26"/>
        </w:rPr>
        <w:t xml:space="preserve">Работодатель </w:t>
      </w:r>
      <w:r w:rsidR="00B826F5" w:rsidRPr="00CF6D8E">
        <w:rPr>
          <w:rFonts w:ascii="Times New Roman" w:hAnsi="Times New Roman"/>
          <w:color w:val="FF0000"/>
          <w:sz w:val="26"/>
          <w:szCs w:val="26"/>
        </w:rPr>
        <w:t>гарантирует удержание профсоюзных членских взносов в размере 1 процента с заработной платы и приравненных к ней платежей (всех доходов от премий, дополнительных платежей, дополнительных выплат к заработной плате, надбавок, специальных надбавок, выплаты ущерба и социальных налогов) на основании письменных заявлений работников, через бухгалтерию Учреждения, и своевременный и полный перевод на счёт (специальный счёт) профсоюзной организации посредством денежных переводов;</w:t>
      </w:r>
    </w:p>
    <w:p w:rsidR="00B826F5" w:rsidRPr="00CF6D8E" w:rsidRDefault="00B826F5" w:rsidP="000C1FDD">
      <w:pPr>
        <w:spacing w:after="40" w:line="240" w:lineRule="auto"/>
        <w:ind w:firstLine="720"/>
        <w:jc w:val="both"/>
        <w:rPr>
          <w:rFonts w:ascii="Times New Roman" w:hAnsi="Times New Roman"/>
          <w:color w:val="FF0000"/>
          <w:sz w:val="26"/>
          <w:szCs w:val="26"/>
        </w:rPr>
      </w:pPr>
      <w:r w:rsidRPr="00CF6D8E">
        <w:rPr>
          <w:rFonts w:ascii="Times New Roman" w:hAnsi="Times New Roman"/>
          <w:color w:val="FF0000"/>
          <w:sz w:val="26"/>
          <w:szCs w:val="26"/>
        </w:rPr>
        <w:t>принятие дисциплинарных мер в отношении виновного должностного лица, в случае невыполнения перевода членских взносов в течение более чем одного месяца.</w:t>
      </w:r>
    </w:p>
    <w:p w:rsidR="00B826F5" w:rsidRPr="00CF6D8E" w:rsidRDefault="00EB1A64" w:rsidP="000C1FDD">
      <w:pPr>
        <w:pStyle w:val="a9"/>
        <w:widowControl w:val="0"/>
        <w:spacing w:after="40"/>
        <w:ind w:firstLine="709"/>
        <w:jc w:val="both"/>
        <w:rPr>
          <w:color w:val="FF0000"/>
          <w:sz w:val="26"/>
          <w:szCs w:val="26"/>
        </w:rPr>
      </w:pPr>
      <w:r w:rsidRPr="00CF6D8E">
        <w:rPr>
          <w:b/>
          <w:color w:val="FF0000"/>
          <w:sz w:val="26"/>
          <w:szCs w:val="26"/>
        </w:rPr>
        <w:t>14.</w:t>
      </w:r>
      <w:r w:rsidR="00E45895" w:rsidRPr="00CF6D8E">
        <w:rPr>
          <w:b/>
          <w:color w:val="FF0000"/>
          <w:sz w:val="26"/>
          <w:szCs w:val="26"/>
        </w:rPr>
        <w:t>6</w:t>
      </w:r>
      <w:r w:rsidRPr="00CF6D8E">
        <w:rPr>
          <w:b/>
          <w:color w:val="FF0000"/>
          <w:sz w:val="26"/>
          <w:szCs w:val="26"/>
        </w:rPr>
        <w:t>.</w:t>
      </w:r>
      <w:r w:rsidRPr="00CF6D8E">
        <w:rPr>
          <w:color w:val="FF0000"/>
          <w:sz w:val="26"/>
          <w:szCs w:val="26"/>
        </w:rPr>
        <w:t xml:space="preserve"> </w:t>
      </w:r>
      <w:r w:rsidR="006843D8" w:rsidRPr="00CF6D8E">
        <w:rPr>
          <w:color w:val="FF0000"/>
          <w:sz w:val="26"/>
          <w:szCs w:val="26"/>
        </w:rPr>
        <w:t>Согласно “Инструкции о порядке списания денежных средств с банковских счетов хозяйствующих субъектов”, зарегистрированной в Министерстве юстиции за №2342 15 марта 2012 года, в случае недостаточности средств на счету учреждения, профсоюзные членские взносы включаются в число средств, списываемых пропорционально по исполнительным платёжным документам.</w:t>
      </w:r>
    </w:p>
    <w:p w:rsidR="00B826F5" w:rsidRPr="00CF6D8E" w:rsidRDefault="00E45895" w:rsidP="000C1FDD">
      <w:pPr>
        <w:pStyle w:val="a9"/>
        <w:widowControl w:val="0"/>
        <w:spacing w:after="40"/>
        <w:ind w:firstLine="709"/>
        <w:jc w:val="both"/>
        <w:rPr>
          <w:sz w:val="26"/>
          <w:szCs w:val="26"/>
        </w:rPr>
      </w:pPr>
      <w:r w:rsidRPr="00CF6D8E">
        <w:rPr>
          <w:b/>
          <w:sz w:val="26"/>
          <w:szCs w:val="26"/>
        </w:rPr>
        <w:t>14.7</w:t>
      </w:r>
      <w:r w:rsidR="00EB1A64" w:rsidRPr="00CF6D8E">
        <w:rPr>
          <w:b/>
          <w:sz w:val="26"/>
          <w:szCs w:val="26"/>
        </w:rPr>
        <w:t>.</w:t>
      </w:r>
      <w:r w:rsidR="00EB1A64" w:rsidRPr="00CF6D8E">
        <w:rPr>
          <w:sz w:val="26"/>
          <w:szCs w:val="26"/>
        </w:rPr>
        <w:t xml:space="preserve"> </w:t>
      </w:r>
      <w:r w:rsidR="00B826F5" w:rsidRPr="00CF6D8E">
        <w:rPr>
          <w:sz w:val="26"/>
          <w:szCs w:val="26"/>
        </w:rPr>
        <w:t>Создаётся возможность для включения соответствующих представителей профсоюзной организации в состав органов управления и коллегиальных органов учреждения, принимающих решения по социально-экономическим интересам и трудовым отношениям работников, их участия в заседаниях.</w:t>
      </w:r>
    </w:p>
    <w:p w:rsidR="00EB1A64" w:rsidRPr="00CF6D8E" w:rsidRDefault="00EB1A64" w:rsidP="000C1FDD">
      <w:pPr>
        <w:pStyle w:val="a9"/>
        <w:widowControl w:val="0"/>
        <w:spacing w:after="40"/>
        <w:ind w:firstLine="709"/>
        <w:jc w:val="both"/>
        <w:rPr>
          <w:sz w:val="26"/>
          <w:szCs w:val="26"/>
        </w:rPr>
      </w:pPr>
      <w:r w:rsidRPr="00CF6D8E">
        <w:rPr>
          <w:b/>
          <w:sz w:val="26"/>
          <w:szCs w:val="26"/>
        </w:rPr>
        <w:t>14.</w:t>
      </w:r>
      <w:r w:rsidR="00E45895" w:rsidRPr="00CF6D8E">
        <w:rPr>
          <w:b/>
          <w:sz w:val="26"/>
          <w:szCs w:val="26"/>
        </w:rPr>
        <w:t>8</w:t>
      </w:r>
      <w:r w:rsidRPr="00CF6D8E">
        <w:rPr>
          <w:b/>
          <w:sz w:val="26"/>
          <w:szCs w:val="26"/>
        </w:rPr>
        <w:t>.</w:t>
      </w:r>
      <w:r w:rsidR="00600189">
        <w:rPr>
          <w:b/>
          <w:sz w:val="26"/>
          <w:szCs w:val="26"/>
        </w:rPr>
        <w:t xml:space="preserve"> </w:t>
      </w:r>
      <w:r w:rsidR="008405C2" w:rsidRPr="00CF6D8E">
        <w:rPr>
          <w:b/>
          <w:iCs/>
          <w:sz w:val="26"/>
          <w:szCs w:val="26"/>
        </w:rPr>
        <w:t>Работодатель</w:t>
      </w:r>
      <w:r w:rsidRPr="00CF6D8E">
        <w:rPr>
          <w:sz w:val="26"/>
          <w:szCs w:val="26"/>
        </w:rPr>
        <w:t>:</w:t>
      </w:r>
    </w:p>
    <w:p w:rsidR="008405C2" w:rsidRPr="00CF6D8E" w:rsidRDefault="00140729"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lastRenderedPageBreak/>
        <w:t>14.8.1</w:t>
      </w:r>
      <w:r w:rsidR="009D2DE8" w:rsidRPr="00CF6D8E">
        <w:rPr>
          <w:rFonts w:ascii="Times New Roman" w:hAnsi="Times New Roman"/>
          <w:b/>
          <w:color w:val="FF0000"/>
          <w:sz w:val="26"/>
          <w:szCs w:val="26"/>
        </w:rPr>
        <w:t>.</w:t>
      </w:r>
      <w:r w:rsidR="00EB1A64" w:rsidRPr="00CF6D8E">
        <w:rPr>
          <w:rFonts w:ascii="Times New Roman" w:hAnsi="Times New Roman"/>
          <w:color w:val="FF0000"/>
          <w:sz w:val="26"/>
          <w:szCs w:val="26"/>
        </w:rPr>
        <w:t xml:space="preserve"> </w:t>
      </w:r>
      <w:r w:rsidR="008405C2" w:rsidRPr="00CF6D8E">
        <w:rPr>
          <w:rFonts w:ascii="Times New Roman" w:hAnsi="Times New Roman"/>
          <w:color w:val="FF0000"/>
          <w:sz w:val="26"/>
          <w:szCs w:val="26"/>
        </w:rPr>
        <w:t>до принятия решений по социально-экономическим вопросам, не входящим в коллективный договор, предварительно согласовывает их с профсоюзным комитетом;</w:t>
      </w:r>
    </w:p>
    <w:p w:rsidR="008405C2" w:rsidRPr="00CF6D8E" w:rsidRDefault="00140729"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14.8.2</w:t>
      </w:r>
      <w:r w:rsidR="009D2DE8" w:rsidRPr="00CF6D8E">
        <w:rPr>
          <w:rFonts w:ascii="Times New Roman" w:hAnsi="Times New Roman"/>
          <w:b/>
          <w:sz w:val="26"/>
          <w:szCs w:val="26"/>
        </w:rPr>
        <w:t>.</w:t>
      </w:r>
      <w:r w:rsidRPr="00CF6D8E">
        <w:rPr>
          <w:rFonts w:ascii="Times New Roman" w:hAnsi="Times New Roman"/>
          <w:color w:val="FF0000"/>
          <w:sz w:val="26"/>
          <w:szCs w:val="26"/>
        </w:rPr>
        <w:t xml:space="preserve"> </w:t>
      </w:r>
      <w:r w:rsidR="00EB1A64" w:rsidRPr="00CF6D8E">
        <w:rPr>
          <w:rFonts w:ascii="Times New Roman" w:hAnsi="Times New Roman"/>
          <w:sz w:val="26"/>
          <w:szCs w:val="26"/>
        </w:rPr>
        <w:t xml:space="preserve"> </w:t>
      </w:r>
      <w:r w:rsidR="008405C2" w:rsidRPr="00CF6D8E">
        <w:rPr>
          <w:rFonts w:ascii="Times New Roman" w:hAnsi="Times New Roman"/>
          <w:sz w:val="26"/>
          <w:szCs w:val="26"/>
        </w:rPr>
        <w:t>по требованию профсоюзного комитета предоставляет ему сведения по вопросам, связанным с трудом и социально-экономическим развитием;</w:t>
      </w:r>
    </w:p>
    <w:p w:rsidR="008405C2" w:rsidRPr="00CF6D8E" w:rsidRDefault="00140729"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14.8.3</w:t>
      </w:r>
      <w:r w:rsidR="009D2DE8" w:rsidRPr="00CF6D8E">
        <w:rPr>
          <w:rFonts w:ascii="Times New Roman" w:hAnsi="Times New Roman"/>
          <w:b/>
          <w:sz w:val="26"/>
          <w:szCs w:val="26"/>
        </w:rPr>
        <w:t>.</w:t>
      </w:r>
      <w:r w:rsidRPr="00CF6D8E">
        <w:rPr>
          <w:rFonts w:ascii="Times New Roman" w:hAnsi="Times New Roman"/>
          <w:color w:val="FF0000"/>
          <w:sz w:val="26"/>
          <w:szCs w:val="26"/>
        </w:rPr>
        <w:t xml:space="preserve"> </w:t>
      </w:r>
      <w:r w:rsidR="00EB1A64" w:rsidRPr="00CF6D8E">
        <w:rPr>
          <w:rFonts w:ascii="Times New Roman" w:hAnsi="Times New Roman"/>
          <w:sz w:val="26"/>
          <w:szCs w:val="26"/>
        </w:rPr>
        <w:t xml:space="preserve"> </w:t>
      </w:r>
      <w:r w:rsidR="008405C2" w:rsidRPr="00CF6D8E">
        <w:rPr>
          <w:rFonts w:ascii="Times New Roman" w:hAnsi="Times New Roman"/>
          <w:sz w:val="26"/>
          <w:szCs w:val="26"/>
        </w:rPr>
        <w:t>для осуществления деятельности профсоюзного комитета, установленн</w:t>
      </w:r>
      <w:r w:rsidR="004352E9" w:rsidRPr="00CF6D8E">
        <w:rPr>
          <w:rFonts w:ascii="Times New Roman" w:hAnsi="Times New Roman"/>
          <w:sz w:val="26"/>
          <w:szCs w:val="26"/>
        </w:rPr>
        <w:t>ой уставом, обязуется выделить ему отдельное помещение, транспорт, организационную технику, средства связи и подключения к Интернету, бесплатно обеспечивать канцелярскими товарами;</w:t>
      </w:r>
    </w:p>
    <w:p w:rsidR="004352E9" w:rsidRPr="00CF6D8E" w:rsidRDefault="00140729"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14.8.4</w:t>
      </w:r>
      <w:r w:rsidR="009D2DE8" w:rsidRPr="00CF6D8E">
        <w:rPr>
          <w:rFonts w:ascii="Times New Roman" w:hAnsi="Times New Roman"/>
          <w:b/>
          <w:sz w:val="26"/>
          <w:szCs w:val="26"/>
        </w:rPr>
        <w:t>.</w:t>
      </w:r>
      <w:r w:rsidRPr="00CF6D8E">
        <w:rPr>
          <w:rFonts w:ascii="Times New Roman" w:hAnsi="Times New Roman"/>
          <w:color w:val="FF0000"/>
          <w:sz w:val="26"/>
          <w:szCs w:val="26"/>
        </w:rPr>
        <w:t xml:space="preserve"> </w:t>
      </w:r>
      <w:r w:rsidR="00EB1A64" w:rsidRPr="00CF6D8E">
        <w:rPr>
          <w:rFonts w:ascii="Times New Roman" w:hAnsi="Times New Roman"/>
          <w:sz w:val="26"/>
          <w:szCs w:val="26"/>
        </w:rPr>
        <w:t xml:space="preserve"> </w:t>
      </w:r>
      <w:r w:rsidR="004352E9" w:rsidRPr="00CF6D8E">
        <w:rPr>
          <w:rFonts w:ascii="Times New Roman" w:hAnsi="Times New Roman"/>
          <w:sz w:val="26"/>
          <w:szCs w:val="26"/>
        </w:rPr>
        <w:t>способствует организации подписки на журнал “Организация и управление здравоохранения”, газеты “</w:t>
      </w:r>
      <w:proofErr w:type="spellStart"/>
      <w:r w:rsidR="004352E9" w:rsidRPr="00CF6D8E">
        <w:rPr>
          <w:rFonts w:ascii="Times New Roman" w:hAnsi="Times New Roman"/>
          <w:sz w:val="26"/>
          <w:szCs w:val="26"/>
        </w:rPr>
        <w:t>Ишонч</w:t>
      </w:r>
      <w:proofErr w:type="spellEnd"/>
      <w:r w:rsidR="004352E9" w:rsidRPr="00CF6D8E">
        <w:rPr>
          <w:rFonts w:ascii="Times New Roman" w:hAnsi="Times New Roman"/>
          <w:sz w:val="26"/>
          <w:szCs w:val="26"/>
        </w:rPr>
        <w:t>”, “</w:t>
      </w:r>
      <w:proofErr w:type="spellStart"/>
      <w:r w:rsidR="004352E9" w:rsidRPr="00CF6D8E">
        <w:rPr>
          <w:rFonts w:ascii="Times New Roman" w:hAnsi="Times New Roman"/>
          <w:sz w:val="26"/>
          <w:szCs w:val="26"/>
        </w:rPr>
        <w:t>Ишонч</w:t>
      </w:r>
      <w:proofErr w:type="spellEnd"/>
      <w:r w:rsidR="004352E9" w:rsidRPr="00CF6D8E">
        <w:rPr>
          <w:rFonts w:ascii="Times New Roman" w:hAnsi="Times New Roman"/>
          <w:sz w:val="26"/>
          <w:szCs w:val="26"/>
        </w:rPr>
        <w:t>-Доверие” Федерации профсоюзов;</w:t>
      </w:r>
    </w:p>
    <w:p w:rsidR="004352E9" w:rsidRPr="00CF6D8E" w:rsidRDefault="00140729" w:rsidP="000C1FDD">
      <w:pPr>
        <w:spacing w:after="40" w:line="240" w:lineRule="auto"/>
        <w:ind w:right="-6" w:firstLine="720"/>
        <w:jc w:val="both"/>
        <w:rPr>
          <w:rFonts w:ascii="Times New Roman" w:hAnsi="Times New Roman"/>
          <w:bCs/>
          <w:iCs/>
          <w:color w:val="FF0000"/>
          <w:sz w:val="26"/>
          <w:szCs w:val="26"/>
        </w:rPr>
      </w:pPr>
      <w:r w:rsidRPr="00CF6D8E">
        <w:rPr>
          <w:rFonts w:ascii="Times New Roman" w:hAnsi="Times New Roman"/>
          <w:b/>
          <w:color w:val="FF0000"/>
          <w:sz w:val="26"/>
          <w:szCs w:val="26"/>
        </w:rPr>
        <w:t>14.8.5</w:t>
      </w:r>
      <w:r w:rsidR="009D2DE8"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B13430" w:rsidRPr="00CF6D8E">
        <w:rPr>
          <w:rFonts w:ascii="Times New Roman" w:hAnsi="Times New Roman"/>
          <w:bCs/>
          <w:iCs/>
          <w:color w:val="FF0000"/>
          <w:sz w:val="26"/>
          <w:szCs w:val="26"/>
        </w:rPr>
        <w:t xml:space="preserve"> </w:t>
      </w:r>
      <w:r w:rsidR="004352E9" w:rsidRPr="00CF6D8E">
        <w:rPr>
          <w:rFonts w:ascii="Times New Roman" w:hAnsi="Times New Roman"/>
          <w:bCs/>
          <w:iCs/>
          <w:color w:val="FF0000"/>
          <w:sz w:val="26"/>
          <w:szCs w:val="26"/>
        </w:rPr>
        <w:t>обязуется поощрять членов Профсоюзного комитета и комиссий комитета, активно участвующих в работе профсоюзной организации, исходя из финансовых возможностей;</w:t>
      </w:r>
    </w:p>
    <w:p w:rsidR="004352E9" w:rsidRPr="00CF6D8E" w:rsidRDefault="00140729" w:rsidP="000C1FDD">
      <w:pPr>
        <w:spacing w:after="40" w:line="240" w:lineRule="auto"/>
        <w:ind w:firstLine="709"/>
        <w:jc w:val="both"/>
        <w:rPr>
          <w:rFonts w:ascii="Times New Roman" w:hAnsi="Times New Roman"/>
          <w:bCs/>
          <w:iCs/>
          <w:sz w:val="26"/>
          <w:szCs w:val="26"/>
        </w:rPr>
      </w:pPr>
      <w:r w:rsidRPr="00CF6D8E">
        <w:rPr>
          <w:rFonts w:ascii="Times New Roman" w:hAnsi="Times New Roman"/>
          <w:b/>
          <w:sz w:val="26"/>
          <w:szCs w:val="26"/>
        </w:rPr>
        <w:t>14.8.6</w:t>
      </w:r>
      <w:r w:rsidR="009D2DE8" w:rsidRPr="00CF6D8E">
        <w:rPr>
          <w:rFonts w:ascii="Times New Roman" w:hAnsi="Times New Roman"/>
          <w:b/>
          <w:sz w:val="26"/>
          <w:szCs w:val="26"/>
        </w:rPr>
        <w:t>.</w:t>
      </w:r>
      <w:r w:rsidRPr="00CF6D8E">
        <w:rPr>
          <w:rFonts w:ascii="Times New Roman" w:hAnsi="Times New Roman"/>
          <w:color w:val="FF0000"/>
          <w:sz w:val="26"/>
          <w:szCs w:val="26"/>
        </w:rPr>
        <w:t xml:space="preserve"> </w:t>
      </w:r>
      <w:r w:rsidR="00EB1A64" w:rsidRPr="00CF6D8E">
        <w:rPr>
          <w:rFonts w:ascii="Times New Roman" w:hAnsi="Times New Roman"/>
          <w:bCs/>
          <w:iCs/>
          <w:sz w:val="26"/>
          <w:szCs w:val="26"/>
        </w:rPr>
        <w:t xml:space="preserve"> </w:t>
      </w:r>
      <w:r w:rsidR="004352E9" w:rsidRPr="00CF6D8E">
        <w:rPr>
          <w:rFonts w:ascii="Times New Roman" w:hAnsi="Times New Roman"/>
          <w:bCs/>
          <w:iCs/>
          <w:sz w:val="26"/>
          <w:szCs w:val="26"/>
        </w:rPr>
        <w:t>обеспечивает проведение беседы с новыми работниками в профсоюзном комитете.</w:t>
      </w:r>
    </w:p>
    <w:p w:rsidR="00EB1A64" w:rsidRPr="00CF6D8E" w:rsidRDefault="00EB1A64" w:rsidP="000C1FDD">
      <w:pPr>
        <w:pStyle w:val="a9"/>
        <w:keepNext/>
        <w:widowControl w:val="0"/>
        <w:spacing w:after="40"/>
        <w:ind w:firstLine="709"/>
        <w:jc w:val="both"/>
        <w:rPr>
          <w:b/>
          <w:color w:val="FF0000"/>
          <w:sz w:val="26"/>
          <w:szCs w:val="26"/>
        </w:rPr>
      </w:pPr>
      <w:r w:rsidRPr="00CF6D8E">
        <w:rPr>
          <w:b/>
          <w:color w:val="FF0000"/>
          <w:sz w:val="26"/>
          <w:szCs w:val="26"/>
        </w:rPr>
        <w:t>14.</w:t>
      </w:r>
      <w:r w:rsidR="00E45895" w:rsidRPr="00CF6D8E">
        <w:rPr>
          <w:b/>
          <w:color w:val="FF0000"/>
          <w:sz w:val="26"/>
          <w:szCs w:val="26"/>
        </w:rPr>
        <w:t>9</w:t>
      </w:r>
      <w:r w:rsidRPr="00CF6D8E">
        <w:rPr>
          <w:b/>
          <w:color w:val="FF0000"/>
          <w:sz w:val="26"/>
          <w:szCs w:val="26"/>
        </w:rPr>
        <w:t>.</w:t>
      </w:r>
      <w:r w:rsidR="00AD6086" w:rsidRPr="00CF6D8E">
        <w:rPr>
          <w:b/>
          <w:color w:val="FF0000"/>
          <w:sz w:val="26"/>
          <w:szCs w:val="26"/>
        </w:rPr>
        <w:t xml:space="preserve"> </w:t>
      </w:r>
      <w:r w:rsidR="00D47AF2" w:rsidRPr="00CF6D8E">
        <w:rPr>
          <w:b/>
          <w:color w:val="FF0000"/>
          <w:sz w:val="26"/>
          <w:szCs w:val="26"/>
        </w:rPr>
        <w:t>Профсоюзный комитет</w:t>
      </w:r>
      <w:r w:rsidRPr="00CF6D8E">
        <w:rPr>
          <w:b/>
          <w:color w:val="FF0000"/>
          <w:sz w:val="26"/>
          <w:szCs w:val="26"/>
        </w:rPr>
        <w:t>:</w:t>
      </w:r>
    </w:p>
    <w:p w:rsidR="00D47AF2" w:rsidRPr="00CF6D8E" w:rsidRDefault="0002266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14.9.1.</w:t>
      </w:r>
      <w:r w:rsidRPr="00CF6D8E">
        <w:rPr>
          <w:rFonts w:ascii="Times New Roman" w:hAnsi="Times New Roman"/>
          <w:color w:val="FF0000"/>
          <w:sz w:val="26"/>
          <w:szCs w:val="26"/>
        </w:rPr>
        <w:t xml:space="preserve"> </w:t>
      </w:r>
      <w:r w:rsidR="00EB1A64" w:rsidRPr="00CF6D8E">
        <w:rPr>
          <w:rFonts w:ascii="Times New Roman" w:hAnsi="Times New Roman"/>
          <w:color w:val="FF0000"/>
          <w:sz w:val="26"/>
          <w:szCs w:val="26"/>
        </w:rPr>
        <w:t xml:space="preserve"> </w:t>
      </w:r>
      <w:r w:rsidR="00D47AF2" w:rsidRPr="00CF6D8E">
        <w:rPr>
          <w:rFonts w:ascii="Times New Roman" w:hAnsi="Times New Roman"/>
          <w:color w:val="FF0000"/>
          <w:sz w:val="26"/>
          <w:szCs w:val="26"/>
        </w:rPr>
        <w:t>способствует выполнению программ социального и экономического развития учреждения, поддерживает и развивает инициативу и творчество работников;</w:t>
      </w:r>
    </w:p>
    <w:p w:rsidR="00D47AF2" w:rsidRPr="00CF6D8E" w:rsidRDefault="0002266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14.9.2.</w:t>
      </w:r>
      <w:r w:rsidR="00EB1A64" w:rsidRPr="00CF6D8E">
        <w:rPr>
          <w:rFonts w:ascii="Times New Roman" w:hAnsi="Times New Roman"/>
          <w:color w:val="FF0000"/>
          <w:sz w:val="26"/>
          <w:szCs w:val="26"/>
        </w:rPr>
        <w:t xml:space="preserve"> </w:t>
      </w:r>
      <w:r w:rsidR="00D47AF2" w:rsidRPr="00CF6D8E">
        <w:rPr>
          <w:rFonts w:ascii="Times New Roman" w:hAnsi="Times New Roman"/>
          <w:color w:val="FF0000"/>
          <w:sz w:val="26"/>
          <w:szCs w:val="26"/>
        </w:rPr>
        <w:t>контролирует выплату заработной платы, правильность предоставления дополнительных платежей по коллективному договору, а также выполнение мероприятий по улучшению условий охраны труда и техники безопасности;</w:t>
      </w:r>
    </w:p>
    <w:p w:rsidR="00D47AF2" w:rsidRPr="00CF6D8E" w:rsidRDefault="00022668" w:rsidP="000C1FDD">
      <w:pPr>
        <w:pStyle w:val="23"/>
        <w:spacing w:after="40" w:line="240" w:lineRule="auto"/>
        <w:ind w:firstLine="709"/>
        <w:jc w:val="both"/>
        <w:rPr>
          <w:color w:val="FF0000"/>
          <w:sz w:val="26"/>
          <w:szCs w:val="26"/>
          <w:lang w:val="ru-RU"/>
        </w:rPr>
      </w:pPr>
      <w:r w:rsidRPr="00CF6D8E">
        <w:rPr>
          <w:b/>
          <w:color w:val="FF0000"/>
          <w:sz w:val="26"/>
          <w:szCs w:val="26"/>
          <w:lang w:val="ru-RU"/>
        </w:rPr>
        <w:t>14.9.3.</w:t>
      </w:r>
      <w:r w:rsidR="00EB1A64" w:rsidRPr="00CF6D8E">
        <w:rPr>
          <w:color w:val="FF0000"/>
          <w:sz w:val="26"/>
          <w:szCs w:val="26"/>
          <w:lang w:val="ru-RU"/>
        </w:rPr>
        <w:t xml:space="preserve"> </w:t>
      </w:r>
      <w:r w:rsidR="00D47AF2" w:rsidRPr="00CF6D8E">
        <w:rPr>
          <w:color w:val="FF0000"/>
          <w:sz w:val="26"/>
          <w:szCs w:val="26"/>
          <w:lang w:val="ru-RU"/>
        </w:rPr>
        <w:t>контролирует исполнение законов о труде, способствует повышению правовой грамотности работников;</w:t>
      </w:r>
    </w:p>
    <w:p w:rsidR="00D47AF2" w:rsidRPr="00CF6D8E" w:rsidRDefault="0002266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14.9.4.</w:t>
      </w:r>
      <w:r w:rsidR="00EB1A64" w:rsidRPr="00CF6D8E">
        <w:rPr>
          <w:rFonts w:ascii="Times New Roman" w:hAnsi="Times New Roman"/>
          <w:color w:val="FF0000"/>
          <w:sz w:val="26"/>
          <w:szCs w:val="26"/>
        </w:rPr>
        <w:t xml:space="preserve"> </w:t>
      </w:r>
      <w:r w:rsidR="00D47AF2" w:rsidRPr="00CF6D8E">
        <w:rPr>
          <w:rFonts w:ascii="Times New Roman" w:hAnsi="Times New Roman"/>
          <w:color w:val="FF0000"/>
          <w:sz w:val="26"/>
          <w:szCs w:val="26"/>
        </w:rPr>
        <w:t>защищает право на труд членов профсоюза;</w:t>
      </w:r>
    </w:p>
    <w:p w:rsidR="00D47AF2" w:rsidRPr="00CF6D8E" w:rsidRDefault="0002266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14.9.5.</w:t>
      </w:r>
      <w:r w:rsidR="00EB1A64" w:rsidRPr="00CF6D8E">
        <w:rPr>
          <w:rFonts w:ascii="Times New Roman" w:hAnsi="Times New Roman"/>
          <w:color w:val="FF0000"/>
          <w:sz w:val="26"/>
          <w:szCs w:val="26"/>
        </w:rPr>
        <w:t xml:space="preserve"> </w:t>
      </w:r>
      <w:r w:rsidR="00D47AF2" w:rsidRPr="00CF6D8E">
        <w:rPr>
          <w:rFonts w:ascii="Times New Roman" w:hAnsi="Times New Roman"/>
          <w:color w:val="FF0000"/>
          <w:sz w:val="26"/>
          <w:szCs w:val="26"/>
        </w:rPr>
        <w:t>своевременно устраняет имеющиеся недостатки на рабочих местах, требует принятия работодателем соответствующих мер по приведению рабочих мест в соответствие с требованиями охраны труда, техники безопасности и правил промышленной санитарии;</w:t>
      </w:r>
    </w:p>
    <w:p w:rsidR="00D47AF2" w:rsidRPr="00CF6D8E" w:rsidRDefault="0002266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14.9.6.</w:t>
      </w:r>
      <w:r w:rsidR="00EB1A64" w:rsidRPr="00CF6D8E">
        <w:rPr>
          <w:rFonts w:ascii="Times New Roman" w:hAnsi="Times New Roman"/>
          <w:color w:val="FF0000"/>
          <w:sz w:val="26"/>
          <w:szCs w:val="26"/>
        </w:rPr>
        <w:t xml:space="preserve"> </w:t>
      </w:r>
      <w:r w:rsidR="00D47AF2" w:rsidRPr="00CF6D8E">
        <w:rPr>
          <w:rFonts w:ascii="Times New Roman" w:hAnsi="Times New Roman"/>
          <w:color w:val="FF0000"/>
          <w:sz w:val="26"/>
          <w:szCs w:val="26"/>
        </w:rPr>
        <w:t>организует и осуществляет контроль общественности по состоянию трудовых и бытовых условий в учреждении;</w:t>
      </w:r>
    </w:p>
    <w:p w:rsidR="00D47AF2" w:rsidRPr="00CF6D8E" w:rsidRDefault="0002266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14.9.7.</w:t>
      </w:r>
      <w:r w:rsidR="00EB1A64" w:rsidRPr="00CF6D8E">
        <w:rPr>
          <w:rFonts w:ascii="Times New Roman" w:hAnsi="Times New Roman"/>
          <w:color w:val="FF0000"/>
          <w:sz w:val="26"/>
          <w:szCs w:val="26"/>
        </w:rPr>
        <w:t xml:space="preserve"> </w:t>
      </w:r>
      <w:r w:rsidR="008405C2" w:rsidRPr="00CF6D8E">
        <w:rPr>
          <w:rFonts w:ascii="Times New Roman" w:hAnsi="Times New Roman"/>
          <w:color w:val="FF0000"/>
          <w:sz w:val="26"/>
          <w:szCs w:val="26"/>
        </w:rPr>
        <w:t>ведёт разъяснительную и организационную работу, направленную на укрепление трудовой и производственной дисциплины среди членов профсоюза, принимает меры, направленные на предотвращение ситуаций, которые приводят к инцидентам;</w:t>
      </w:r>
    </w:p>
    <w:p w:rsidR="008405C2" w:rsidRPr="00CF6D8E" w:rsidRDefault="00022668"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14.9.8.</w:t>
      </w:r>
      <w:r w:rsidR="00EB1A64" w:rsidRPr="00CF6D8E">
        <w:rPr>
          <w:rFonts w:ascii="Times New Roman" w:hAnsi="Times New Roman"/>
          <w:color w:val="FF0000"/>
          <w:sz w:val="26"/>
          <w:szCs w:val="26"/>
        </w:rPr>
        <w:t xml:space="preserve"> </w:t>
      </w:r>
      <w:r w:rsidR="008405C2" w:rsidRPr="00CF6D8E">
        <w:rPr>
          <w:rFonts w:ascii="Times New Roman" w:hAnsi="Times New Roman"/>
          <w:color w:val="FF0000"/>
          <w:sz w:val="26"/>
          <w:szCs w:val="26"/>
        </w:rPr>
        <w:t>учреждает поощрительные подарки и премии для награждения победителей различных конкурсов, спортивных соревнований;</w:t>
      </w:r>
    </w:p>
    <w:p w:rsidR="008405C2" w:rsidRPr="00CF6D8E" w:rsidRDefault="00022668"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14.9.9.</w:t>
      </w:r>
      <w:r w:rsidR="00EB1A64" w:rsidRPr="00CF6D8E">
        <w:rPr>
          <w:rFonts w:ascii="Times New Roman" w:hAnsi="Times New Roman"/>
          <w:color w:val="FF0000"/>
          <w:sz w:val="26"/>
          <w:szCs w:val="26"/>
        </w:rPr>
        <w:t xml:space="preserve"> </w:t>
      </w:r>
      <w:r w:rsidR="008405C2" w:rsidRPr="00CF6D8E">
        <w:rPr>
          <w:rFonts w:ascii="Times New Roman" w:hAnsi="Times New Roman"/>
          <w:color w:val="FF0000"/>
          <w:sz w:val="26"/>
          <w:szCs w:val="26"/>
        </w:rPr>
        <w:t>обязуется обеспечить подписку на журнал “Организация и управление здравоохранением”, газеты “</w:t>
      </w:r>
      <w:proofErr w:type="spellStart"/>
      <w:r w:rsidR="008405C2" w:rsidRPr="00CF6D8E">
        <w:rPr>
          <w:rFonts w:ascii="Times New Roman" w:hAnsi="Times New Roman"/>
          <w:color w:val="FF0000"/>
          <w:sz w:val="26"/>
          <w:szCs w:val="26"/>
        </w:rPr>
        <w:t>Ишонч</w:t>
      </w:r>
      <w:proofErr w:type="spellEnd"/>
      <w:r w:rsidR="008405C2" w:rsidRPr="00CF6D8E">
        <w:rPr>
          <w:rFonts w:ascii="Times New Roman" w:hAnsi="Times New Roman"/>
          <w:color w:val="FF0000"/>
          <w:sz w:val="26"/>
          <w:szCs w:val="26"/>
        </w:rPr>
        <w:t>”, “</w:t>
      </w:r>
      <w:proofErr w:type="spellStart"/>
      <w:r w:rsidR="008405C2" w:rsidRPr="00CF6D8E">
        <w:rPr>
          <w:rFonts w:ascii="Times New Roman" w:hAnsi="Times New Roman"/>
          <w:color w:val="FF0000"/>
          <w:sz w:val="26"/>
          <w:szCs w:val="26"/>
        </w:rPr>
        <w:t>Ишонч</w:t>
      </w:r>
      <w:proofErr w:type="spellEnd"/>
      <w:r w:rsidR="008405C2" w:rsidRPr="00CF6D8E">
        <w:rPr>
          <w:rFonts w:ascii="Times New Roman" w:hAnsi="Times New Roman"/>
          <w:color w:val="FF0000"/>
          <w:sz w:val="26"/>
          <w:szCs w:val="26"/>
        </w:rPr>
        <w:t>-Доверие” Федерации профсоюзов;</w:t>
      </w:r>
    </w:p>
    <w:p w:rsidR="008405C2" w:rsidRPr="00CF6D8E" w:rsidRDefault="00022668" w:rsidP="000C1FDD">
      <w:pPr>
        <w:widowControl w:val="0"/>
        <w:spacing w:after="40" w:line="240" w:lineRule="auto"/>
        <w:ind w:firstLine="709"/>
        <w:jc w:val="both"/>
        <w:rPr>
          <w:rFonts w:ascii="Times New Roman" w:hAnsi="Times New Roman"/>
          <w:bCs/>
          <w:iCs/>
          <w:color w:val="FF0000"/>
          <w:sz w:val="26"/>
          <w:szCs w:val="26"/>
        </w:rPr>
      </w:pPr>
      <w:r w:rsidRPr="00CF6D8E">
        <w:rPr>
          <w:rFonts w:ascii="Times New Roman" w:hAnsi="Times New Roman"/>
          <w:b/>
          <w:color w:val="FF0000"/>
          <w:sz w:val="26"/>
          <w:szCs w:val="26"/>
        </w:rPr>
        <w:t>14.9.10.</w:t>
      </w:r>
      <w:r w:rsidR="00FC59C5" w:rsidRPr="00CF6D8E">
        <w:rPr>
          <w:rFonts w:ascii="Times New Roman" w:hAnsi="Times New Roman"/>
          <w:bCs/>
          <w:iCs/>
          <w:color w:val="FF0000"/>
          <w:sz w:val="26"/>
          <w:szCs w:val="26"/>
        </w:rPr>
        <w:t xml:space="preserve"> </w:t>
      </w:r>
      <w:r w:rsidR="008405C2" w:rsidRPr="00CF6D8E">
        <w:rPr>
          <w:rFonts w:ascii="Times New Roman" w:hAnsi="Times New Roman"/>
          <w:bCs/>
          <w:iCs/>
          <w:color w:val="FF0000"/>
          <w:sz w:val="26"/>
          <w:szCs w:val="26"/>
        </w:rPr>
        <w:t xml:space="preserve">в целях отдыха и оздоровления работников и их членов семьи, согласно заявлениям работников, в рамках, утверждённых Федерацией профсоюзов Узбекистана, обеспечивает их путёвками в соответствующие оздоровительные </w:t>
      </w:r>
      <w:r w:rsidR="008405C2" w:rsidRPr="00CF6D8E">
        <w:rPr>
          <w:rFonts w:ascii="Times New Roman" w:hAnsi="Times New Roman"/>
          <w:bCs/>
          <w:iCs/>
          <w:color w:val="FF0000"/>
          <w:sz w:val="26"/>
          <w:szCs w:val="26"/>
        </w:rPr>
        <w:lastRenderedPageBreak/>
        <w:t>санатории.</w:t>
      </w:r>
    </w:p>
    <w:p w:rsidR="00D47AF2" w:rsidRPr="00CF6D8E" w:rsidRDefault="00EB1A64" w:rsidP="000C1FDD">
      <w:pPr>
        <w:pStyle w:val="af4"/>
        <w:widowControl w:val="0"/>
        <w:spacing w:after="40"/>
        <w:ind w:left="0" w:firstLine="709"/>
        <w:jc w:val="both"/>
        <w:rPr>
          <w:color w:val="C00000"/>
          <w:sz w:val="26"/>
          <w:szCs w:val="26"/>
        </w:rPr>
      </w:pPr>
      <w:r w:rsidRPr="00CF6D8E">
        <w:rPr>
          <w:b/>
          <w:color w:val="C00000"/>
          <w:sz w:val="26"/>
          <w:szCs w:val="26"/>
        </w:rPr>
        <w:t>14.</w:t>
      </w:r>
      <w:r w:rsidR="00E45895" w:rsidRPr="00CF6D8E">
        <w:rPr>
          <w:b/>
          <w:color w:val="C00000"/>
          <w:sz w:val="26"/>
          <w:szCs w:val="26"/>
        </w:rPr>
        <w:t>10</w:t>
      </w:r>
      <w:r w:rsidRPr="00CF6D8E">
        <w:rPr>
          <w:b/>
          <w:color w:val="C00000"/>
          <w:sz w:val="26"/>
          <w:szCs w:val="26"/>
        </w:rPr>
        <w:t>.</w:t>
      </w:r>
      <w:r w:rsidR="0038311A" w:rsidRPr="00CF6D8E">
        <w:rPr>
          <w:color w:val="C00000"/>
          <w:sz w:val="26"/>
          <w:szCs w:val="26"/>
        </w:rPr>
        <w:t> </w:t>
      </w:r>
      <w:r w:rsidR="00D47AF2" w:rsidRPr="00CF6D8E">
        <w:rPr>
          <w:color w:val="C00000"/>
          <w:sz w:val="26"/>
          <w:szCs w:val="26"/>
        </w:rPr>
        <w:t>Согласно Закону Республики Узбекистан “О профсоюзах”, работодатель обязуется предоставить работникам с отрывом от производства ввиду их избрания на избираемые должности профсоюзных органов их предыдущую работу (должность) после окончания их избирательных полномочий. В случае отсутствия такой работы (должности), он обязуется предоставить им другую работу (должность), равную предыдущей, в данной организации или, с согласия работника, в другой организации.</w:t>
      </w:r>
    </w:p>
    <w:p w:rsidR="00D47AF2" w:rsidRPr="00CF6D8E" w:rsidRDefault="00D26B03" w:rsidP="000C1FDD">
      <w:pPr>
        <w:spacing w:after="40" w:line="240" w:lineRule="auto"/>
        <w:ind w:firstLine="720"/>
        <w:jc w:val="both"/>
        <w:rPr>
          <w:rFonts w:ascii="Times New Roman" w:hAnsi="Times New Roman"/>
          <w:color w:val="FF0000"/>
          <w:sz w:val="26"/>
          <w:szCs w:val="26"/>
        </w:rPr>
      </w:pPr>
      <w:r w:rsidRPr="00CF6D8E">
        <w:rPr>
          <w:rFonts w:ascii="Times New Roman" w:hAnsi="Times New Roman"/>
          <w:b/>
          <w:color w:val="FF0000"/>
          <w:sz w:val="26"/>
          <w:szCs w:val="26"/>
        </w:rPr>
        <w:t>14.1</w:t>
      </w:r>
      <w:r w:rsidR="00E45895" w:rsidRPr="00CF6D8E">
        <w:rPr>
          <w:rFonts w:ascii="Times New Roman" w:hAnsi="Times New Roman"/>
          <w:b/>
          <w:color w:val="FF0000"/>
          <w:sz w:val="26"/>
          <w:szCs w:val="26"/>
        </w:rPr>
        <w:t>1</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A5792C" w:rsidRPr="00CF6D8E">
        <w:rPr>
          <w:rFonts w:ascii="Times New Roman" w:hAnsi="Times New Roman"/>
          <w:color w:val="FF0000"/>
          <w:sz w:val="26"/>
          <w:szCs w:val="26"/>
        </w:rPr>
        <w:t xml:space="preserve"> </w:t>
      </w:r>
      <w:r w:rsidR="00D47AF2" w:rsidRPr="00CF6D8E">
        <w:rPr>
          <w:rFonts w:ascii="Times New Roman" w:hAnsi="Times New Roman"/>
          <w:color w:val="FF0000"/>
          <w:sz w:val="26"/>
          <w:szCs w:val="26"/>
        </w:rPr>
        <w:t>Председателю Профсоюзного комитета без отрыва от основной работы ежемесячно выплачивается дополнительная оплата в размере _________.</w:t>
      </w:r>
    </w:p>
    <w:p w:rsidR="003B586D"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14.1</w:t>
      </w:r>
      <w:r w:rsidR="00E45895" w:rsidRPr="00CF6D8E">
        <w:rPr>
          <w:rFonts w:ascii="Times New Roman" w:hAnsi="Times New Roman"/>
          <w:b/>
          <w:color w:val="FF0000"/>
          <w:sz w:val="26"/>
          <w:szCs w:val="26"/>
        </w:rPr>
        <w:t>2</w:t>
      </w:r>
      <w:r w:rsidRPr="00CF6D8E">
        <w:rPr>
          <w:rFonts w:ascii="Times New Roman" w:hAnsi="Times New Roman"/>
          <w:b/>
          <w:color w:val="FF0000"/>
          <w:sz w:val="26"/>
          <w:szCs w:val="26"/>
        </w:rPr>
        <w:t>.</w:t>
      </w:r>
      <w:r w:rsidRPr="00CF6D8E">
        <w:rPr>
          <w:rFonts w:ascii="Times New Roman" w:hAnsi="Times New Roman"/>
          <w:color w:val="FF0000"/>
          <w:sz w:val="26"/>
          <w:szCs w:val="26"/>
        </w:rPr>
        <w:t xml:space="preserve"> </w:t>
      </w:r>
      <w:r w:rsidR="003B586D" w:rsidRPr="00CF6D8E">
        <w:rPr>
          <w:rFonts w:ascii="Times New Roman" w:hAnsi="Times New Roman"/>
          <w:color w:val="FF0000"/>
          <w:sz w:val="26"/>
          <w:szCs w:val="26"/>
        </w:rPr>
        <w:t>Согласно</w:t>
      </w:r>
      <w:r w:rsidR="001F4DF0" w:rsidRPr="00CF6D8E">
        <w:rPr>
          <w:rFonts w:ascii="Times New Roman" w:hAnsi="Times New Roman"/>
          <w:color w:val="FF0000"/>
          <w:sz w:val="26"/>
          <w:szCs w:val="26"/>
        </w:rPr>
        <w:t xml:space="preserve"> Конвенции МОТ №135 “О защите прав представителей работников предприятия и предоставляемых им возможностях”,</w:t>
      </w:r>
      <w:r w:rsidR="003B586D" w:rsidRPr="00CF6D8E">
        <w:rPr>
          <w:rFonts w:ascii="Times New Roman" w:hAnsi="Times New Roman"/>
          <w:color w:val="FF0000"/>
          <w:sz w:val="26"/>
          <w:szCs w:val="26"/>
        </w:rPr>
        <w:t xml:space="preserve"> п.12 “Положения о представителе по охране труда”, зарегистрированного в Министерстве юстиции за №196 18 декабря 1995 года</w:t>
      </w:r>
      <w:r w:rsidR="001F4DF0" w:rsidRPr="00CF6D8E">
        <w:rPr>
          <w:rFonts w:ascii="Times New Roman" w:hAnsi="Times New Roman"/>
          <w:color w:val="FF0000"/>
          <w:sz w:val="26"/>
          <w:szCs w:val="26"/>
        </w:rPr>
        <w:t>, следующие категории работников признаются представителями работников в целях настоящего Договора:</w:t>
      </w:r>
    </w:p>
    <w:p w:rsidR="001F4DF0"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а) </w:t>
      </w:r>
      <w:r w:rsidR="001F4DF0" w:rsidRPr="00CF6D8E">
        <w:rPr>
          <w:rFonts w:ascii="Times New Roman" w:hAnsi="Times New Roman"/>
          <w:color w:val="FF0000"/>
          <w:sz w:val="26"/>
          <w:szCs w:val="26"/>
        </w:rPr>
        <w:t>избираемые члены профсоюзных органов;</w:t>
      </w:r>
    </w:p>
    <w:p w:rsidR="001F4DF0"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б)</w:t>
      </w:r>
      <w:r w:rsidR="00C32627" w:rsidRPr="00CF6D8E">
        <w:rPr>
          <w:rFonts w:ascii="Times New Roman" w:hAnsi="Times New Roman"/>
          <w:color w:val="FF0000"/>
          <w:sz w:val="26"/>
          <w:szCs w:val="26"/>
        </w:rPr>
        <w:t> </w:t>
      </w:r>
      <w:r w:rsidR="001F4DF0" w:rsidRPr="00CF6D8E">
        <w:rPr>
          <w:rFonts w:ascii="Times New Roman" w:hAnsi="Times New Roman"/>
          <w:color w:val="FF0000"/>
          <w:sz w:val="26"/>
          <w:szCs w:val="26"/>
        </w:rPr>
        <w:t>представители по охране труда;</w:t>
      </w:r>
    </w:p>
    <w:p w:rsidR="001F4DF0"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color w:val="FF0000"/>
          <w:sz w:val="26"/>
          <w:szCs w:val="26"/>
        </w:rPr>
        <w:t xml:space="preserve">в) </w:t>
      </w:r>
      <w:r w:rsidR="001F4DF0" w:rsidRPr="00CF6D8E">
        <w:rPr>
          <w:rFonts w:ascii="Times New Roman" w:hAnsi="Times New Roman"/>
          <w:color w:val="FF0000"/>
          <w:sz w:val="26"/>
          <w:szCs w:val="26"/>
        </w:rPr>
        <w:t>члены комиссии трудовых споров.</w:t>
      </w:r>
    </w:p>
    <w:p w:rsidR="003B586D"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14.1</w:t>
      </w:r>
      <w:r w:rsidR="00E45895" w:rsidRPr="00CF6D8E">
        <w:rPr>
          <w:rFonts w:ascii="Times New Roman" w:hAnsi="Times New Roman"/>
          <w:b/>
          <w:color w:val="FF0000"/>
          <w:sz w:val="26"/>
          <w:szCs w:val="26"/>
        </w:rPr>
        <w:t>3</w:t>
      </w:r>
      <w:r w:rsidRPr="00CF6D8E">
        <w:rPr>
          <w:rFonts w:ascii="Times New Roman" w:hAnsi="Times New Roman"/>
          <w:b/>
          <w:color w:val="FF0000"/>
          <w:sz w:val="26"/>
          <w:szCs w:val="26"/>
        </w:rPr>
        <w:t>.</w:t>
      </w:r>
      <w:r w:rsidR="00A5792C" w:rsidRPr="00CF6D8E">
        <w:rPr>
          <w:rFonts w:ascii="Times New Roman" w:hAnsi="Times New Roman"/>
          <w:b/>
          <w:color w:val="FF0000"/>
          <w:sz w:val="26"/>
          <w:szCs w:val="26"/>
        </w:rPr>
        <w:t xml:space="preserve"> </w:t>
      </w:r>
      <w:r w:rsidR="003B586D" w:rsidRPr="00CF6D8E">
        <w:rPr>
          <w:rFonts w:ascii="Times New Roman" w:hAnsi="Times New Roman"/>
          <w:color w:val="FF0000"/>
          <w:sz w:val="26"/>
          <w:szCs w:val="26"/>
        </w:rPr>
        <w:t>Работодатель предоставляет лицам, избранным в состав профсоюзных органов без отрыва от производства, для выполнения профсоюзных обязанностей в рабочее время. При этом время выполнения профсоюзных обязанностей не должно быть меньше 30 процентов от количества часов рабочей недели (ст.18 Закона Республики Узбекистан “О профсоюзах”).</w:t>
      </w:r>
    </w:p>
    <w:p w:rsidR="003B586D" w:rsidRPr="00CF6D8E" w:rsidRDefault="00EB1A64" w:rsidP="000C1FDD">
      <w:pPr>
        <w:autoSpaceDE w:val="0"/>
        <w:autoSpaceDN w:val="0"/>
        <w:adjustRightInd w:val="0"/>
        <w:spacing w:after="40" w:line="240" w:lineRule="auto"/>
        <w:ind w:firstLine="709"/>
        <w:jc w:val="both"/>
        <w:rPr>
          <w:rFonts w:ascii="Times New Roman" w:hAnsi="Times New Roman"/>
          <w:color w:val="C00000"/>
          <w:sz w:val="26"/>
          <w:szCs w:val="26"/>
        </w:rPr>
      </w:pPr>
      <w:r w:rsidRPr="00CF6D8E">
        <w:rPr>
          <w:rFonts w:ascii="Times New Roman" w:hAnsi="Times New Roman"/>
          <w:b/>
          <w:color w:val="C00000"/>
          <w:sz w:val="26"/>
          <w:szCs w:val="26"/>
        </w:rPr>
        <w:t>14.1</w:t>
      </w:r>
      <w:r w:rsidR="00E45895" w:rsidRPr="00CF6D8E">
        <w:rPr>
          <w:rFonts w:ascii="Times New Roman" w:hAnsi="Times New Roman"/>
          <w:b/>
          <w:color w:val="C00000"/>
          <w:sz w:val="26"/>
          <w:szCs w:val="26"/>
        </w:rPr>
        <w:t>4</w:t>
      </w:r>
      <w:r w:rsidRPr="00CF6D8E">
        <w:rPr>
          <w:rFonts w:ascii="Times New Roman" w:hAnsi="Times New Roman"/>
          <w:b/>
          <w:color w:val="C00000"/>
          <w:sz w:val="26"/>
          <w:szCs w:val="26"/>
        </w:rPr>
        <w:t>.</w:t>
      </w:r>
      <w:r w:rsidRPr="00CF6D8E">
        <w:rPr>
          <w:rFonts w:ascii="Times New Roman" w:hAnsi="Times New Roman"/>
          <w:color w:val="C00000"/>
          <w:sz w:val="26"/>
          <w:szCs w:val="26"/>
        </w:rPr>
        <w:t xml:space="preserve"> </w:t>
      </w:r>
      <w:r w:rsidR="003B586D" w:rsidRPr="00CF6D8E">
        <w:rPr>
          <w:rFonts w:ascii="Times New Roman" w:hAnsi="Times New Roman"/>
          <w:color w:val="C00000"/>
          <w:sz w:val="26"/>
          <w:szCs w:val="26"/>
        </w:rPr>
        <w:t>Применение мер дисциплинарного наказания в отношении представителей работников без отрыва от производства, расторжение трудового договора по инициативе работодателя осуществляется с соблюдением ограничений, предусмотренных ТК, Законом Республики Узбекистан “О профсоюзах”, а также Конвенцией МОТ №135 “О защите прав представителей работников на предприятии и предоставляемых им возможностях”.</w:t>
      </w:r>
    </w:p>
    <w:p w:rsidR="00B55722" w:rsidRPr="00CF6D8E" w:rsidRDefault="00EB1A64" w:rsidP="000C1FDD">
      <w:pPr>
        <w:autoSpaceDE w:val="0"/>
        <w:autoSpaceDN w:val="0"/>
        <w:adjustRightInd w:val="0"/>
        <w:spacing w:after="40" w:line="240" w:lineRule="auto"/>
        <w:ind w:firstLine="709"/>
        <w:jc w:val="both"/>
        <w:rPr>
          <w:rFonts w:ascii="Times New Roman" w:hAnsi="Times New Roman"/>
          <w:sz w:val="26"/>
          <w:szCs w:val="26"/>
        </w:rPr>
      </w:pPr>
      <w:r w:rsidRPr="00CF6D8E">
        <w:rPr>
          <w:rFonts w:ascii="Times New Roman" w:hAnsi="Times New Roman"/>
          <w:b/>
          <w:sz w:val="26"/>
          <w:szCs w:val="26"/>
        </w:rPr>
        <w:t>14.1</w:t>
      </w:r>
      <w:r w:rsidR="00E43AA7" w:rsidRPr="00CF6D8E">
        <w:rPr>
          <w:rFonts w:ascii="Times New Roman" w:hAnsi="Times New Roman"/>
          <w:b/>
          <w:sz w:val="26"/>
          <w:szCs w:val="26"/>
        </w:rPr>
        <w:t>5</w:t>
      </w:r>
      <w:r w:rsidRPr="00CF6D8E">
        <w:rPr>
          <w:rFonts w:ascii="Times New Roman" w:hAnsi="Times New Roman"/>
          <w:b/>
          <w:sz w:val="26"/>
          <w:szCs w:val="26"/>
        </w:rPr>
        <w:t>.</w:t>
      </w:r>
      <w:r w:rsidR="00E43AA7" w:rsidRPr="00CF6D8E">
        <w:rPr>
          <w:rFonts w:ascii="Times New Roman" w:hAnsi="Times New Roman"/>
          <w:b/>
          <w:sz w:val="26"/>
          <w:szCs w:val="26"/>
        </w:rPr>
        <w:t xml:space="preserve"> </w:t>
      </w:r>
      <w:r w:rsidR="00B55722" w:rsidRPr="00CF6D8E">
        <w:rPr>
          <w:rFonts w:ascii="Times New Roman" w:hAnsi="Times New Roman"/>
          <w:sz w:val="26"/>
          <w:szCs w:val="26"/>
        </w:rPr>
        <w:t>В целях постоянной заботы о работниках учреждения, вышедших на пенсию, оказания им необходимой социальной и материальной помощи, обеспечения их активного участия в жизни трудового коллектива, использования знаний и опыта представителей пожилого поколения, системного налаживания</w:t>
      </w:r>
      <w:r w:rsidR="003B586D" w:rsidRPr="00CF6D8E">
        <w:rPr>
          <w:rFonts w:ascii="Times New Roman" w:hAnsi="Times New Roman"/>
          <w:sz w:val="26"/>
          <w:szCs w:val="26"/>
        </w:rPr>
        <w:t xml:space="preserve"> и повышения эффективности</w:t>
      </w:r>
      <w:r w:rsidR="00B55722" w:rsidRPr="00CF6D8E">
        <w:rPr>
          <w:rFonts w:ascii="Times New Roman" w:hAnsi="Times New Roman"/>
          <w:sz w:val="26"/>
          <w:szCs w:val="26"/>
        </w:rPr>
        <w:t xml:space="preserve"> работы в данном направлении</w:t>
      </w:r>
      <w:r w:rsidR="003B586D" w:rsidRPr="00CF6D8E">
        <w:rPr>
          <w:rFonts w:ascii="Times New Roman" w:hAnsi="Times New Roman"/>
          <w:sz w:val="26"/>
          <w:szCs w:val="26"/>
        </w:rPr>
        <w:t>, в учреждении создан “Совет Ветеранов”.</w:t>
      </w:r>
    </w:p>
    <w:p w:rsidR="00B55722" w:rsidRPr="00CF6D8E" w:rsidRDefault="003E0759" w:rsidP="000C1FDD">
      <w:pPr>
        <w:tabs>
          <w:tab w:val="left" w:pos="5040"/>
        </w:tabs>
        <w:spacing w:after="40" w:line="240" w:lineRule="auto"/>
        <w:ind w:right="-6" w:firstLine="720"/>
        <w:jc w:val="both"/>
        <w:rPr>
          <w:rFonts w:ascii="Times New Roman" w:hAnsi="Times New Roman"/>
          <w:color w:val="FF0000"/>
          <w:sz w:val="26"/>
          <w:szCs w:val="26"/>
        </w:rPr>
      </w:pPr>
      <w:r w:rsidRPr="00CF6D8E">
        <w:rPr>
          <w:rFonts w:ascii="Times New Roman" w:hAnsi="Times New Roman"/>
          <w:b/>
          <w:color w:val="FF0000"/>
          <w:sz w:val="26"/>
          <w:szCs w:val="26"/>
        </w:rPr>
        <w:t>14.1</w:t>
      </w:r>
      <w:r w:rsidR="00E43AA7" w:rsidRPr="00CF6D8E">
        <w:rPr>
          <w:rFonts w:ascii="Times New Roman" w:hAnsi="Times New Roman"/>
          <w:b/>
          <w:color w:val="FF0000"/>
          <w:sz w:val="26"/>
          <w:szCs w:val="26"/>
        </w:rPr>
        <w:t>6</w:t>
      </w:r>
      <w:r w:rsidRPr="00CF6D8E">
        <w:rPr>
          <w:rFonts w:ascii="Times New Roman" w:hAnsi="Times New Roman"/>
          <w:b/>
          <w:color w:val="FF0000"/>
          <w:sz w:val="26"/>
          <w:szCs w:val="26"/>
        </w:rPr>
        <w:t>.</w:t>
      </w:r>
      <w:r w:rsidRPr="00CF6D8E">
        <w:rPr>
          <w:rFonts w:ascii="Times New Roman" w:hAnsi="Times New Roman"/>
          <w:color w:val="FF0000"/>
          <w:sz w:val="26"/>
          <w:szCs w:val="26"/>
        </w:rPr>
        <w:t> </w:t>
      </w:r>
      <w:r w:rsidR="00B55722" w:rsidRPr="00CF6D8E">
        <w:rPr>
          <w:rFonts w:ascii="Times New Roman" w:hAnsi="Times New Roman"/>
          <w:color w:val="FF0000"/>
          <w:sz w:val="26"/>
          <w:szCs w:val="26"/>
        </w:rPr>
        <w:t>В учреждении неукоснительно соблюдаются требования Конвенции Международной организации труда №87 “О защите свободы объединений и прав на объединение в профсоюзы”.</w:t>
      </w:r>
    </w:p>
    <w:p w:rsidR="00B55722" w:rsidRPr="00CF6D8E" w:rsidRDefault="00CD6A0F" w:rsidP="000C1FDD">
      <w:pPr>
        <w:pStyle w:val="a9"/>
        <w:widowControl w:val="0"/>
        <w:spacing w:after="40"/>
        <w:ind w:firstLine="720"/>
        <w:jc w:val="both"/>
        <w:rPr>
          <w:color w:val="FF0000"/>
          <w:sz w:val="26"/>
          <w:szCs w:val="26"/>
        </w:rPr>
      </w:pPr>
      <w:r w:rsidRPr="00CF6D8E">
        <w:rPr>
          <w:b/>
          <w:color w:val="FF0000"/>
          <w:sz w:val="26"/>
          <w:szCs w:val="26"/>
        </w:rPr>
        <w:t>14.1</w:t>
      </w:r>
      <w:r w:rsidR="00E43AA7" w:rsidRPr="00CF6D8E">
        <w:rPr>
          <w:b/>
          <w:color w:val="FF0000"/>
          <w:sz w:val="26"/>
          <w:szCs w:val="26"/>
        </w:rPr>
        <w:t>7</w:t>
      </w:r>
      <w:r w:rsidRPr="00CF6D8E">
        <w:rPr>
          <w:b/>
          <w:color w:val="FF0000"/>
          <w:sz w:val="26"/>
          <w:szCs w:val="26"/>
        </w:rPr>
        <w:t>. </w:t>
      </w:r>
      <w:r w:rsidR="00B55722" w:rsidRPr="00CF6D8E">
        <w:rPr>
          <w:color w:val="FF0000"/>
          <w:sz w:val="26"/>
          <w:szCs w:val="26"/>
        </w:rPr>
        <w:t>Для работников учреждения проводятся учебные мероприятия по освещению содержания Закона Республики Узбекистан “О профсоюзах”.</w:t>
      </w:r>
    </w:p>
    <w:p w:rsidR="003E0759" w:rsidRPr="00CF6D8E" w:rsidRDefault="003E0759" w:rsidP="000C1FDD">
      <w:pPr>
        <w:autoSpaceDE w:val="0"/>
        <w:autoSpaceDN w:val="0"/>
        <w:adjustRightInd w:val="0"/>
        <w:spacing w:after="40" w:line="240" w:lineRule="auto"/>
        <w:ind w:firstLine="709"/>
        <w:jc w:val="both"/>
        <w:rPr>
          <w:rFonts w:ascii="Times New Roman" w:hAnsi="Times New Roman"/>
          <w:i/>
          <w:sz w:val="26"/>
          <w:szCs w:val="26"/>
        </w:rPr>
      </w:pPr>
    </w:p>
    <w:p w:rsidR="00756D6A" w:rsidRPr="00CF6D8E" w:rsidRDefault="00EB1A64" w:rsidP="000C1FDD">
      <w:pPr>
        <w:pStyle w:val="3"/>
        <w:spacing w:after="40"/>
        <w:ind w:firstLine="709"/>
        <w:rPr>
          <w:sz w:val="26"/>
          <w:szCs w:val="26"/>
        </w:rPr>
      </w:pPr>
      <w:r w:rsidRPr="00CF6D8E">
        <w:rPr>
          <w:sz w:val="26"/>
          <w:szCs w:val="26"/>
        </w:rPr>
        <w:t xml:space="preserve">ХV. </w:t>
      </w:r>
      <w:r w:rsidR="00756D6A" w:rsidRPr="00CF6D8E">
        <w:rPr>
          <w:sz w:val="26"/>
          <w:szCs w:val="26"/>
        </w:rPr>
        <w:t>КОНТРОЛЬ ЗА ВЫПОЛНЕНИЕМ КОЛЛЕКТИВНОГО ДОГОВОРА</w:t>
      </w:r>
    </w:p>
    <w:p w:rsidR="00EB1A64" w:rsidRPr="00CF6D8E" w:rsidRDefault="00EB1A64" w:rsidP="000C1FDD">
      <w:pPr>
        <w:spacing w:after="40" w:line="240" w:lineRule="auto"/>
        <w:ind w:firstLine="709"/>
        <w:jc w:val="both"/>
        <w:rPr>
          <w:rFonts w:ascii="Times New Roman" w:hAnsi="Times New Roman"/>
          <w:sz w:val="10"/>
          <w:szCs w:val="10"/>
        </w:rPr>
      </w:pPr>
    </w:p>
    <w:p w:rsidR="00756D6A" w:rsidRPr="00CF6D8E" w:rsidRDefault="00EB1A64" w:rsidP="000C1FDD">
      <w:pPr>
        <w:pStyle w:val="a9"/>
        <w:widowControl w:val="0"/>
        <w:spacing w:after="40"/>
        <w:ind w:right="-6" w:firstLine="720"/>
        <w:jc w:val="both"/>
        <w:rPr>
          <w:color w:val="FF0000"/>
          <w:sz w:val="26"/>
          <w:szCs w:val="26"/>
        </w:rPr>
      </w:pPr>
      <w:r w:rsidRPr="00CF6D8E">
        <w:rPr>
          <w:b/>
          <w:color w:val="FF0000"/>
          <w:sz w:val="26"/>
          <w:szCs w:val="26"/>
        </w:rPr>
        <w:t>15.1. </w:t>
      </w:r>
      <w:r w:rsidR="00756D6A" w:rsidRPr="00CF6D8E">
        <w:rPr>
          <w:color w:val="FF0000"/>
          <w:sz w:val="26"/>
          <w:szCs w:val="26"/>
        </w:rPr>
        <w:t xml:space="preserve">Профсоюзный комитет, независимо от наличия регистрации в качестве юридического лица, имеет приоритетное право при ведении коллективных переговоров с Работодателем и составлении коллективного договора, и </w:t>
      </w:r>
      <w:r w:rsidR="00756D6A" w:rsidRPr="00CF6D8E">
        <w:rPr>
          <w:color w:val="FF0000"/>
          <w:sz w:val="26"/>
          <w:szCs w:val="26"/>
        </w:rPr>
        <w:lastRenderedPageBreak/>
        <w:t>осуществляет общественный контроль за его выполнением (ст.29 и 34 Закона Республики Узбекистан “О профсоюзах”).</w:t>
      </w:r>
    </w:p>
    <w:p w:rsidR="00756D6A"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 xml:space="preserve">15.2. </w:t>
      </w:r>
      <w:r w:rsidR="00756D6A" w:rsidRPr="00CF6D8E">
        <w:rPr>
          <w:rFonts w:ascii="Times New Roman" w:hAnsi="Times New Roman"/>
          <w:color w:val="FF0000"/>
          <w:sz w:val="26"/>
          <w:szCs w:val="26"/>
        </w:rPr>
        <w:t>Стороны</w:t>
      </w:r>
      <w:r w:rsidR="004F1DC3" w:rsidRPr="00CF6D8E">
        <w:rPr>
          <w:rFonts w:ascii="Times New Roman" w:hAnsi="Times New Roman"/>
          <w:color w:val="FF0000"/>
          <w:sz w:val="26"/>
          <w:szCs w:val="26"/>
        </w:rPr>
        <w:t xml:space="preserve"> обязуются создать комиссию для проверки выполнения настоящего Договора на основе равенства.</w:t>
      </w:r>
    </w:p>
    <w:p w:rsidR="004F1DC3" w:rsidRPr="00CF6D8E" w:rsidRDefault="00EB1A64" w:rsidP="000C1FDD">
      <w:pPr>
        <w:pStyle w:val="a9"/>
        <w:widowControl w:val="0"/>
        <w:spacing w:after="40"/>
        <w:ind w:firstLine="708"/>
        <w:jc w:val="both"/>
        <w:rPr>
          <w:color w:val="FF0000"/>
          <w:sz w:val="26"/>
          <w:szCs w:val="26"/>
        </w:rPr>
      </w:pPr>
      <w:r w:rsidRPr="00CF6D8E">
        <w:rPr>
          <w:b/>
          <w:color w:val="FF0000"/>
          <w:sz w:val="26"/>
          <w:szCs w:val="26"/>
        </w:rPr>
        <w:t xml:space="preserve">15.3. </w:t>
      </w:r>
      <w:r w:rsidR="004F1DC3" w:rsidRPr="00CF6D8E">
        <w:rPr>
          <w:color w:val="FF0000"/>
          <w:sz w:val="26"/>
          <w:szCs w:val="26"/>
        </w:rPr>
        <w:t>Стороны обязуются проводить проверку по выполнению данного Договора _____ раз в год и обсудить результаты проверки на общем собрании (конференции) трудового коллектива. При этом отчёт о выполнении коллективного договора по итогам года рассматривается не позднее 1 апреля следующего года после отчётного года.</w:t>
      </w:r>
    </w:p>
    <w:p w:rsidR="00B55722" w:rsidRPr="00CF6D8E" w:rsidRDefault="00974D0F" w:rsidP="000C1FDD">
      <w:pPr>
        <w:pStyle w:val="a9"/>
        <w:widowControl w:val="0"/>
        <w:spacing w:after="40"/>
        <w:ind w:firstLine="567"/>
        <w:jc w:val="both"/>
        <w:rPr>
          <w:color w:val="FF0000"/>
          <w:sz w:val="26"/>
          <w:szCs w:val="26"/>
        </w:rPr>
      </w:pPr>
      <w:r w:rsidRPr="00CF6D8E">
        <w:rPr>
          <w:b/>
          <w:color w:val="FF0000"/>
          <w:sz w:val="26"/>
          <w:szCs w:val="26"/>
        </w:rPr>
        <w:t>15.4.</w:t>
      </w:r>
      <w:r w:rsidRPr="00CF6D8E">
        <w:rPr>
          <w:color w:val="FF0000"/>
          <w:sz w:val="26"/>
          <w:szCs w:val="26"/>
        </w:rPr>
        <w:t> </w:t>
      </w:r>
      <w:r w:rsidR="00B55722" w:rsidRPr="00CF6D8E">
        <w:rPr>
          <w:color w:val="FF0000"/>
          <w:sz w:val="26"/>
          <w:szCs w:val="26"/>
        </w:rPr>
        <w:t xml:space="preserve">На общем собрании (конференции) трудового коллектива заслушивается отчёт Работодателя о полном выполнении обязательств по </w:t>
      </w:r>
      <w:proofErr w:type="spellStart"/>
      <w:r w:rsidR="00B55722" w:rsidRPr="00CF6D8E">
        <w:rPr>
          <w:color w:val="FF0000"/>
          <w:sz w:val="26"/>
          <w:szCs w:val="26"/>
        </w:rPr>
        <w:t>непривлечению</w:t>
      </w:r>
      <w:proofErr w:type="spellEnd"/>
      <w:r w:rsidR="00B55722" w:rsidRPr="00CF6D8E">
        <w:rPr>
          <w:color w:val="FF0000"/>
          <w:sz w:val="26"/>
          <w:szCs w:val="26"/>
        </w:rPr>
        <w:t xml:space="preserve"> работников Учреждения.</w:t>
      </w:r>
    </w:p>
    <w:p w:rsidR="00B55722" w:rsidRPr="00CF6D8E" w:rsidRDefault="00EB1A64" w:rsidP="000C1FDD">
      <w:pPr>
        <w:pStyle w:val="a9"/>
        <w:widowControl w:val="0"/>
        <w:spacing w:after="40"/>
        <w:ind w:firstLine="709"/>
        <w:jc w:val="both"/>
        <w:rPr>
          <w:color w:val="FF0000"/>
          <w:sz w:val="26"/>
          <w:szCs w:val="26"/>
        </w:rPr>
      </w:pPr>
      <w:r w:rsidRPr="00CF6D8E">
        <w:rPr>
          <w:b/>
          <w:color w:val="FF0000"/>
          <w:sz w:val="26"/>
          <w:szCs w:val="26"/>
        </w:rPr>
        <w:t>15.</w:t>
      </w:r>
      <w:r w:rsidR="00974D0F" w:rsidRPr="00CF6D8E">
        <w:rPr>
          <w:b/>
          <w:color w:val="FF0000"/>
          <w:sz w:val="26"/>
          <w:szCs w:val="26"/>
        </w:rPr>
        <w:t>5</w:t>
      </w:r>
      <w:r w:rsidRPr="00CF6D8E">
        <w:rPr>
          <w:b/>
          <w:color w:val="FF0000"/>
          <w:sz w:val="26"/>
          <w:szCs w:val="26"/>
        </w:rPr>
        <w:t xml:space="preserve">. </w:t>
      </w:r>
      <w:r w:rsidR="00B55722" w:rsidRPr="00CF6D8E">
        <w:rPr>
          <w:color w:val="FF0000"/>
          <w:sz w:val="26"/>
          <w:szCs w:val="26"/>
        </w:rPr>
        <w:t>Стороны обязуются признать Генеральное, отраслевое (тарифное), региональное, регионально-отраслевое соглашения, и выполнять их. В случае, если в вышеуказанные соглашения будут внесены изменения, работодатель и профсоюзный комитет в течение 1 месяца обязуются провести переговоры по внесению соответствующих изменений и дополнений в настоящий Договор.</w:t>
      </w:r>
    </w:p>
    <w:p w:rsidR="004C5812" w:rsidRPr="00CF6D8E" w:rsidRDefault="00EB1A64" w:rsidP="000C1FDD">
      <w:pPr>
        <w:tabs>
          <w:tab w:val="num" w:pos="1134"/>
        </w:tabs>
        <w:spacing w:after="40" w:line="240" w:lineRule="auto"/>
        <w:ind w:firstLine="709"/>
        <w:jc w:val="both"/>
        <w:rPr>
          <w:rFonts w:ascii="Times New Roman" w:hAnsi="Times New Roman"/>
          <w:sz w:val="26"/>
          <w:szCs w:val="26"/>
        </w:rPr>
      </w:pPr>
      <w:r w:rsidRPr="00CF6D8E">
        <w:rPr>
          <w:rFonts w:ascii="Times New Roman" w:hAnsi="Times New Roman"/>
          <w:b/>
          <w:sz w:val="26"/>
          <w:szCs w:val="26"/>
        </w:rPr>
        <w:t>1</w:t>
      </w:r>
      <w:r w:rsidR="00525946" w:rsidRPr="00CF6D8E">
        <w:rPr>
          <w:rFonts w:ascii="Times New Roman" w:hAnsi="Times New Roman"/>
          <w:b/>
          <w:sz w:val="26"/>
          <w:szCs w:val="26"/>
        </w:rPr>
        <w:t>5.6</w:t>
      </w:r>
      <w:r w:rsidRPr="00CF6D8E">
        <w:rPr>
          <w:rFonts w:ascii="Times New Roman" w:hAnsi="Times New Roman"/>
          <w:b/>
          <w:sz w:val="26"/>
          <w:szCs w:val="26"/>
        </w:rPr>
        <w:t xml:space="preserve">. </w:t>
      </w:r>
      <w:r w:rsidR="004C5812" w:rsidRPr="00CF6D8E">
        <w:rPr>
          <w:rFonts w:ascii="Times New Roman" w:hAnsi="Times New Roman"/>
          <w:sz w:val="26"/>
          <w:szCs w:val="26"/>
        </w:rPr>
        <w:t>Стороны признают, что их интересы, отражённые в настоящем Договоре, могут быть осуществлены только в случае беспрекословного выполнения всех условий и обязательств коллективного договора.</w:t>
      </w:r>
    </w:p>
    <w:p w:rsidR="004C5812" w:rsidRPr="00CF6D8E" w:rsidRDefault="00EB1A64" w:rsidP="000C1FDD">
      <w:pPr>
        <w:tabs>
          <w:tab w:val="num" w:pos="1134"/>
        </w:tabs>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15.</w:t>
      </w:r>
      <w:r w:rsidR="00525946" w:rsidRPr="00CF6D8E">
        <w:rPr>
          <w:rFonts w:ascii="Times New Roman" w:hAnsi="Times New Roman"/>
          <w:b/>
          <w:color w:val="FF0000"/>
          <w:sz w:val="26"/>
          <w:szCs w:val="26"/>
        </w:rPr>
        <w:t>7</w:t>
      </w:r>
      <w:r w:rsidRPr="00CF6D8E">
        <w:rPr>
          <w:rFonts w:ascii="Times New Roman" w:hAnsi="Times New Roman"/>
          <w:b/>
          <w:color w:val="FF0000"/>
          <w:sz w:val="26"/>
          <w:szCs w:val="26"/>
        </w:rPr>
        <w:t xml:space="preserve">. </w:t>
      </w:r>
      <w:r w:rsidR="004C5812" w:rsidRPr="00CF6D8E">
        <w:rPr>
          <w:rFonts w:ascii="Times New Roman" w:hAnsi="Times New Roman"/>
          <w:color w:val="FF0000"/>
          <w:sz w:val="26"/>
          <w:szCs w:val="26"/>
        </w:rPr>
        <w:t>Профсоюзный комитет, до общего собрания (конференции) трудового коллектива, созываемого для одобрения проекта коллективного договора, представляет проект договора в вышестоящий профсоюзный комитет для экспертизы.</w:t>
      </w:r>
    </w:p>
    <w:p w:rsidR="004C5812" w:rsidRPr="00CF6D8E" w:rsidRDefault="00525946" w:rsidP="001A3D78">
      <w:pPr>
        <w:tabs>
          <w:tab w:val="num" w:pos="1134"/>
        </w:tabs>
        <w:spacing w:after="40" w:line="240" w:lineRule="auto"/>
        <w:jc w:val="both"/>
        <w:rPr>
          <w:rFonts w:ascii="Times New Roman" w:hAnsi="Times New Roman"/>
          <w:color w:val="FF0000"/>
          <w:sz w:val="26"/>
          <w:szCs w:val="26"/>
        </w:rPr>
      </w:pPr>
      <w:r w:rsidRPr="00CF6D8E">
        <w:rPr>
          <w:rFonts w:ascii="Times New Roman" w:hAnsi="Times New Roman"/>
          <w:b/>
          <w:color w:val="C00000"/>
          <w:sz w:val="26"/>
          <w:szCs w:val="26"/>
        </w:rPr>
        <w:t xml:space="preserve">           </w:t>
      </w:r>
      <w:r w:rsidRPr="00CF6D8E">
        <w:rPr>
          <w:rFonts w:ascii="Times New Roman" w:hAnsi="Times New Roman"/>
          <w:b/>
          <w:color w:val="FF0000"/>
          <w:sz w:val="26"/>
          <w:szCs w:val="26"/>
        </w:rPr>
        <w:t>15.8</w:t>
      </w:r>
      <w:r w:rsidR="00EB1A64" w:rsidRPr="00CF6D8E">
        <w:rPr>
          <w:rFonts w:ascii="Times New Roman" w:hAnsi="Times New Roman"/>
          <w:b/>
          <w:color w:val="FF0000"/>
          <w:sz w:val="26"/>
          <w:szCs w:val="26"/>
        </w:rPr>
        <w:t>.</w:t>
      </w:r>
      <w:r w:rsidR="00EB1A64" w:rsidRPr="00CF6D8E">
        <w:rPr>
          <w:rFonts w:ascii="Times New Roman" w:hAnsi="Times New Roman"/>
          <w:color w:val="FF0000"/>
          <w:sz w:val="26"/>
          <w:szCs w:val="26"/>
        </w:rPr>
        <w:t xml:space="preserve"> </w:t>
      </w:r>
      <w:r w:rsidR="004C5812" w:rsidRPr="00CF6D8E">
        <w:rPr>
          <w:rFonts w:ascii="Times New Roman" w:hAnsi="Times New Roman"/>
          <w:color w:val="FF0000"/>
          <w:sz w:val="26"/>
          <w:szCs w:val="26"/>
        </w:rPr>
        <w:t>После подписания настоящего договора, стороны представляют его в вышестоящий профсоюзный орган для регистрации.</w:t>
      </w:r>
    </w:p>
    <w:p w:rsidR="004C5812" w:rsidRPr="00CF6D8E" w:rsidRDefault="00691180" w:rsidP="000C1FDD">
      <w:pPr>
        <w:spacing w:after="40" w:line="240" w:lineRule="auto"/>
        <w:ind w:firstLine="567"/>
        <w:jc w:val="both"/>
        <w:rPr>
          <w:rFonts w:ascii="Times New Roman" w:hAnsi="Times New Roman"/>
          <w:color w:val="FF0000"/>
          <w:sz w:val="26"/>
          <w:szCs w:val="26"/>
        </w:rPr>
      </w:pPr>
      <w:bookmarkStart w:id="3" w:name="_Hlk92537318"/>
      <w:r w:rsidRPr="00CF6D8E">
        <w:rPr>
          <w:rFonts w:ascii="Times New Roman" w:hAnsi="Times New Roman"/>
          <w:b/>
          <w:color w:val="FF0000"/>
          <w:sz w:val="26"/>
          <w:szCs w:val="26"/>
        </w:rPr>
        <w:t xml:space="preserve">  </w:t>
      </w:r>
      <w:r w:rsidR="00781AEA" w:rsidRPr="00CF6D8E">
        <w:rPr>
          <w:rFonts w:ascii="Times New Roman" w:hAnsi="Times New Roman"/>
          <w:b/>
          <w:color w:val="FF0000"/>
          <w:sz w:val="26"/>
          <w:szCs w:val="26"/>
        </w:rPr>
        <w:t>15.</w:t>
      </w:r>
      <w:r w:rsidRPr="00CF6D8E">
        <w:rPr>
          <w:rFonts w:ascii="Times New Roman" w:hAnsi="Times New Roman"/>
          <w:b/>
          <w:color w:val="FF0000"/>
          <w:sz w:val="26"/>
          <w:szCs w:val="26"/>
        </w:rPr>
        <w:t>9</w:t>
      </w:r>
      <w:r w:rsidR="00EE7866" w:rsidRPr="00CF6D8E">
        <w:rPr>
          <w:rFonts w:ascii="Times New Roman" w:hAnsi="Times New Roman"/>
          <w:b/>
          <w:color w:val="FF0000"/>
          <w:sz w:val="26"/>
          <w:szCs w:val="26"/>
        </w:rPr>
        <w:t>. </w:t>
      </w:r>
      <w:r w:rsidR="004C5812" w:rsidRPr="00CF6D8E">
        <w:rPr>
          <w:rFonts w:ascii="Times New Roman" w:hAnsi="Times New Roman"/>
          <w:color w:val="FF0000"/>
          <w:sz w:val="26"/>
          <w:szCs w:val="26"/>
        </w:rPr>
        <w:t xml:space="preserve">В целях регулирования социально-трудовых отношений в учреждении, проведения коллективных переговоров, подготовки проекта коллективного договора, организации контроля за его исполнением, а также, установления контроля за выполнением других локальных нормативных документов, принятых Работодателем по согласованию с профсоюзом, осуществляется </w:t>
      </w:r>
      <w:proofErr w:type="spellStart"/>
      <w:r w:rsidR="004C5812" w:rsidRPr="00CF6D8E">
        <w:rPr>
          <w:rFonts w:ascii="Times New Roman" w:hAnsi="Times New Roman"/>
          <w:color w:val="FF0000"/>
          <w:sz w:val="26"/>
          <w:szCs w:val="26"/>
        </w:rPr>
        <w:t>двустороняя</w:t>
      </w:r>
      <w:proofErr w:type="spellEnd"/>
      <w:r w:rsidR="004C5812" w:rsidRPr="00CF6D8E">
        <w:rPr>
          <w:rFonts w:ascii="Times New Roman" w:hAnsi="Times New Roman"/>
          <w:color w:val="FF0000"/>
          <w:sz w:val="26"/>
          <w:szCs w:val="26"/>
        </w:rPr>
        <w:t xml:space="preserve"> деятельность комиссии по социально-трудовым вопросам на основе равноправия.</w:t>
      </w:r>
    </w:p>
    <w:p w:rsidR="000C4FF7" w:rsidRPr="00CF6D8E" w:rsidRDefault="000C4FF7" w:rsidP="000C1FDD">
      <w:pPr>
        <w:spacing w:after="40" w:line="240" w:lineRule="auto"/>
        <w:ind w:firstLine="567"/>
        <w:jc w:val="both"/>
        <w:rPr>
          <w:rFonts w:ascii="Times New Roman" w:hAnsi="Times New Roman"/>
          <w:color w:val="FF0000"/>
          <w:sz w:val="26"/>
          <w:szCs w:val="26"/>
        </w:rPr>
      </w:pPr>
      <w:r w:rsidRPr="00CF6D8E">
        <w:rPr>
          <w:rFonts w:ascii="Times New Roman" w:hAnsi="Times New Roman"/>
          <w:color w:val="FF0000"/>
          <w:sz w:val="26"/>
          <w:szCs w:val="26"/>
        </w:rPr>
        <w:t xml:space="preserve">Стороны, подписавшие договор, на </w:t>
      </w:r>
      <w:r w:rsidR="004C5812" w:rsidRPr="00CF6D8E">
        <w:rPr>
          <w:rFonts w:ascii="Times New Roman" w:hAnsi="Times New Roman"/>
          <w:color w:val="FF0000"/>
          <w:sz w:val="26"/>
          <w:szCs w:val="26"/>
        </w:rPr>
        <w:t>заседании комиссии вправе выдвинуть вопрос о заслушивании отчёта ответственных лиц, не обеспечивающих его выполнение.</w:t>
      </w:r>
    </w:p>
    <w:bookmarkEnd w:id="3"/>
    <w:p w:rsidR="000C4FF7" w:rsidRPr="00CF6D8E" w:rsidRDefault="00EB1A64" w:rsidP="000C1FDD">
      <w:pPr>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15.</w:t>
      </w:r>
      <w:r w:rsidR="00691180" w:rsidRPr="00CF6D8E">
        <w:rPr>
          <w:rFonts w:ascii="Times New Roman" w:hAnsi="Times New Roman"/>
          <w:b/>
          <w:color w:val="FF0000"/>
          <w:sz w:val="26"/>
          <w:szCs w:val="26"/>
        </w:rPr>
        <w:t>10</w:t>
      </w:r>
      <w:r w:rsidRPr="00CF6D8E">
        <w:rPr>
          <w:rFonts w:ascii="Times New Roman" w:hAnsi="Times New Roman"/>
          <w:b/>
          <w:color w:val="FF0000"/>
          <w:sz w:val="26"/>
          <w:szCs w:val="26"/>
        </w:rPr>
        <w:t>.</w:t>
      </w:r>
      <w:r w:rsidR="001A3D78" w:rsidRPr="00CF6D8E">
        <w:rPr>
          <w:rFonts w:ascii="Times New Roman" w:hAnsi="Times New Roman"/>
          <w:b/>
          <w:color w:val="FF0000"/>
          <w:sz w:val="26"/>
          <w:szCs w:val="26"/>
        </w:rPr>
        <w:t xml:space="preserve"> </w:t>
      </w:r>
      <w:r w:rsidR="000C4FF7" w:rsidRPr="00CF6D8E">
        <w:rPr>
          <w:rFonts w:ascii="Times New Roman" w:hAnsi="Times New Roman"/>
          <w:color w:val="FF0000"/>
          <w:sz w:val="26"/>
          <w:szCs w:val="26"/>
        </w:rPr>
        <w:t>Договор публикуется в срок не позднее одного месяца со дня подписания в виде брошюры тиражом ___ экземпляров. Работники могут ознакомиться с текстом коллективного договора и приложениями к нему в отделе кадров учреждения, отделах охраны труда, заработной платы и юридическом отделе, а также в профсоюзном комитете. Коллективный договор может быть представлен в форме плаката на видном месте. Стороны устанавливают план мероприятий, ответственных лиц и сроки его выполнения.</w:t>
      </w:r>
    </w:p>
    <w:p w:rsidR="000C4FF7"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t>15.</w:t>
      </w:r>
      <w:r w:rsidR="00781AEA" w:rsidRPr="00CF6D8E">
        <w:rPr>
          <w:rFonts w:ascii="Times New Roman" w:hAnsi="Times New Roman"/>
          <w:b/>
          <w:sz w:val="26"/>
          <w:szCs w:val="26"/>
        </w:rPr>
        <w:t>1</w:t>
      </w:r>
      <w:r w:rsidR="00691180" w:rsidRPr="00CF6D8E">
        <w:rPr>
          <w:rFonts w:ascii="Times New Roman" w:hAnsi="Times New Roman"/>
          <w:b/>
          <w:sz w:val="26"/>
          <w:szCs w:val="26"/>
        </w:rPr>
        <w:t>1</w:t>
      </w:r>
      <w:r w:rsidRPr="00CF6D8E">
        <w:rPr>
          <w:rFonts w:ascii="Times New Roman" w:hAnsi="Times New Roman"/>
          <w:b/>
          <w:sz w:val="26"/>
          <w:szCs w:val="26"/>
        </w:rPr>
        <w:t>.</w:t>
      </w:r>
      <w:r w:rsidR="000C4FF7" w:rsidRPr="00CF6D8E">
        <w:rPr>
          <w:rFonts w:ascii="Times New Roman" w:hAnsi="Times New Roman"/>
          <w:b/>
          <w:sz w:val="26"/>
          <w:szCs w:val="26"/>
        </w:rPr>
        <w:t xml:space="preserve"> </w:t>
      </w:r>
      <w:r w:rsidR="000C4FF7" w:rsidRPr="00CF6D8E">
        <w:rPr>
          <w:rFonts w:ascii="Times New Roman" w:hAnsi="Times New Roman"/>
          <w:sz w:val="26"/>
          <w:szCs w:val="26"/>
        </w:rPr>
        <w:t>Изменения и дополнения, внесённые в период действия Договора или продления срока его действия, оформляются отдельными документами в виде дополнительного соглашения, и являются неотъемлемой частью настоящего Договора.</w:t>
      </w:r>
    </w:p>
    <w:p w:rsidR="000C4FF7" w:rsidRPr="00CF6D8E" w:rsidRDefault="00EB1A64" w:rsidP="000C1FDD">
      <w:pPr>
        <w:spacing w:after="40" w:line="240" w:lineRule="auto"/>
        <w:ind w:firstLine="709"/>
        <w:jc w:val="both"/>
        <w:rPr>
          <w:rFonts w:ascii="Times New Roman" w:hAnsi="Times New Roman"/>
          <w:sz w:val="26"/>
          <w:szCs w:val="26"/>
        </w:rPr>
      </w:pPr>
      <w:r w:rsidRPr="00CF6D8E">
        <w:rPr>
          <w:rFonts w:ascii="Times New Roman" w:hAnsi="Times New Roman"/>
          <w:b/>
          <w:sz w:val="26"/>
          <w:szCs w:val="26"/>
        </w:rPr>
        <w:lastRenderedPageBreak/>
        <w:t>15.1</w:t>
      </w:r>
      <w:r w:rsidR="00691180" w:rsidRPr="00CF6D8E">
        <w:rPr>
          <w:rFonts w:ascii="Times New Roman" w:hAnsi="Times New Roman"/>
          <w:b/>
          <w:sz w:val="26"/>
          <w:szCs w:val="26"/>
        </w:rPr>
        <w:t>2</w:t>
      </w:r>
      <w:r w:rsidRPr="00CF6D8E">
        <w:rPr>
          <w:rFonts w:ascii="Times New Roman" w:hAnsi="Times New Roman"/>
          <w:b/>
          <w:sz w:val="26"/>
          <w:szCs w:val="26"/>
        </w:rPr>
        <w:t>.</w:t>
      </w:r>
      <w:r w:rsidRPr="00CF6D8E">
        <w:rPr>
          <w:rFonts w:ascii="Times New Roman" w:hAnsi="Times New Roman"/>
          <w:sz w:val="26"/>
          <w:szCs w:val="26"/>
        </w:rPr>
        <w:t xml:space="preserve"> </w:t>
      </w:r>
      <w:r w:rsidR="000C4FF7" w:rsidRPr="00CF6D8E">
        <w:rPr>
          <w:rFonts w:ascii="Times New Roman" w:hAnsi="Times New Roman"/>
          <w:sz w:val="26"/>
          <w:szCs w:val="26"/>
        </w:rPr>
        <w:t>Приложения к коллективному договору являются его неотъемлемой частью.</w:t>
      </w:r>
    </w:p>
    <w:p w:rsidR="00EB1A64" w:rsidRPr="00CF6D8E" w:rsidRDefault="00EB1A64" w:rsidP="000C1FDD">
      <w:pPr>
        <w:spacing w:after="40" w:line="240" w:lineRule="auto"/>
        <w:ind w:firstLine="709"/>
        <w:jc w:val="both"/>
        <w:rPr>
          <w:rFonts w:ascii="Times New Roman" w:hAnsi="Times New Roman"/>
          <w:sz w:val="10"/>
          <w:szCs w:val="10"/>
        </w:rPr>
      </w:pPr>
    </w:p>
    <w:p w:rsidR="005733DB" w:rsidRPr="00CF6D8E" w:rsidRDefault="00EB1A64" w:rsidP="000C1FDD">
      <w:pPr>
        <w:keepNext/>
        <w:keepLines/>
        <w:widowControl w:val="0"/>
        <w:spacing w:after="40" w:line="240" w:lineRule="auto"/>
        <w:ind w:firstLine="709"/>
        <w:jc w:val="center"/>
        <w:rPr>
          <w:rFonts w:ascii="Times New Roman" w:hAnsi="Times New Roman"/>
          <w:b/>
          <w:bCs/>
          <w:sz w:val="26"/>
          <w:szCs w:val="26"/>
        </w:rPr>
      </w:pPr>
      <w:r w:rsidRPr="00CF6D8E">
        <w:rPr>
          <w:rFonts w:ascii="Times New Roman" w:hAnsi="Times New Roman"/>
          <w:b/>
          <w:caps/>
          <w:sz w:val="26"/>
          <w:szCs w:val="26"/>
        </w:rPr>
        <w:t>XVI</w:t>
      </w:r>
      <w:r w:rsidRPr="00CF6D8E">
        <w:rPr>
          <w:rFonts w:ascii="Times New Roman" w:hAnsi="Times New Roman"/>
          <w:b/>
          <w:bCs/>
          <w:sz w:val="26"/>
          <w:szCs w:val="26"/>
        </w:rPr>
        <w:t xml:space="preserve">.  </w:t>
      </w:r>
      <w:r w:rsidR="005733DB" w:rsidRPr="00CF6D8E">
        <w:rPr>
          <w:rFonts w:ascii="Times New Roman" w:hAnsi="Times New Roman"/>
          <w:b/>
          <w:bCs/>
          <w:sz w:val="26"/>
          <w:szCs w:val="26"/>
        </w:rPr>
        <w:t>ОТВЕТСТВЕННОСТЬ ЗА НАРУШЕНИЕ ОБЯЗАТЕЛЬСТВ КОЛЛЕКТИВНОГО ДОГОВОРА ИЛИ ИХ НЕВЫПОЛНЕНИЕ</w:t>
      </w:r>
    </w:p>
    <w:p w:rsidR="00EB1A64" w:rsidRPr="00CF6D8E" w:rsidRDefault="00EB1A64" w:rsidP="000C1FDD">
      <w:pPr>
        <w:keepNext/>
        <w:keepLines/>
        <w:widowControl w:val="0"/>
        <w:spacing w:after="40" w:line="240" w:lineRule="auto"/>
        <w:ind w:firstLine="709"/>
        <w:jc w:val="both"/>
        <w:rPr>
          <w:rFonts w:ascii="Times New Roman" w:hAnsi="Times New Roman"/>
          <w:b/>
          <w:bCs/>
          <w:sz w:val="10"/>
          <w:szCs w:val="10"/>
        </w:rPr>
      </w:pPr>
    </w:p>
    <w:p w:rsidR="005733DB" w:rsidRPr="00CF6D8E" w:rsidRDefault="00EB1A64" w:rsidP="000C1FDD">
      <w:pPr>
        <w:pStyle w:val="a9"/>
        <w:widowControl w:val="0"/>
        <w:spacing w:after="40"/>
        <w:ind w:right="-6" w:firstLine="720"/>
        <w:jc w:val="both"/>
        <w:rPr>
          <w:color w:val="FF0000"/>
          <w:sz w:val="26"/>
          <w:szCs w:val="26"/>
        </w:rPr>
      </w:pPr>
      <w:r w:rsidRPr="00CF6D8E">
        <w:rPr>
          <w:b/>
          <w:color w:val="FF0000"/>
          <w:sz w:val="26"/>
          <w:szCs w:val="26"/>
        </w:rPr>
        <w:t>16.1.</w:t>
      </w:r>
      <w:r w:rsidRPr="00CF6D8E">
        <w:rPr>
          <w:color w:val="FF0000"/>
          <w:sz w:val="26"/>
          <w:szCs w:val="26"/>
        </w:rPr>
        <w:t> </w:t>
      </w:r>
      <w:r w:rsidR="005733DB" w:rsidRPr="00CF6D8E">
        <w:rPr>
          <w:color w:val="FF0000"/>
          <w:sz w:val="26"/>
          <w:szCs w:val="26"/>
        </w:rPr>
        <w:t xml:space="preserve">В случае принятия Работодателем решения, нарушающего условия настоящего Договора, Профсоюзный комитет вправе направить ходатайство об устранении данных нарушений. Данное ходатайство рассматривается в срок одной недели. </w:t>
      </w:r>
      <w:r w:rsidR="009536FB" w:rsidRPr="00CF6D8E">
        <w:rPr>
          <w:color w:val="FF0000"/>
          <w:sz w:val="26"/>
          <w:szCs w:val="26"/>
        </w:rPr>
        <w:t>Если Работодатель откажется удовлетворить данные требования Профсоюзного комитета, или в указанный срок между ними не будет достигнуто соглашение, разногласия рассматриваются в соответствии с законодательством о решении трудовых споров в коллективах (ст.46 Закона Республики Узбекистан “О профсоюзах”).</w:t>
      </w:r>
    </w:p>
    <w:p w:rsidR="009536FB" w:rsidRPr="00CF6D8E" w:rsidRDefault="00EB1A64" w:rsidP="000C1FDD">
      <w:pPr>
        <w:widowControl w:val="0"/>
        <w:spacing w:after="40" w:line="240" w:lineRule="auto"/>
        <w:ind w:firstLine="709"/>
        <w:jc w:val="both"/>
        <w:rPr>
          <w:rFonts w:ascii="Times New Roman" w:hAnsi="Times New Roman"/>
          <w:color w:val="FF0000"/>
          <w:sz w:val="26"/>
          <w:szCs w:val="26"/>
        </w:rPr>
      </w:pPr>
      <w:r w:rsidRPr="00CF6D8E">
        <w:rPr>
          <w:rFonts w:ascii="Times New Roman" w:hAnsi="Times New Roman"/>
          <w:b/>
          <w:color w:val="FF0000"/>
          <w:sz w:val="26"/>
          <w:szCs w:val="26"/>
        </w:rPr>
        <w:t>16.2.</w:t>
      </w:r>
      <w:r w:rsidRPr="00CF6D8E">
        <w:rPr>
          <w:rFonts w:ascii="Times New Roman" w:hAnsi="Times New Roman"/>
          <w:color w:val="FF0000"/>
          <w:sz w:val="26"/>
          <w:szCs w:val="26"/>
        </w:rPr>
        <w:t xml:space="preserve"> </w:t>
      </w:r>
      <w:r w:rsidR="000C4FF7" w:rsidRPr="00CF6D8E">
        <w:rPr>
          <w:rFonts w:ascii="Times New Roman" w:hAnsi="Times New Roman"/>
          <w:color w:val="FF0000"/>
          <w:sz w:val="26"/>
          <w:szCs w:val="26"/>
        </w:rPr>
        <w:t xml:space="preserve">Должностные лица, виновные в нарушении или невыполнении обязательств коллективного договора, привлекаются к ответственности в порядке, установленном законодательством Республики Узбекистан, а также настоящим Договором. </w:t>
      </w:r>
    </w:p>
    <w:p w:rsidR="00EB1A64" w:rsidRPr="00CF6D8E" w:rsidRDefault="00EB1A64" w:rsidP="000C1FDD">
      <w:pPr>
        <w:widowControl w:val="0"/>
        <w:spacing w:after="40" w:line="240" w:lineRule="auto"/>
        <w:ind w:firstLine="709"/>
        <w:jc w:val="both"/>
        <w:rPr>
          <w:rFonts w:ascii="Times New Roman" w:hAnsi="Times New Roman"/>
          <w:b/>
          <w:i/>
          <w:color w:val="FF0000"/>
          <w:sz w:val="26"/>
          <w:szCs w:val="26"/>
        </w:rPr>
      </w:pPr>
    </w:p>
    <w:p w:rsidR="005733DB" w:rsidRPr="00CF6D8E" w:rsidRDefault="005733DB" w:rsidP="000C1FDD">
      <w:pPr>
        <w:widowControl w:val="0"/>
        <w:spacing w:after="40" w:line="240" w:lineRule="auto"/>
        <w:ind w:firstLine="709"/>
        <w:jc w:val="both"/>
        <w:rPr>
          <w:rFonts w:ascii="Times New Roman" w:hAnsi="Times New Roman"/>
          <w:sz w:val="26"/>
          <w:szCs w:val="26"/>
        </w:rPr>
      </w:pPr>
      <w:r w:rsidRPr="00CF6D8E">
        <w:rPr>
          <w:rFonts w:ascii="Times New Roman" w:hAnsi="Times New Roman"/>
          <w:b/>
          <w:i/>
          <w:sz w:val="26"/>
          <w:szCs w:val="26"/>
        </w:rPr>
        <w:t>Памятка</w:t>
      </w:r>
      <w:r w:rsidR="00EB1A64" w:rsidRPr="00CF6D8E">
        <w:rPr>
          <w:rFonts w:ascii="Times New Roman" w:hAnsi="Times New Roman"/>
          <w:b/>
          <w:i/>
          <w:sz w:val="26"/>
          <w:szCs w:val="26"/>
        </w:rPr>
        <w:t xml:space="preserve">: </w:t>
      </w:r>
      <w:r w:rsidRPr="00CF6D8E">
        <w:rPr>
          <w:rFonts w:ascii="Times New Roman" w:hAnsi="Times New Roman"/>
          <w:sz w:val="26"/>
          <w:szCs w:val="26"/>
        </w:rPr>
        <w:t>Макет настоящего коллективного договора имеет рекомендательную силу.</w:t>
      </w:r>
    </w:p>
    <w:p w:rsidR="00690723" w:rsidRPr="00CF6D8E" w:rsidRDefault="00690723" w:rsidP="000C1FDD">
      <w:pPr>
        <w:widowControl w:val="0"/>
        <w:spacing w:after="40" w:line="240" w:lineRule="auto"/>
        <w:ind w:firstLine="709"/>
        <w:jc w:val="both"/>
        <w:rPr>
          <w:rFonts w:ascii="Times New Roman" w:hAnsi="Times New Roman"/>
          <w:b/>
          <w:sz w:val="26"/>
          <w:szCs w:val="26"/>
        </w:rPr>
      </w:pPr>
    </w:p>
    <w:p w:rsidR="00D90E6D" w:rsidRPr="00CF6D8E" w:rsidRDefault="00D90E6D" w:rsidP="000C1FDD">
      <w:pPr>
        <w:widowControl w:val="0"/>
        <w:spacing w:after="40" w:line="240" w:lineRule="auto"/>
        <w:ind w:firstLine="709"/>
        <w:jc w:val="both"/>
        <w:rPr>
          <w:rFonts w:ascii="Times New Roman" w:hAnsi="Times New Roman"/>
          <w:b/>
          <w:sz w:val="26"/>
          <w:szCs w:val="26"/>
        </w:rPr>
      </w:pPr>
      <w:r w:rsidRPr="00CF6D8E">
        <w:rPr>
          <w:rFonts w:ascii="Times New Roman" w:hAnsi="Times New Roman"/>
          <w:b/>
          <w:sz w:val="26"/>
          <w:szCs w:val="26"/>
        </w:rPr>
        <w:t>Места линий в макете настоящего коллективного договора следует заполнять, исходя из возможностей учреждения.</w:t>
      </w:r>
    </w:p>
    <w:p w:rsidR="00D90E6D" w:rsidRPr="00CF6D8E" w:rsidRDefault="005733DB" w:rsidP="000C1FDD">
      <w:pPr>
        <w:spacing w:after="40" w:line="240" w:lineRule="auto"/>
        <w:ind w:firstLine="708"/>
        <w:jc w:val="both"/>
        <w:rPr>
          <w:rFonts w:ascii="Times New Roman" w:hAnsi="Times New Roman"/>
          <w:b/>
          <w:sz w:val="26"/>
          <w:szCs w:val="26"/>
        </w:rPr>
      </w:pPr>
      <w:r w:rsidRPr="00CF6D8E">
        <w:rPr>
          <w:rFonts w:ascii="Times New Roman" w:hAnsi="Times New Roman"/>
          <w:b/>
          <w:sz w:val="26"/>
          <w:szCs w:val="26"/>
        </w:rPr>
        <w:t>Экспертная комиссия при Республиканском совете п</w:t>
      </w:r>
      <w:r w:rsidR="00D90E6D" w:rsidRPr="00CF6D8E">
        <w:rPr>
          <w:rFonts w:ascii="Times New Roman" w:hAnsi="Times New Roman"/>
          <w:b/>
          <w:sz w:val="26"/>
          <w:szCs w:val="26"/>
        </w:rPr>
        <w:t>рофсоюз</w:t>
      </w:r>
      <w:r w:rsidRPr="00CF6D8E">
        <w:rPr>
          <w:rFonts w:ascii="Times New Roman" w:hAnsi="Times New Roman"/>
          <w:b/>
          <w:sz w:val="26"/>
          <w:szCs w:val="26"/>
        </w:rPr>
        <w:t>а</w:t>
      </w:r>
      <w:r w:rsidR="00D90E6D" w:rsidRPr="00CF6D8E">
        <w:rPr>
          <w:rFonts w:ascii="Times New Roman" w:hAnsi="Times New Roman"/>
          <w:b/>
          <w:sz w:val="26"/>
          <w:szCs w:val="26"/>
        </w:rPr>
        <w:t xml:space="preserve"> работников здравоохранения Узбекистана проводит общественную экспертизу проектов коллективных договоров</w:t>
      </w:r>
      <w:r w:rsidRPr="00CF6D8E">
        <w:rPr>
          <w:rFonts w:ascii="Times New Roman" w:hAnsi="Times New Roman"/>
          <w:b/>
          <w:sz w:val="26"/>
          <w:szCs w:val="26"/>
        </w:rPr>
        <w:t xml:space="preserve"> республиканских ведомств социальных партнёров, заключивших отраслевые соглашения, высших учебных заведений и учреждений по повышению квалификации, аппаратов региональных советов отраслевых профсоюзов, а также</w:t>
      </w:r>
      <w:r w:rsidR="00D90E6D" w:rsidRPr="00CF6D8E">
        <w:rPr>
          <w:rFonts w:ascii="Times New Roman" w:hAnsi="Times New Roman"/>
          <w:b/>
          <w:sz w:val="26"/>
          <w:szCs w:val="26"/>
        </w:rPr>
        <w:t xml:space="preserve"> юридических лиц, непосредственно поступающих</w:t>
      </w:r>
      <w:r w:rsidRPr="00CF6D8E">
        <w:rPr>
          <w:rFonts w:ascii="Times New Roman" w:hAnsi="Times New Roman"/>
          <w:b/>
          <w:sz w:val="26"/>
          <w:szCs w:val="26"/>
        </w:rPr>
        <w:t xml:space="preserve"> в Республиканский совет.</w:t>
      </w:r>
    </w:p>
    <w:p w:rsidR="005733DB" w:rsidRPr="00CF6D8E" w:rsidRDefault="005733DB" w:rsidP="000C1FDD">
      <w:pPr>
        <w:widowControl w:val="0"/>
        <w:spacing w:after="40" w:line="240" w:lineRule="auto"/>
        <w:ind w:firstLine="539"/>
        <w:jc w:val="both"/>
        <w:rPr>
          <w:rFonts w:ascii="Times New Roman" w:hAnsi="Times New Roman"/>
          <w:b/>
          <w:sz w:val="26"/>
          <w:szCs w:val="26"/>
        </w:rPr>
      </w:pPr>
      <w:r w:rsidRPr="00CF6D8E">
        <w:rPr>
          <w:rFonts w:ascii="Times New Roman" w:hAnsi="Times New Roman"/>
          <w:b/>
          <w:sz w:val="26"/>
          <w:szCs w:val="26"/>
        </w:rPr>
        <w:t>Во всех других вышеуказанных случаях проведение общественной экспертизы проектов коллективных договоров в системе отрасли осуществляется экспертной комиссией общественности при региональных советах профсоюза работников здравоохранения.</w:t>
      </w:r>
    </w:p>
    <w:p w:rsidR="00535FE1" w:rsidRPr="00CF6D8E" w:rsidRDefault="00535FE1" w:rsidP="000C1FDD">
      <w:pPr>
        <w:widowControl w:val="0"/>
        <w:spacing w:after="40" w:line="240" w:lineRule="auto"/>
        <w:ind w:firstLine="709"/>
        <w:jc w:val="both"/>
        <w:rPr>
          <w:rFonts w:ascii="Times New Roman" w:hAnsi="Times New Roman"/>
          <w:b/>
          <w:i/>
          <w:sz w:val="26"/>
          <w:szCs w:val="26"/>
        </w:rPr>
      </w:pPr>
    </w:p>
    <w:p w:rsidR="00F31DDC" w:rsidRPr="00CF6D8E" w:rsidRDefault="00D90E6D" w:rsidP="00D90E6D">
      <w:pPr>
        <w:widowControl w:val="0"/>
        <w:spacing w:after="40" w:line="240" w:lineRule="auto"/>
        <w:ind w:firstLine="709"/>
        <w:jc w:val="both"/>
        <w:rPr>
          <w:sz w:val="26"/>
          <w:szCs w:val="26"/>
        </w:rPr>
      </w:pPr>
      <w:r w:rsidRPr="00CF6D8E">
        <w:rPr>
          <w:rFonts w:ascii="Times New Roman" w:hAnsi="Times New Roman"/>
          <w:b/>
          <w:sz w:val="26"/>
          <w:szCs w:val="26"/>
        </w:rPr>
        <w:t>До подписания коллективного договора и приложений рекомендуется согласовать их с соответствующими финансовыми органами.</w:t>
      </w:r>
    </w:p>
    <w:p w:rsidR="004B5373" w:rsidRPr="00CF6D8E" w:rsidRDefault="004B5373" w:rsidP="004B5373">
      <w:pPr>
        <w:tabs>
          <w:tab w:val="left" w:pos="902"/>
        </w:tabs>
        <w:rPr>
          <w:rFonts w:ascii="Times New Roman" w:hAnsi="Times New Roman"/>
          <w:sz w:val="26"/>
          <w:szCs w:val="26"/>
        </w:rPr>
      </w:pPr>
    </w:p>
    <w:p w:rsidR="00EB1A64" w:rsidRPr="00CF6D8E" w:rsidRDefault="00F93194" w:rsidP="00BD45DE">
      <w:pPr>
        <w:pageBreakBefore/>
        <w:spacing w:after="0"/>
        <w:ind w:firstLine="709"/>
        <w:jc w:val="center"/>
        <w:rPr>
          <w:rFonts w:ascii="Times New Roman" w:hAnsi="Times New Roman"/>
          <w:b/>
          <w:caps/>
          <w:spacing w:val="-12"/>
          <w:sz w:val="26"/>
          <w:szCs w:val="26"/>
        </w:rPr>
      </w:pPr>
      <w:r w:rsidRPr="00CF6D8E">
        <w:rPr>
          <w:rFonts w:ascii="Times New Roman" w:hAnsi="Times New Roman"/>
          <w:b/>
          <w:spacing w:val="-12"/>
          <w:sz w:val="26"/>
          <w:szCs w:val="26"/>
        </w:rPr>
        <w:lastRenderedPageBreak/>
        <w:t xml:space="preserve">Рекомендательный перечень приложений к коллективному договору </w:t>
      </w:r>
    </w:p>
    <w:p w:rsidR="005621A8"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 xml:space="preserve">1. </w:t>
      </w:r>
      <w:r w:rsidR="005621A8" w:rsidRPr="00CF6D8E">
        <w:rPr>
          <w:rFonts w:ascii="Times New Roman" w:hAnsi="Times New Roman"/>
          <w:sz w:val="26"/>
          <w:szCs w:val="26"/>
        </w:rPr>
        <w:t>Сделка по охране труда, заключаемая между руководителем учреждения и профсоюзным комитетом.</w:t>
      </w:r>
    </w:p>
    <w:p w:rsidR="005621A8" w:rsidRPr="00CF6D8E" w:rsidRDefault="00EB1A64" w:rsidP="00853F89">
      <w:pPr>
        <w:pStyle w:val="a9"/>
        <w:widowControl w:val="0"/>
        <w:spacing w:after="0"/>
        <w:ind w:firstLine="709"/>
        <w:jc w:val="both"/>
        <w:rPr>
          <w:sz w:val="26"/>
          <w:szCs w:val="26"/>
        </w:rPr>
      </w:pPr>
      <w:r w:rsidRPr="00CF6D8E">
        <w:rPr>
          <w:sz w:val="26"/>
          <w:szCs w:val="26"/>
        </w:rPr>
        <w:t xml:space="preserve">2. </w:t>
      </w:r>
      <w:r w:rsidR="005621A8" w:rsidRPr="00CF6D8E">
        <w:rPr>
          <w:sz w:val="26"/>
          <w:szCs w:val="26"/>
        </w:rPr>
        <w:t>Положение о профессиональной подготовке кадров, обучения их другой профессии, повышении квалификации, обучении второй профессии.</w:t>
      </w:r>
    </w:p>
    <w:p w:rsidR="005621A8" w:rsidRPr="00CF6D8E" w:rsidRDefault="00B6518B" w:rsidP="00853F89">
      <w:pPr>
        <w:pStyle w:val="a9"/>
        <w:widowControl w:val="0"/>
        <w:spacing w:after="0"/>
        <w:ind w:firstLine="709"/>
        <w:jc w:val="both"/>
        <w:rPr>
          <w:sz w:val="26"/>
          <w:szCs w:val="26"/>
        </w:rPr>
      </w:pPr>
      <w:r w:rsidRPr="00CF6D8E">
        <w:rPr>
          <w:sz w:val="26"/>
          <w:szCs w:val="26"/>
        </w:rPr>
        <w:t>3</w:t>
      </w:r>
      <w:r w:rsidR="00EB1A64" w:rsidRPr="00CF6D8E">
        <w:rPr>
          <w:sz w:val="26"/>
          <w:szCs w:val="26"/>
        </w:rPr>
        <w:t xml:space="preserve">. </w:t>
      </w:r>
      <w:r w:rsidR="005621A8" w:rsidRPr="00CF6D8E">
        <w:rPr>
          <w:sz w:val="26"/>
          <w:szCs w:val="26"/>
        </w:rPr>
        <w:t>Перечень работ, профессий и должностей, в отношении которых применяется порядок накопительного учёта рабочего времени.</w:t>
      </w:r>
    </w:p>
    <w:p w:rsidR="005621A8" w:rsidRPr="00CF6D8E" w:rsidRDefault="00B6518B" w:rsidP="00853F89">
      <w:pPr>
        <w:pStyle w:val="a9"/>
        <w:widowControl w:val="0"/>
        <w:spacing w:after="0"/>
        <w:ind w:firstLine="709"/>
        <w:jc w:val="both"/>
        <w:rPr>
          <w:sz w:val="26"/>
          <w:szCs w:val="26"/>
        </w:rPr>
      </w:pPr>
      <w:r w:rsidRPr="00CF6D8E">
        <w:rPr>
          <w:sz w:val="26"/>
          <w:szCs w:val="26"/>
        </w:rPr>
        <w:t>4</w:t>
      </w:r>
      <w:r w:rsidR="00EB1A64" w:rsidRPr="00CF6D8E">
        <w:rPr>
          <w:sz w:val="26"/>
          <w:szCs w:val="26"/>
        </w:rPr>
        <w:t xml:space="preserve">. </w:t>
      </w:r>
      <w:r w:rsidR="005621A8" w:rsidRPr="00CF6D8E">
        <w:rPr>
          <w:sz w:val="26"/>
          <w:szCs w:val="26"/>
        </w:rPr>
        <w:t>Перечень работ, профессий и должностей работников, которым в рабочее время предоставляются специальные перерывы за работу на открытом пространстве или в неотапливаемых закрытых помещениях в холодное время года.</w:t>
      </w:r>
    </w:p>
    <w:p w:rsidR="005621A8" w:rsidRPr="00CF6D8E" w:rsidRDefault="00037825" w:rsidP="00853F89">
      <w:pPr>
        <w:spacing w:after="0"/>
        <w:ind w:firstLine="709"/>
        <w:jc w:val="both"/>
        <w:rPr>
          <w:rFonts w:ascii="Times New Roman" w:hAnsi="Times New Roman"/>
          <w:sz w:val="26"/>
          <w:szCs w:val="26"/>
        </w:rPr>
      </w:pPr>
      <w:r w:rsidRPr="00CF6D8E">
        <w:rPr>
          <w:rFonts w:ascii="Times New Roman" w:hAnsi="Times New Roman"/>
          <w:sz w:val="26"/>
          <w:szCs w:val="26"/>
        </w:rPr>
        <w:t>5</w:t>
      </w:r>
      <w:r w:rsidR="00EB1A64" w:rsidRPr="00CF6D8E">
        <w:rPr>
          <w:rFonts w:ascii="Times New Roman" w:hAnsi="Times New Roman"/>
          <w:sz w:val="26"/>
          <w:szCs w:val="26"/>
        </w:rPr>
        <w:t xml:space="preserve">. </w:t>
      </w:r>
      <w:r w:rsidR="005621A8" w:rsidRPr="00CF6D8E">
        <w:rPr>
          <w:rFonts w:ascii="Times New Roman" w:hAnsi="Times New Roman"/>
          <w:sz w:val="26"/>
          <w:szCs w:val="26"/>
        </w:rPr>
        <w:t>Перечень работ, профессий и должностей работников, предоставляющих право получения годового дополнительного отпуска за работу в неблагоприятных условиях труда.</w:t>
      </w:r>
    </w:p>
    <w:p w:rsidR="000334BD" w:rsidRPr="00CF6D8E" w:rsidRDefault="00037825" w:rsidP="00853F89">
      <w:pPr>
        <w:spacing w:after="0"/>
        <w:ind w:firstLine="709"/>
        <w:jc w:val="both"/>
        <w:rPr>
          <w:rFonts w:ascii="Times New Roman" w:hAnsi="Times New Roman"/>
          <w:sz w:val="26"/>
          <w:szCs w:val="26"/>
        </w:rPr>
      </w:pPr>
      <w:r w:rsidRPr="00CF6D8E">
        <w:rPr>
          <w:rFonts w:ascii="Times New Roman" w:hAnsi="Times New Roman"/>
          <w:sz w:val="26"/>
          <w:szCs w:val="26"/>
        </w:rPr>
        <w:t>6</w:t>
      </w:r>
      <w:r w:rsidR="00EB1A64" w:rsidRPr="00CF6D8E">
        <w:rPr>
          <w:rFonts w:ascii="Times New Roman" w:hAnsi="Times New Roman"/>
          <w:sz w:val="26"/>
          <w:szCs w:val="26"/>
        </w:rPr>
        <w:t xml:space="preserve">. </w:t>
      </w:r>
      <w:r w:rsidR="000334BD" w:rsidRPr="00CF6D8E">
        <w:rPr>
          <w:rFonts w:ascii="Times New Roman" w:hAnsi="Times New Roman"/>
          <w:sz w:val="26"/>
          <w:szCs w:val="26"/>
        </w:rPr>
        <w:t>Перечень работ, профессий и должностей работников, которым предоставляется годовой дополнительный отпуск за работы особого типа, а также за работу в особо вредных и особо тяжёлых условиях труда.</w:t>
      </w:r>
    </w:p>
    <w:p w:rsidR="005621A8" w:rsidRPr="00CF6D8E" w:rsidRDefault="00037825" w:rsidP="00853F89">
      <w:pPr>
        <w:spacing w:after="0"/>
        <w:ind w:firstLine="709"/>
        <w:jc w:val="both"/>
        <w:rPr>
          <w:rFonts w:ascii="Times New Roman" w:hAnsi="Times New Roman"/>
          <w:sz w:val="26"/>
          <w:szCs w:val="26"/>
        </w:rPr>
      </w:pPr>
      <w:r w:rsidRPr="00CF6D8E">
        <w:rPr>
          <w:rFonts w:ascii="Times New Roman" w:hAnsi="Times New Roman"/>
          <w:sz w:val="26"/>
          <w:szCs w:val="26"/>
        </w:rPr>
        <w:t>7</w:t>
      </w:r>
      <w:r w:rsidR="00B6518B" w:rsidRPr="00CF6D8E">
        <w:rPr>
          <w:rFonts w:ascii="Times New Roman" w:hAnsi="Times New Roman"/>
          <w:sz w:val="26"/>
          <w:szCs w:val="26"/>
        </w:rPr>
        <w:t xml:space="preserve">. </w:t>
      </w:r>
      <w:r w:rsidR="005621A8" w:rsidRPr="00CF6D8E">
        <w:rPr>
          <w:rFonts w:ascii="Times New Roman" w:hAnsi="Times New Roman"/>
          <w:sz w:val="26"/>
          <w:szCs w:val="26"/>
        </w:rPr>
        <w:t xml:space="preserve">Перечень работ, профессий и должностей работников, которым предоставляется годовой дополнительный отпуск за рабочий стаж в учреждении (отрасли). </w:t>
      </w:r>
    </w:p>
    <w:p w:rsidR="00226BAA" w:rsidRPr="00CF6D8E" w:rsidRDefault="00037825" w:rsidP="00853F89">
      <w:pPr>
        <w:spacing w:after="0"/>
        <w:ind w:firstLine="709"/>
        <w:jc w:val="both"/>
        <w:rPr>
          <w:rFonts w:ascii="Times New Roman" w:hAnsi="Times New Roman"/>
          <w:sz w:val="26"/>
          <w:szCs w:val="26"/>
        </w:rPr>
      </w:pPr>
      <w:r w:rsidRPr="00CF6D8E">
        <w:rPr>
          <w:rFonts w:ascii="Times New Roman" w:hAnsi="Times New Roman"/>
          <w:sz w:val="26"/>
          <w:szCs w:val="26"/>
        </w:rPr>
        <w:t>8</w:t>
      </w:r>
      <w:r w:rsidR="00EB1A64" w:rsidRPr="00CF6D8E">
        <w:rPr>
          <w:rFonts w:ascii="Times New Roman" w:hAnsi="Times New Roman"/>
          <w:sz w:val="26"/>
          <w:szCs w:val="26"/>
        </w:rPr>
        <w:t xml:space="preserve">. </w:t>
      </w:r>
      <w:r w:rsidR="00226BAA" w:rsidRPr="00CF6D8E">
        <w:rPr>
          <w:rFonts w:ascii="Times New Roman" w:hAnsi="Times New Roman"/>
          <w:sz w:val="26"/>
          <w:szCs w:val="26"/>
        </w:rPr>
        <w:t>Перечень должностей руководителей и специалистов, которым предоставляется годовой дополнительный отпуск.</w:t>
      </w:r>
    </w:p>
    <w:p w:rsidR="00226BAA" w:rsidRPr="00CF6D8E" w:rsidRDefault="00037825" w:rsidP="00853F89">
      <w:pPr>
        <w:spacing w:after="0"/>
        <w:ind w:firstLine="709"/>
        <w:jc w:val="both"/>
        <w:rPr>
          <w:rFonts w:ascii="Times New Roman" w:hAnsi="Times New Roman"/>
          <w:sz w:val="26"/>
          <w:szCs w:val="26"/>
        </w:rPr>
      </w:pPr>
      <w:r w:rsidRPr="00CF6D8E">
        <w:rPr>
          <w:rFonts w:ascii="Times New Roman" w:hAnsi="Times New Roman"/>
          <w:sz w:val="26"/>
          <w:szCs w:val="26"/>
        </w:rPr>
        <w:t>9</w:t>
      </w:r>
      <w:r w:rsidR="00EB1A64" w:rsidRPr="00CF6D8E">
        <w:rPr>
          <w:rFonts w:ascii="Times New Roman" w:hAnsi="Times New Roman"/>
          <w:sz w:val="26"/>
          <w:szCs w:val="26"/>
        </w:rPr>
        <w:t xml:space="preserve">. </w:t>
      </w:r>
      <w:r w:rsidR="00226BAA" w:rsidRPr="00CF6D8E">
        <w:rPr>
          <w:rFonts w:ascii="Times New Roman" w:hAnsi="Times New Roman"/>
          <w:sz w:val="26"/>
          <w:szCs w:val="26"/>
        </w:rPr>
        <w:t>Перечень работ, профессий и должностей</w:t>
      </w:r>
      <w:r w:rsidR="005621A8" w:rsidRPr="00CF6D8E">
        <w:rPr>
          <w:rFonts w:ascii="Times New Roman" w:hAnsi="Times New Roman"/>
          <w:sz w:val="26"/>
          <w:szCs w:val="26"/>
        </w:rPr>
        <w:t xml:space="preserve"> работников</w:t>
      </w:r>
      <w:r w:rsidR="00226BAA" w:rsidRPr="00CF6D8E">
        <w:rPr>
          <w:rFonts w:ascii="Times New Roman" w:hAnsi="Times New Roman"/>
          <w:sz w:val="26"/>
          <w:szCs w:val="26"/>
        </w:rPr>
        <w:t>, которым предоставляется годовой дополнительный отпуск за работу в тяжёлых и неблагоприятных природно-климатических условиях.</w:t>
      </w:r>
    </w:p>
    <w:p w:rsidR="00EB1A64"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0</w:t>
      </w:r>
      <w:r w:rsidRPr="00CF6D8E">
        <w:rPr>
          <w:rFonts w:ascii="Times New Roman" w:hAnsi="Times New Roman"/>
          <w:sz w:val="26"/>
          <w:szCs w:val="26"/>
        </w:rPr>
        <w:t xml:space="preserve">. </w:t>
      </w:r>
      <w:r w:rsidR="00226BAA" w:rsidRPr="00CF6D8E">
        <w:rPr>
          <w:rFonts w:ascii="Times New Roman" w:hAnsi="Times New Roman"/>
          <w:sz w:val="26"/>
          <w:szCs w:val="26"/>
        </w:rPr>
        <w:t>Положение об оплате труда</w:t>
      </w:r>
      <w:r w:rsidRPr="00CF6D8E">
        <w:rPr>
          <w:rFonts w:ascii="Times New Roman" w:hAnsi="Times New Roman"/>
          <w:sz w:val="26"/>
          <w:szCs w:val="26"/>
        </w:rPr>
        <w:t>.</w:t>
      </w:r>
    </w:p>
    <w:p w:rsidR="00EB1A64"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1</w:t>
      </w:r>
      <w:r w:rsidRPr="00CF6D8E">
        <w:rPr>
          <w:rFonts w:ascii="Times New Roman" w:hAnsi="Times New Roman"/>
          <w:sz w:val="26"/>
          <w:szCs w:val="26"/>
        </w:rPr>
        <w:t xml:space="preserve">. </w:t>
      </w:r>
      <w:r w:rsidR="00226BAA" w:rsidRPr="00CF6D8E">
        <w:rPr>
          <w:rFonts w:ascii="Times New Roman" w:hAnsi="Times New Roman"/>
          <w:sz w:val="26"/>
          <w:szCs w:val="26"/>
        </w:rPr>
        <w:t>Положение о поощрении</w:t>
      </w:r>
      <w:r w:rsidRPr="00CF6D8E">
        <w:rPr>
          <w:rFonts w:ascii="Times New Roman" w:hAnsi="Times New Roman"/>
          <w:sz w:val="26"/>
          <w:szCs w:val="26"/>
        </w:rPr>
        <w:t>.</w:t>
      </w:r>
    </w:p>
    <w:p w:rsidR="00226BAA"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2</w:t>
      </w:r>
      <w:r w:rsidRPr="00CF6D8E">
        <w:rPr>
          <w:rFonts w:ascii="Times New Roman" w:hAnsi="Times New Roman"/>
          <w:sz w:val="26"/>
          <w:szCs w:val="26"/>
        </w:rPr>
        <w:t xml:space="preserve">. </w:t>
      </w:r>
      <w:r w:rsidR="00226BAA" w:rsidRPr="00CF6D8E">
        <w:rPr>
          <w:rFonts w:ascii="Times New Roman" w:hAnsi="Times New Roman"/>
          <w:sz w:val="26"/>
          <w:szCs w:val="26"/>
        </w:rPr>
        <w:t>Нормы возмещения расходов за использование имущества, принадлежащего работнику (помимо автотранспортных средств).</w:t>
      </w:r>
    </w:p>
    <w:p w:rsidR="00226BAA"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3</w:t>
      </w:r>
      <w:r w:rsidRPr="00CF6D8E">
        <w:rPr>
          <w:rFonts w:ascii="Times New Roman" w:hAnsi="Times New Roman"/>
          <w:sz w:val="26"/>
          <w:szCs w:val="26"/>
        </w:rPr>
        <w:t xml:space="preserve">. </w:t>
      </w:r>
      <w:r w:rsidR="00226BAA" w:rsidRPr="00CF6D8E">
        <w:rPr>
          <w:rFonts w:ascii="Times New Roman" w:hAnsi="Times New Roman"/>
          <w:sz w:val="26"/>
          <w:szCs w:val="26"/>
        </w:rPr>
        <w:t>Перечень профессий, должностей и категорий работников, которым выплачивается надбавка за работу, связанную с переездом работников.</w:t>
      </w:r>
    </w:p>
    <w:p w:rsidR="00226BAA"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4</w:t>
      </w:r>
      <w:r w:rsidRPr="00CF6D8E">
        <w:rPr>
          <w:rFonts w:ascii="Times New Roman" w:hAnsi="Times New Roman"/>
          <w:sz w:val="26"/>
          <w:szCs w:val="26"/>
        </w:rPr>
        <w:t xml:space="preserve">. </w:t>
      </w:r>
      <w:r w:rsidR="00226BAA" w:rsidRPr="00CF6D8E">
        <w:rPr>
          <w:rFonts w:ascii="Times New Roman" w:hAnsi="Times New Roman"/>
          <w:sz w:val="26"/>
          <w:szCs w:val="26"/>
        </w:rPr>
        <w:t>Перечень профессий, должностей и категорий работников, которым выплачивается надбавка за возмещение расходов работников с разъездным характером работы, а также на служебные поездки в рамках закреплённых за ними участков.</w:t>
      </w:r>
    </w:p>
    <w:p w:rsidR="00F93194"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5</w:t>
      </w:r>
      <w:r w:rsidRPr="00CF6D8E">
        <w:rPr>
          <w:rFonts w:ascii="Times New Roman" w:hAnsi="Times New Roman"/>
          <w:sz w:val="26"/>
          <w:szCs w:val="26"/>
        </w:rPr>
        <w:t xml:space="preserve">. </w:t>
      </w:r>
      <w:r w:rsidR="00F93194" w:rsidRPr="00CF6D8E">
        <w:rPr>
          <w:rFonts w:ascii="Times New Roman" w:hAnsi="Times New Roman"/>
          <w:sz w:val="26"/>
          <w:szCs w:val="26"/>
        </w:rPr>
        <w:t>Положение о выплате надбавок за многолетний труд в учреждении (отрасли).</w:t>
      </w:r>
    </w:p>
    <w:p w:rsidR="00F93194"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6</w:t>
      </w:r>
      <w:r w:rsidRPr="00CF6D8E">
        <w:rPr>
          <w:rFonts w:ascii="Times New Roman" w:hAnsi="Times New Roman"/>
          <w:sz w:val="26"/>
          <w:szCs w:val="26"/>
        </w:rPr>
        <w:t xml:space="preserve">. </w:t>
      </w:r>
      <w:r w:rsidR="00F93194" w:rsidRPr="00CF6D8E">
        <w:rPr>
          <w:rFonts w:ascii="Times New Roman" w:hAnsi="Times New Roman"/>
          <w:sz w:val="26"/>
          <w:szCs w:val="26"/>
        </w:rPr>
        <w:t>Перечень профессий, должностей и категорий работников, которым выплачиваются надбавки за работу вахтовым методом.</w:t>
      </w:r>
    </w:p>
    <w:p w:rsidR="00F93194"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1</w:t>
      </w:r>
      <w:r w:rsidR="00037825" w:rsidRPr="00CF6D8E">
        <w:rPr>
          <w:rFonts w:ascii="Times New Roman" w:hAnsi="Times New Roman"/>
          <w:sz w:val="26"/>
          <w:szCs w:val="26"/>
        </w:rPr>
        <w:t>7</w:t>
      </w:r>
      <w:r w:rsidRPr="00CF6D8E">
        <w:rPr>
          <w:rFonts w:ascii="Times New Roman" w:hAnsi="Times New Roman"/>
          <w:sz w:val="26"/>
          <w:szCs w:val="26"/>
        </w:rPr>
        <w:t xml:space="preserve">. </w:t>
      </w:r>
      <w:r w:rsidR="00F93194" w:rsidRPr="00CF6D8E">
        <w:rPr>
          <w:rFonts w:ascii="Times New Roman" w:hAnsi="Times New Roman"/>
          <w:sz w:val="26"/>
          <w:szCs w:val="26"/>
        </w:rPr>
        <w:t xml:space="preserve">Перечень профессий, должностей и категорий работников, для которых установлены дополнительные платежи за неблагоприятные, тяжёлые и </w:t>
      </w:r>
      <w:proofErr w:type="spellStart"/>
      <w:r w:rsidR="00F93194" w:rsidRPr="00CF6D8E">
        <w:rPr>
          <w:rFonts w:ascii="Times New Roman" w:hAnsi="Times New Roman"/>
          <w:sz w:val="26"/>
          <w:szCs w:val="26"/>
        </w:rPr>
        <w:t>вредщные</w:t>
      </w:r>
      <w:proofErr w:type="spellEnd"/>
      <w:r w:rsidR="00F93194" w:rsidRPr="00CF6D8E">
        <w:rPr>
          <w:rFonts w:ascii="Times New Roman" w:hAnsi="Times New Roman"/>
          <w:sz w:val="26"/>
          <w:szCs w:val="26"/>
        </w:rPr>
        <w:t xml:space="preserve"> условия труда.</w:t>
      </w:r>
    </w:p>
    <w:p w:rsidR="00E45327"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lastRenderedPageBreak/>
        <w:t>1</w:t>
      </w:r>
      <w:r w:rsidR="00037825" w:rsidRPr="00CF6D8E">
        <w:rPr>
          <w:rFonts w:ascii="Times New Roman" w:hAnsi="Times New Roman"/>
          <w:sz w:val="26"/>
          <w:szCs w:val="26"/>
        </w:rPr>
        <w:t>8</w:t>
      </w:r>
      <w:r w:rsidRPr="00CF6D8E">
        <w:rPr>
          <w:rFonts w:ascii="Times New Roman" w:hAnsi="Times New Roman"/>
          <w:sz w:val="26"/>
          <w:szCs w:val="26"/>
        </w:rPr>
        <w:t xml:space="preserve">. </w:t>
      </w:r>
      <w:r w:rsidR="00E45327" w:rsidRPr="00CF6D8E">
        <w:rPr>
          <w:rFonts w:ascii="Times New Roman" w:hAnsi="Times New Roman"/>
          <w:sz w:val="26"/>
          <w:szCs w:val="26"/>
        </w:rPr>
        <w:t xml:space="preserve">Перечень профессий работников, для которых устанавливаются </w:t>
      </w:r>
      <w:r w:rsidR="00F93194" w:rsidRPr="00CF6D8E">
        <w:rPr>
          <w:rFonts w:ascii="Times New Roman" w:hAnsi="Times New Roman"/>
          <w:sz w:val="26"/>
          <w:szCs w:val="26"/>
        </w:rPr>
        <w:t>повышенные отраслевые коэффициенты к тарифным ставкам согласно видам работ, производства и технологий отраслей.</w:t>
      </w:r>
    </w:p>
    <w:p w:rsidR="00B075F6" w:rsidRPr="00CF6D8E" w:rsidRDefault="00037825" w:rsidP="00853F89">
      <w:pPr>
        <w:spacing w:after="0"/>
        <w:ind w:firstLine="709"/>
        <w:jc w:val="both"/>
        <w:rPr>
          <w:rFonts w:ascii="Times New Roman" w:hAnsi="Times New Roman"/>
          <w:sz w:val="26"/>
          <w:szCs w:val="26"/>
        </w:rPr>
      </w:pPr>
      <w:r w:rsidRPr="00CF6D8E">
        <w:rPr>
          <w:rFonts w:ascii="Times New Roman" w:hAnsi="Times New Roman"/>
          <w:sz w:val="26"/>
          <w:szCs w:val="26"/>
        </w:rPr>
        <w:t>19</w:t>
      </w:r>
      <w:r w:rsidR="00EB1A64" w:rsidRPr="00CF6D8E">
        <w:rPr>
          <w:rFonts w:ascii="Times New Roman" w:hAnsi="Times New Roman"/>
          <w:sz w:val="26"/>
          <w:szCs w:val="26"/>
        </w:rPr>
        <w:t xml:space="preserve">. </w:t>
      </w:r>
      <w:r w:rsidR="00B075F6" w:rsidRPr="00CF6D8E">
        <w:rPr>
          <w:rFonts w:ascii="Times New Roman" w:hAnsi="Times New Roman"/>
          <w:sz w:val="26"/>
          <w:szCs w:val="26"/>
        </w:rPr>
        <w:t>Перечень профессий, должностей и категорий работников, для которых установлены дополнительные платежи в летний и зимний период за климатические условия на работе.</w:t>
      </w:r>
    </w:p>
    <w:p w:rsidR="00B075F6"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2</w:t>
      </w:r>
      <w:r w:rsidR="00037825" w:rsidRPr="00CF6D8E">
        <w:rPr>
          <w:rFonts w:ascii="Times New Roman" w:hAnsi="Times New Roman"/>
          <w:sz w:val="26"/>
          <w:szCs w:val="26"/>
        </w:rPr>
        <w:t>0</w:t>
      </w:r>
      <w:r w:rsidRPr="00CF6D8E">
        <w:rPr>
          <w:rFonts w:ascii="Times New Roman" w:hAnsi="Times New Roman"/>
          <w:sz w:val="26"/>
          <w:szCs w:val="26"/>
        </w:rPr>
        <w:t xml:space="preserve">. </w:t>
      </w:r>
      <w:r w:rsidR="00B075F6" w:rsidRPr="00CF6D8E">
        <w:rPr>
          <w:rFonts w:ascii="Times New Roman" w:hAnsi="Times New Roman"/>
          <w:sz w:val="26"/>
          <w:szCs w:val="26"/>
        </w:rPr>
        <w:t>Сокращённая почасовая оплата за частично негодную продукцию, изготовленную по вине работника.</w:t>
      </w:r>
    </w:p>
    <w:p w:rsidR="00B075F6"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2</w:t>
      </w:r>
      <w:r w:rsidR="00037825" w:rsidRPr="00CF6D8E">
        <w:rPr>
          <w:rFonts w:ascii="Times New Roman" w:hAnsi="Times New Roman"/>
          <w:sz w:val="26"/>
          <w:szCs w:val="26"/>
        </w:rPr>
        <w:t>1</w:t>
      </w:r>
      <w:r w:rsidRPr="00CF6D8E">
        <w:rPr>
          <w:rFonts w:ascii="Times New Roman" w:hAnsi="Times New Roman"/>
          <w:sz w:val="26"/>
          <w:szCs w:val="26"/>
        </w:rPr>
        <w:t xml:space="preserve">. </w:t>
      </w:r>
      <w:r w:rsidR="00B075F6" w:rsidRPr="00CF6D8E">
        <w:rPr>
          <w:rFonts w:ascii="Times New Roman" w:hAnsi="Times New Roman"/>
          <w:sz w:val="26"/>
          <w:szCs w:val="26"/>
        </w:rPr>
        <w:t>Положение о подготовке и переподготовке кадров, повышении квалификации, а также оплате труда высококвалифицированных рабочих, руководителей, специалистов, привлечённых к руководству производственной практикой учащихся и студентов (с отрывом или без отрыва от основной работы).</w:t>
      </w:r>
    </w:p>
    <w:p w:rsidR="00B075F6"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2</w:t>
      </w:r>
      <w:r w:rsidR="00037825" w:rsidRPr="00CF6D8E">
        <w:rPr>
          <w:rFonts w:ascii="Times New Roman" w:hAnsi="Times New Roman"/>
          <w:sz w:val="26"/>
          <w:szCs w:val="26"/>
        </w:rPr>
        <w:t>2</w:t>
      </w:r>
      <w:r w:rsidRPr="00CF6D8E">
        <w:rPr>
          <w:rFonts w:ascii="Times New Roman" w:hAnsi="Times New Roman"/>
          <w:sz w:val="26"/>
          <w:szCs w:val="26"/>
        </w:rPr>
        <w:t xml:space="preserve">. </w:t>
      </w:r>
      <w:r w:rsidR="00B075F6" w:rsidRPr="00CF6D8E">
        <w:rPr>
          <w:rFonts w:ascii="Times New Roman" w:hAnsi="Times New Roman"/>
          <w:sz w:val="26"/>
          <w:szCs w:val="26"/>
        </w:rPr>
        <w:t>Положение об оплате труда студентов высших учебных заведений, проходящих практику в учреждении, и учителей средних специальных профессиональных образовательных учреждений.</w:t>
      </w:r>
    </w:p>
    <w:p w:rsidR="00B075F6"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2</w:t>
      </w:r>
      <w:r w:rsidR="00037825" w:rsidRPr="00CF6D8E">
        <w:rPr>
          <w:rFonts w:ascii="Times New Roman" w:hAnsi="Times New Roman"/>
          <w:sz w:val="26"/>
          <w:szCs w:val="26"/>
        </w:rPr>
        <w:t>3</w:t>
      </w:r>
      <w:r w:rsidRPr="00CF6D8E">
        <w:rPr>
          <w:rFonts w:ascii="Times New Roman" w:hAnsi="Times New Roman"/>
          <w:sz w:val="26"/>
          <w:szCs w:val="26"/>
        </w:rPr>
        <w:t xml:space="preserve">. </w:t>
      </w:r>
      <w:r w:rsidR="00B075F6" w:rsidRPr="00CF6D8E">
        <w:rPr>
          <w:rFonts w:ascii="Times New Roman" w:hAnsi="Times New Roman"/>
          <w:sz w:val="26"/>
          <w:szCs w:val="26"/>
        </w:rPr>
        <w:t>Положение о награждении по итогам года.</w:t>
      </w:r>
    </w:p>
    <w:p w:rsidR="00B075F6"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2</w:t>
      </w:r>
      <w:r w:rsidR="00037825" w:rsidRPr="00CF6D8E">
        <w:rPr>
          <w:rFonts w:ascii="Times New Roman" w:hAnsi="Times New Roman"/>
          <w:sz w:val="26"/>
          <w:szCs w:val="26"/>
        </w:rPr>
        <w:t>4</w:t>
      </w:r>
      <w:r w:rsidRPr="00CF6D8E">
        <w:rPr>
          <w:rFonts w:ascii="Times New Roman" w:hAnsi="Times New Roman"/>
          <w:sz w:val="26"/>
          <w:szCs w:val="26"/>
        </w:rPr>
        <w:t xml:space="preserve">. </w:t>
      </w:r>
      <w:r w:rsidR="00B075F6" w:rsidRPr="00CF6D8E">
        <w:rPr>
          <w:rFonts w:ascii="Times New Roman" w:hAnsi="Times New Roman"/>
          <w:sz w:val="26"/>
          <w:szCs w:val="26"/>
        </w:rPr>
        <w:t>Перечень категорий работников с полной материальной ответственностью, с которыми следует заключить договор.</w:t>
      </w:r>
    </w:p>
    <w:p w:rsidR="00B075F6" w:rsidRPr="00CF6D8E" w:rsidRDefault="00037825" w:rsidP="00853F89">
      <w:pPr>
        <w:spacing w:after="0"/>
        <w:ind w:firstLine="709"/>
        <w:jc w:val="both"/>
        <w:rPr>
          <w:rFonts w:ascii="Times New Roman" w:hAnsi="Times New Roman"/>
          <w:sz w:val="26"/>
          <w:szCs w:val="26"/>
        </w:rPr>
      </w:pPr>
      <w:r w:rsidRPr="00CF6D8E">
        <w:rPr>
          <w:rFonts w:ascii="Times New Roman" w:hAnsi="Times New Roman"/>
          <w:sz w:val="26"/>
          <w:szCs w:val="26"/>
        </w:rPr>
        <w:t xml:space="preserve">25. </w:t>
      </w:r>
      <w:r w:rsidR="00B075F6" w:rsidRPr="00CF6D8E">
        <w:rPr>
          <w:rFonts w:ascii="Times New Roman" w:hAnsi="Times New Roman"/>
          <w:sz w:val="26"/>
          <w:szCs w:val="26"/>
        </w:rPr>
        <w:t>Перечень профессий и должностей, на которых заняты, в основном, женщины или мужчины, для обеспечения равной оплаты труда.</w:t>
      </w:r>
    </w:p>
    <w:p w:rsidR="00B075F6"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 xml:space="preserve">26. </w:t>
      </w:r>
      <w:r w:rsidR="00B075F6" w:rsidRPr="00CF6D8E">
        <w:rPr>
          <w:rFonts w:ascii="Times New Roman" w:hAnsi="Times New Roman"/>
          <w:sz w:val="26"/>
          <w:szCs w:val="26"/>
        </w:rPr>
        <w:t>Перечень подразделений, где работники, обращающиеся непосредственно с деньгами или товарными ценностями, совместно выполняют работу, и где вводится коллективная (бригадная) материальная ответственность.</w:t>
      </w:r>
    </w:p>
    <w:p w:rsidR="00B075F6" w:rsidRPr="00CF6D8E" w:rsidRDefault="00EB1A64" w:rsidP="00B075F6">
      <w:pPr>
        <w:spacing w:after="0"/>
        <w:ind w:right="-6" w:firstLine="708"/>
        <w:contextualSpacing/>
        <w:jc w:val="both"/>
        <w:rPr>
          <w:rFonts w:ascii="Times New Roman" w:hAnsi="Times New Roman"/>
          <w:b/>
          <w:sz w:val="26"/>
          <w:szCs w:val="26"/>
        </w:rPr>
      </w:pPr>
      <w:r w:rsidRPr="00CF6D8E">
        <w:rPr>
          <w:rFonts w:ascii="Times New Roman" w:hAnsi="Times New Roman"/>
          <w:sz w:val="26"/>
          <w:szCs w:val="26"/>
        </w:rPr>
        <w:t xml:space="preserve">27. </w:t>
      </w:r>
      <w:r w:rsidR="00B075F6" w:rsidRPr="00CF6D8E">
        <w:rPr>
          <w:rFonts w:ascii="Times New Roman" w:hAnsi="Times New Roman"/>
          <w:sz w:val="26"/>
          <w:szCs w:val="26"/>
        </w:rPr>
        <w:t>Сокращённый срок рабочего времени работников, занятых на работах с неблагоприятными условиями труда, и дополнительные дни годового отпуска для работников, занятых на работах со специфическими, тяжёлыми и неблагоприятными природными климатическими условиями.</w:t>
      </w:r>
    </w:p>
    <w:p w:rsidR="00B075F6" w:rsidRPr="00CF6D8E" w:rsidRDefault="00EB1A64" w:rsidP="00B075F6">
      <w:pPr>
        <w:spacing w:after="0"/>
        <w:ind w:firstLine="709"/>
        <w:contextualSpacing/>
        <w:jc w:val="both"/>
        <w:rPr>
          <w:rFonts w:ascii="Times New Roman" w:hAnsi="Times New Roman"/>
          <w:sz w:val="26"/>
          <w:szCs w:val="26"/>
        </w:rPr>
      </w:pPr>
      <w:r w:rsidRPr="00CF6D8E">
        <w:rPr>
          <w:rFonts w:ascii="Times New Roman" w:hAnsi="Times New Roman"/>
          <w:sz w:val="26"/>
          <w:szCs w:val="26"/>
        </w:rPr>
        <w:t xml:space="preserve">28. </w:t>
      </w:r>
      <w:r w:rsidR="00B075F6" w:rsidRPr="00CF6D8E">
        <w:rPr>
          <w:rFonts w:ascii="Times New Roman" w:hAnsi="Times New Roman"/>
          <w:sz w:val="26"/>
          <w:szCs w:val="26"/>
        </w:rPr>
        <w:t>Нормы и порядок обеспечения работников, занятых на работах с неблагоприятными условиями труда, бесплатной молочной (и тому подобными продовольственными продуктами), лечебно-профилактической продукцией, газированной минеральной водой.</w:t>
      </w:r>
    </w:p>
    <w:p w:rsidR="00B075F6"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 xml:space="preserve">29. </w:t>
      </w:r>
      <w:r w:rsidR="00B075F6" w:rsidRPr="00CF6D8E">
        <w:rPr>
          <w:rFonts w:ascii="Times New Roman" w:hAnsi="Times New Roman"/>
          <w:sz w:val="26"/>
          <w:szCs w:val="26"/>
        </w:rPr>
        <w:t>Нормы и порядок обеспечения работников, занятых на работах с неблагоприятными условиями труда, бесплатными моющими средствами (мылом).</w:t>
      </w:r>
    </w:p>
    <w:p w:rsidR="0057457B"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 xml:space="preserve">30. </w:t>
      </w:r>
      <w:r w:rsidR="0057457B" w:rsidRPr="00CF6D8E">
        <w:rPr>
          <w:rFonts w:ascii="Times New Roman" w:hAnsi="Times New Roman"/>
          <w:sz w:val="26"/>
          <w:szCs w:val="26"/>
        </w:rPr>
        <w:t>Нормы и порядок обеспечения специальной одеждой, специальной обувью, другими средствами персональной защиты и гигиены, предоставляемыми бесплатно работникам, занятым на работах с неблагоприятными условиями труда.</w:t>
      </w:r>
    </w:p>
    <w:p w:rsidR="0057457B"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 xml:space="preserve">31. </w:t>
      </w:r>
      <w:r w:rsidR="0057457B" w:rsidRPr="00CF6D8E">
        <w:rPr>
          <w:rFonts w:ascii="Times New Roman" w:hAnsi="Times New Roman"/>
          <w:sz w:val="26"/>
          <w:szCs w:val="26"/>
        </w:rPr>
        <w:t>Перечень профессий, должностей и работников, для которых организуется прохождение предварительного, и впоследствии периодического медицинского осмотра.</w:t>
      </w:r>
    </w:p>
    <w:p w:rsidR="0057457B" w:rsidRPr="00CF6D8E" w:rsidRDefault="00EB1A64" w:rsidP="00853F89">
      <w:pPr>
        <w:spacing w:after="0"/>
        <w:ind w:firstLine="709"/>
        <w:jc w:val="both"/>
        <w:rPr>
          <w:rFonts w:ascii="Times New Roman" w:hAnsi="Times New Roman"/>
          <w:sz w:val="26"/>
          <w:szCs w:val="26"/>
        </w:rPr>
      </w:pPr>
      <w:r w:rsidRPr="00CF6D8E">
        <w:rPr>
          <w:rFonts w:ascii="Times New Roman" w:hAnsi="Times New Roman"/>
          <w:sz w:val="26"/>
          <w:szCs w:val="26"/>
        </w:rPr>
        <w:t xml:space="preserve">32. </w:t>
      </w:r>
      <w:r w:rsidR="0057457B" w:rsidRPr="00CF6D8E">
        <w:rPr>
          <w:rFonts w:ascii="Times New Roman" w:hAnsi="Times New Roman"/>
          <w:sz w:val="26"/>
          <w:szCs w:val="26"/>
        </w:rPr>
        <w:t>Положение о выплате материальной помощи для отпуска.</w:t>
      </w:r>
    </w:p>
    <w:p w:rsidR="0057457B" w:rsidRPr="00CF6D8E" w:rsidRDefault="00EB1A64" w:rsidP="00853F89">
      <w:pPr>
        <w:widowControl w:val="0"/>
        <w:spacing w:after="0"/>
        <w:ind w:firstLine="709"/>
        <w:jc w:val="both"/>
        <w:rPr>
          <w:rFonts w:ascii="Times New Roman" w:hAnsi="Times New Roman"/>
          <w:sz w:val="26"/>
          <w:szCs w:val="26"/>
        </w:rPr>
      </w:pPr>
      <w:r w:rsidRPr="00CF6D8E">
        <w:rPr>
          <w:rFonts w:ascii="Times New Roman" w:hAnsi="Times New Roman"/>
          <w:sz w:val="26"/>
          <w:szCs w:val="26"/>
        </w:rPr>
        <w:t xml:space="preserve">33. </w:t>
      </w:r>
      <w:r w:rsidR="0057457B" w:rsidRPr="00CF6D8E">
        <w:rPr>
          <w:rFonts w:ascii="Times New Roman" w:hAnsi="Times New Roman"/>
          <w:sz w:val="26"/>
          <w:szCs w:val="26"/>
        </w:rPr>
        <w:t>Положение о комиссии трудовых споров.</w:t>
      </w:r>
    </w:p>
    <w:p w:rsidR="0057457B" w:rsidRPr="00CF6D8E" w:rsidRDefault="00EB1A64" w:rsidP="00853F89">
      <w:pPr>
        <w:pStyle w:val="Normal1"/>
        <w:ind w:firstLine="709"/>
        <w:jc w:val="both"/>
        <w:rPr>
          <w:rFonts w:ascii="Times New Roman" w:hAnsi="Times New Roman"/>
          <w:sz w:val="26"/>
          <w:szCs w:val="26"/>
          <w:lang w:val="ru-RU"/>
        </w:rPr>
      </w:pPr>
      <w:r w:rsidRPr="00CF6D8E">
        <w:rPr>
          <w:rFonts w:ascii="Times New Roman" w:hAnsi="Times New Roman"/>
          <w:sz w:val="26"/>
          <w:szCs w:val="26"/>
          <w:lang w:val="ru-RU"/>
        </w:rPr>
        <w:lastRenderedPageBreak/>
        <w:t>34. </w:t>
      </w:r>
      <w:r w:rsidR="0057457B" w:rsidRPr="00CF6D8E">
        <w:rPr>
          <w:rFonts w:ascii="Times New Roman" w:hAnsi="Times New Roman"/>
          <w:sz w:val="26"/>
          <w:szCs w:val="26"/>
          <w:lang w:val="ru-RU"/>
        </w:rPr>
        <w:t>Перечень помещений, оборудования, оргтехники и других материально-технических средств, предоставляемых Работодателем комиссии трудовых споров для осуществления её деятельности.</w:t>
      </w:r>
    </w:p>
    <w:p w:rsidR="0057457B" w:rsidRPr="00CF6D8E" w:rsidRDefault="00EB1A64" w:rsidP="00853F89">
      <w:pPr>
        <w:pStyle w:val="Normal1"/>
        <w:ind w:firstLine="709"/>
        <w:jc w:val="both"/>
        <w:rPr>
          <w:rFonts w:ascii="Times New Roman" w:hAnsi="Times New Roman"/>
          <w:sz w:val="26"/>
          <w:szCs w:val="26"/>
          <w:lang w:val="ru-RU"/>
        </w:rPr>
      </w:pPr>
      <w:r w:rsidRPr="00CF6D8E">
        <w:rPr>
          <w:rFonts w:ascii="Times New Roman" w:hAnsi="Times New Roman"/>
          <w:sz w:val="26"/>
          <w:szCs w:val="26"/>
          <w:lang w:val="ru-RU"/>
        </w:rPr>
        <w:t>35. </w:t>
      </w:r>
      <w:r w:rsidR="0057457B" w:rsidRPr="00CF6D8E">
        <w:rPr>
          <w:rFonts w:ascii="Times New Roman" w:hAnsi="Times New Roman"/>
          <w:sz w:val="26"/>
          <w:szCs w:val="26"/>
          <w:lang w:val="ru-RU"/>
        </w:rPr>
        <w:t>Положение об оказании материальной помощи.</w:t>
      </w:r>
    </w:p>
    <w:p w:rsidR="0057457B" w:rsidRPr="00CF6D8E" w:rsidRDefault="00EB1A64" w:rsidP="00853F89">
      <w:pPr>
        <w:pStyle w:val="Normal1"/>
        <w:ind w:firstLine="709"/>
        <w:jc w:val="both"/>
        <w:rPr>
          <w:rFonts w:ascii="Times New Roman" w:hAnsi="Times New Roman"/>
          <w:sz w:val="26"/>
          <w:szCs w:val="26"/>
          <w:lang w:val="ru-RU"/>
        </w:rPr>
      </w:pPr>
      <w:r w:rsidRPr="00CF6D8E">
        <w:rPr>
          <w:rFonts w:ascii="Times New Roman" w:hAnsi="Times New Roman"/>
          <w:sz w:val="26"/>
          <w:szCs w:val="26"/>
          <w:lang w:val="ru-RU"/>
        </w:rPr>
        <w:t>36. </w:t>
      </w:r>
      <w:r w:rsidR="0057457B" w:rsidRPr="00CF6D8E">
        <w:rPr>
          <w:rFonts w:ascii="Times New Roman" w:hAnsi="Times New Roman"/>
          <w:sz w:val="26"/>
          <w:szCs w:val="26"/>
          <w:lang w:val="ru-RU"/>
        </w:rPr>
        <w:t>Положение о порядке выдачи беспроцентных ссуд работникам учреждения для получения жилья.</w:t>
      </w:r>
    </w:p>
    <w:p w:rsidR="0057457B" w:rsidRPr="00CF6D8E" w:rsidRDefault="00EB1A64" w:rsidP="00853F89">
      <w:pPr>
        <w:pStyle w:val="Normal1"/>
        <w:ind w:firstLine="709"/>
        <w:jc w:val="both"/>
        <w:rPr>
          <w:rFonts w:ascii="Times New Roman" w:hAnsi="Times New Roman"/>
          <w:sz w:val="26"/>
          <w:szCs w:val="26"/>
          <w:lang w:val="ru-RU"/>
        </w:rPr>
      </w:pPr>
      <w:r w:rsidRPr="00CF6D8E">
        <w:rPr>
          <w:rFonts w:ascii="Times New Roman" w:hAnsi="Times New Roman"/>
          <w:sz w:val="26"/>
          <w:szCs w:val="26"/>
          <w:lang w:val="ru-RU"/>
        </w:rPr>
        <w:t>37. </w:t>
      </w:r>
      <w:r w:rsidR="0057457B" w:rsidRPr="00CF6D8E">
        <w:rPr>
          <w:rFonts w:ascii="Times New Roman" w:hAnsi="Times New Roman"/>
          <w:sz w:val="26"/>
          <w:szCs w:val="26"/>
          <w:lang w:val="ru-RU"/>
        </w:rPr>
        <w:t>Смета проведения культурно-массовых и спортивных мероприятий.</w:t>
      </w:r>
    </w:p>
    <w:p w:rsidR="0057457B" w:rsidRPr="00CF6D8E" w:rsidRDefault="00EB1A64" w:rsidP="00853F89">
      <w:pPr>
        <w:pStyle w:val="Normal1"/>
        <w:ind w:firstLine="709"/>
        <w:jc w:val="both"/>
        <w:rPr>
          <w:rFonts w:ascii="Times New Roman" w:hAnsi="Times New Roman"/>
          <w:sz w:val="26"/>
          <w:szCs w:val="26"/>
          <w:lang w:val="ru-RU"/>
        </w:rPr>
      </w:pPr>
      <w:r w:rsidRPr="00CF6D8E">
        <w:rPr>
          <w:rFonts w:ascii="Times New Roman" w:hAnsi="Times New Roman"/>
          <w:sz w:val="26"/>
          <w:szCs w:val="26"/>
          <w:lang w:val="ru-RU"/>
        </w:rPr>
        <w:t>38. </w:t>
      </w:r>
      <w:r w:rsidR="0057457B" w:rsidRPr="00CF6D8E">
        <w:rPr>
          <w:rFonts w:ascii="Times New Roman" w:hAnsi="Times New Roman"/>
          <w:sz w:val="26"/>
          <w:szCs w:val="26"/>
          <w:lang w:val="ru-RU"/>
        </w:rPr>
        <w:t>Перечень помещений, оборудования, транспортных средств и средств связи, предоставляемых Работодателем Профсоюзному комитету для осуществления профсоюзной деятельности.</w:t>
      </w:r>
    </w:p>
    <w:p w:rsidR="0057457B" w:rsidRPr="00CF6D8E" w:rsidRDefault="00EB1A64" w:rsidP="00023DD1">
      <w:pPr>
        <w:spacing w:after="0"/>
        <w:ind w:firstLine="708"/>
        <w:jc w:val="both"/>
        <w:rPr>
          <w:rFonts w:ascii="Times New Roman" w:hAnsi="Times New Roman"/>
          <w:sz w:val="26"/>
          <w:szCs w:val="26"/>
        </w:rPr>
      </w:pPr>
      <w:r w:rsidRPr="00CF6D8E">
        <w:rPr>
          <w:rFonts w:ascii="Times New Roman" w:hAnsi="Times New Roman"/>
          <w:sz w:val="26"/>
          <w:szCs w:val="26"/>
        </w:rPr>
        <w:t>39. </w:t>
      </w:r>
      <w:r w:rsidR="0057457B" w:rsidRPr="00CF6D8E">
        <w:rPr>
          <w:rFonts w:ascii="Times New Roman" w:hAnsi="Times New Roman"/>
          <w:sz w:val="26"/>
          <w:szCs w:val="26"/>
        </w:rPr>
        <w:t>Положение об оздоровительном фонде и тому подобных других фондах, созданных в учреждении.</w:t>
      </w:r>
    </w:p>
    <w:p w:rsidR="00EB1A64" w:rsidRPr="00CF6D8E" w:rsidRDefault="00EB1A64" w:rsidP="00853F89">
      <w:pPr>
        <w:spacing w:after="0"/>
        <w:jc w:val="both"/>
        <w:rPr>
          <w:rFonts w:ascii="Times New Roman" w:hAnsi="Times New Roman"/>
          <w:sz w:val="26"/>
          <w:szCs w:val="26"/>
        </w:rPr>
      </w:pPr>
    </w:p>
    <w:p w:rsidR="0057457B" w:rsidRPr="00CF6D8E" w:rsidRDefault="0057457B"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D27DC5" w:rsidRPr="00CF6D8E" w:rsidRDefault="001A3D78" w:rsidP="00862B7F">
      <w:pPr>
        <w:tabs>
          <w:tab w:val="left" w:pos="1418"/>
        </w:tabs>
        <w:ind w:right="-5"/>
        <w:jc w:val="center"/>
        <w:rPr>
          <w:rFonts w:ascii="Times New Roman" w:hAnsi="Times New Roman"/>
          <w:b/>
          <w:sz w:val="26"/>
          <w:szCs w:val="26"/>
        </w:rPr>
      </w:pPr>
      <w:r w:rsidRPr="00CF6D8E">
        <w:rPr>
          <w:rFonts w:ascii="Times New Roman" w:hAnsi="Times New Roman"/>
          <w:b/>
          <w:sz w:val="26"/>
          <w:szCs w:val="26"/>
        </w:rPr>
        <w:br w:type="page"/>
      </w:r>
    </w:p>
    <w:p w:rsidR="00D27DC5" w:rsidRPr="00CF6D8E" w:rsidRDefault="00D27DC5" w:rsidP="00862B7F">
      <w:pPr>
        <w:tabs>
          <w:tab w:val="left" w:pos="1418"/>
        </w:tabs>
        <w:ind w:right="-5"/>
        <w:jc w:val="center"/>
        <w:rPr>
          <w:rFonts w:ascii="Times New Roman" w:hAnsi="Times New Roman"/>
          <w:b/>
          <w:sz w:val="26"/>
          <w:szCs w:val="26"/>
        </w:rPr>
      </w:pPr>
      <w:r w:rsidRPr="00CF6D8E">
        <w:rPr>
          <w:rFonts w:ascii="Times New Roman" w:hAnsi="Times New Roman"/>
          <w:b/>
          <w:sz w:val="26"/>
          <w:szCs w:val="26"/>
        </w:rPr>
        <w:lastRenderedPageBreak/>
        <w:t>Образцы некоторых приложений к коллективному договору</w:t>
      </w:r>
    </w:p>
    <w:p w:rsidR="00862B7F" w:rsidRPr="00CF6D8E" w:rsidRDefault="00862B7F" w:rsidP="00862B7F">
      <w:pPr>
        <w:tabs>
          <w:tab w:val="left" w:pos="1418"/>
        </w:tabs>
        <w:ind w:left="5529" w:right="-5"/>
        <w:jc w:val="both"/>
        <w:rPr>
          <w:rFonts w:ascii="Times New Roman" w:hAnsi="Times New Roman"/>
        </w:rPr>
      </w:pPr>
    </w:p>
    <w:p w:rsidR="00D27DC5" w:rsidRPr="00CF6D8E" w:rsidRDefault="00D27DC5" w:rsidP="00862B7F">
      <w:pPr>
        <w:tabs>
          <w:tab w:val="left" w:pos="1418"/>
        </w:tabs>
        <w:ind w:left="5529" w:right="-5"/>
        <w:jc w:val="both"/>
        <w:rPr>
          <w:rFonts w:ascii="Times New Roman" w:hAnsi="Times New Roman"/>
        </w:rPr>
      </w:pPr>
      <w:r w:rsidRPr="00CF6D8E">
        <w:rPr>
          <w:rFonts w:ascii="Times New Roman" w:hAnsi="Times New Roman"/>
        </w:rPr>
        <w:t>Приложение №1 к Коллективному договору</w:t>
      </w:r>
    </w:p>
    <w:p w:rsidR="00862B7F" w:rsidRPr="00CF6D8E" w:rsidRDefault="00862B7F" w:rsidP="00862B7F">
      <w:pPr>
        <w:tabs>
          <w:tab w:val="left" w:pos="1418"/>
        </w:tabs>
        <w:ind w:left="5529" w:right="-5"/>
        <w:jc w:val="both"/>
        <w:rPr>
          <w:rFonts w:ascii="Times New Roman" w:hAnsi="Times New Roman"/>
        </w:rPr>
      </w:pPr>
    </w:p>
    <w:p w:rsidR="00D27DC5" w:rsidRPr="00CF6D8E" w:rsidRDefault="00D27DC5" w:rsidP="00862B7F">
      <w:pPr>
        <w:jc w:val="center"/>
        <w:rPr>
          <w:rFonts w:ascii="Times New Roman" w:hAnsi="Times New Roman"/>
          <w:b/>
          <w:sz w:val="26"/>
          <w:szCs w:val="26"/>
        </w:rPr>
      </w:pPr>
      <w:r w:rsidRPr="00CF6D8E">
        <w:rPr>
          <w:rFonts w:ascii="Times New Roman" w:hAnsi="Times New Roman"/>
          <w:b/>
          <w:sz w:val="26"/>
          <w:szCs w:val="26"/>
        </w:rPr>
        <w:t>СОГЛАШЕНИЕ</w:t>
      </w:r>
    </w:p>
    <w:p w:rsidR="00D27DC5" w:rsidRPr="00CF6D8E" w:rsidRDefault="00D27DC5" w:rsidP="00862B7F">
      <w:pPr>
        <w:jc w:val="center"/>
        <w:rPr>
          <w:rFonts w:ascii="Times New Roman" w:hAnsi="Times New Roman"/>
          <w:b/>
          <w:sz w:val="26"/>
          <w:szCs w:val="26"/>
        </w:rPr>
      </w:pPr>
      <w:r w:rsidRPr="00CF6D8E">
        <w:rPr>
          <w:rFonts w:ascii="Times New Roman" w:hAnsi="Times New Roman"/>
          <w:b/>
          <w:sz w:val="26"/>
          <w:szCs w:val="26"/>
        </w:rPr>
        <w:t>по охране труда, заключённое между руководителем учреждения и профсоюзным комитетом</w:t>
      </w:r>
    </w:p>
    <w:p w:rsidR="00862B7F" w:rsidRPr="00CF6D8E" w:rsidRDefault="00D27DC5" w:rsidP="00862B7F">
      <w:pPr>
        <w:jc w:val="center"/>
        <w:rPr>
          <w:rFonts w:ascii="Times New Roman" w:hAnsi="Times New Roman"/>
          <w:sz w:val="26"/>
          <w:szCs w:val="26"/>
        </w:rPr>
      </w:pPr>
      <w:r w:rsidRPr="00CF6D8E">
        <w:rPr>
          <w:rFonts w:ascii="Times New Roman" w:hAnsi="Times New Roman"/>
          <w:sz w:val="26"/>
          <w:szCs w:val="26"/>
        </w:rPr>
        <w:t xml:space="preserve"> </w:t>
      </w:r>
      <w:r w:rsidR="00862B7F" w:rsidRPr="00CF6D8E">
        <w:rPr>
          <w:rFonts w:ascii="Times New Roman" w:hAnsi="Times New Roman"/>
          <w:sz w:val="26"/>
          <w:szCs w:val="26"/>
        </w:rPr>
        <w:t>(</w:t>
      </w:r>
      <w:r w:rsidRPr="00CF6D8E">
        <w:rPr>
          <w:rFonts w:ascii="Times New Roman" w:hAnsi="Times New Roman"/>
          <w:sz w:val="26"/>
          <w:szCs w:val="26"/>
        </w:rPr>
        <w:t>на 2022 год</w:t>
      </w:r>
      <w:r w:rsidR="00862B7F" w:rsidRPr="00CF6D8E">
        <w:rPr>
          <w:rFonts w:ascii="Times New Roman" w:hAnsi="Times New Roman"/>
          <w:sz w:val="26"/>
          <w:szCs w:val="26"/>
        </w:rPr>
        <w:t>)</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852"/>
        <w:gridCol w:w="2066"/>
        <w:gridCol w:w="1787"/>
        <w:gridCol w:w="2146"/>
      </w:tblGrid>
      <w:tr w:rsidR="00862B7F" w:rsidRPr="00CF6D8E" w:rsidTr="0085266C">
        <w:trPr>
          <w:jc w:val="center"/>
        </w:trPr>
        <w:tc>
          <w:tcPr>
            <w:tcW w:w="672" w:type="dxa"/>
            <w:vAlign w:val="center"/>
          </w:tcPr>
          <w:p w:rsidR="00862B7F" w:rsidRPr="00CF6D8E" w:rsidRDefault="00D27DC5" w:rsidP="00F44A96">
            <w:pPr>
              <w:jc w:val="center"/>
              <w:rPr>
                <w:rFonts w:ascii="Times New Roman" w:hAnsi="Times New Roman"/>
                <w:b/>
                <w:sz w:val="26"/>
                <w:szCs w:val="26"/>
              </w:rPr>
            </w:pPr>
            <w:r w:rsidRPr="00CF6D8E">
              <w:rPr>
                <w:rFonts w:ascii="Times New Roman" w:hAnsi="Times New Roman"/>
                <w:b/>
                <w:sz w:val="26"/>
                <w:szCs w:val="26"/>
              </w:rPr>
              <w:t>№ п/п</w:t>
            </w:r>
          </w:p>
        </w:tc>
        <w:tc>
          <w:tcPr>
            <w:tcW w:w="2947" w:type="dxa"/>
            <w:vAlign w:val="center"/>
          </w:tcPr>
          <w:p w:rsidR="00862B7F" w:rsidRPr="00CF6D8E" w:rsidRDefault="00D27DC5" w:rsidP="00F44A96">
            <w:pPr>
              <w:jc w:val="center"/>
              <w:rPr>
                <w:rFonts w:ascii="Times New Roman" w:hAnsi="Times New Roman"/>
                <w:b/>
                <w:sz w:val="26"/>
                <w:szCs w:val="26"/>
              </w:rPr>
            </w:pPr>
            <w:r w:rsidRPr="00CF6D8E">
              <w:rPr>
                <w:rFonts w:ascii="Times New Roman" w:hAnsi="Times New Roman"/>
                <w:b/>
                <w:sz w:val="26"/>
                <w:szCs w:val="26"/>
              </w:rPr>
              <w:t>Содержание мероприятий</w:t>
            </w:r>
          </w:p>
        </w:tc>
        <w:tc>
          <w:tcPr>
            <w:tcW w:w="2086" w:type="dxa"/>
            <w:vAlign w:val="center"/>
          </w:tcPr>
          <w:p w:rsidR="00D27DC5" w:rsidRPr="00CF6D8E" w:rsidRDefault="00D27DC5" w:rsidP="00D27DC5">
            <w:pPr>
              <w:jc w:val="center"/>
              <w:rPr>
                <w:rFonts w:ascii="Times New Roman" w:hAnsi="Times New Roman"/>
                <w:b/>
                <w:sz w:val="26"/>
                <w:szCs w:val="26"/>
              </w:rPr>
            </w:pPr>
            <w:r w:rsidRPr="00CF6D8E">
              <w:rPr>
                <w:rFonts w:ascii="Times New Roman" w:hAnsi="Times New Roman"/>
                <w:b/>
                <w:sz w:val="26"/>
                <w:szCs w:val="26"/>
              </w:rPr>
              <w:t xml:space="preserve">Стоимость выполняемой работы (тысяч </w:t>
            </w:r>
            <w:proofErr w:type="spellStart"/>
            <w:r w:rsidRPr="00CF6D8E">
              <w:rPr>
                <w:rFonts w:ascii="Times New Roman" w:hAnsi="Times New Roman"/>
                <w:b/>
                <w:sz w:val="26"/>
                <w:szCs w:val="26"/>
              </w:rPr>
              <w:t>сумов</w:t>
            </w:r>
            <w:proofErr w:type="spellEnd"/>
            <w:r w:rsidRPr="00CF6D8E">
              <w:rPr>
                <w:rFonts w:ascii="Times New Roman" w:hAnsi="Times New Roman"/>
                <w:b/>
                <w:sz w:val="26"/>
                <w:szCs w:val="26"/>
              </w:rPr>
              <w:t>)</w:t>
            </w:r>
          </w:p>
          <w:p w:rsidR="00862B7F" w:rsidRPr="00CF6D8E" w:rsidRDefault="00862B7F" w:rsidP="00F44A96">
            <w:pPr>
              <w:jc w:val="center"/>
              <w:rPr>
                <w:rFonts w:ascii="Times New Roman" w:hAnsi="Times New Roman"/>
                <w:b/>
                <w:sz w:val="26"/>
                <w:szCs w:val="26"/>
              </w:rPr>
            </w:pPr>
          </w:p>
        </w:tc>
        <w:tc>
          <w:tcPr>
            <w:tcW w:w="1643" w:type="dxa"/>
            <w:vAlign w:val="center"/>
          </w:tcPr>
          <w:p w:rsidR="00862B7F" w:rsidRPr="00CF6D8E" w:rsidRDefault="00D27DC5" w:rsidP="00D27DC5">
            <w:pPr>
              <w:jc w:val="center"/>
              <w:rPr>
                <w:rFonts w:ascii="Times New Roman" w:hAnsi="Times New Roman"/>
                <w:b/>
                <w:sz w:val="26"/>
                <w:szCs w:val="26"/>
              </w:rPr>
            </w:pPr>
            <w:r w:rsidRPr="00CF6D8E">
              <w:rPr>
                <w:rFonts w:ascii="Times New Roman" w:hAnsi="Times New Roman"/>
                <w:b/>
                <w:sz w:val="26"/>
                <w:szCs w:val="26"/>
              </w:rPr>
              <w:t>Срок выполнения мероприятия (ежегодный)</w:t>
            </w:r>
          </w:p>
        </w:tc>
        <w:tc>
          <w:tcPr>
            <w:tcW w:w="2168" w:type="dxa"/>
            <w:vAlign w:val="center"/>
          </w:tcPr>
          <w:p w:rsidR="00862B7F" w:rsidRPr="00CF6D8E" w:rsidRDefault="00D27DC5" w:rsidP="00D27DC5">
            <w:pPr>
              <w:jc w:val="center"/>
              <w:rPr>
                <w:rFonts w:ascii="Times New Roman" w:hAnsi="Times New Roman"/>
                <w:b/>
                <w:sz w:val="26"/>
                <w:szCs w:val="26"/>
              </w:rPr>
            </w:pPr>
            <w:r w:rsidRPr="00CF6D8E">
              <w:rPr>
                <w:rFonts w:ascii="Times New Roman" w:hAnsi="Times New Roman"/>
                <w:b/>
                <w:sz w:val="26"/>
                <w:szCs w:val="26"/>
              </w:rPr>
              <w:t>Лицо, ответственное за выполнение мероприятия</w:t>
            </w:r>
          </w:p>
        </w:tc>
      </w:tr>
      <w:tr w:rsidR="00862B7F" w:rsidRPr="00CF6D8E" w:rsidTr="0085266C">
        <w:trPr>
          <w:jc w:val="center"/>
        </w:trPr>
        <w:tc>
          <w:tcPr>
            <w:tcW w:w="672" w:type="dxa"/>
            <w:vAlign w:val="center"/>
          </w:tcPr>
          <w:p w:rsidR="00862B7F" w:rsidRPr="00CF6D8E" w:rsidRDefault="00862B7F" w:rsidP="00F44A96">
            <w:pPr>
              <w:jc w:val="center"/>
              <w:rPr>
                <w:rFonts w:ascii="Times New Roman" w:hAnsi="Times New Roman"/>
                <w:b/>
                <w:i/>
                <w:sz w:val="26"/>
                <w:szCs w:val="26"/>
              </w:rPr>
            </w:pPr>
            <w:r w:rsidRPr="00CF6D8E">
              <w:rPr>
                <w:rFonts w:ascii="Times New Roman" w:hAnsi="Times New Roman"/>
                <w:b/>
                <w:i/>
                <w:sz w:val="26"/>
                <w:szCs w:val="26"/>
              </w:rPr>
              <w:t>1</w:t>
            </w:r>
          </w:p>
        </w:tc>
        <w:tc>
          <w:tcPr>
            <w:tcW w:w="2947" w:type="dxa"/>
            <w:vAlign w:val="center"/>
          </w:tcPr>
          <w:p w:rsidR="00862B7F" w:rsidRPr="00CF6D8E" w:rsidRDefault="00862B7F" w:rsidP="00F44A96">
            <w:pPr>
              <w:jc w:val="center"/>
              <w:rPr>
                <w:rFonts w:ascii="Times New Roman" w:hAnsi="Times New Roman"/>
                <w:b/>
                <w:i/>
                <w:sz w:val="26"/>
                <w:szCs w:val="26"/>
              </w:rPr>
            </w:pPr>
            <w:r w:rsidRPr="00CF6D8E">
              <w:rPr>
                <w:rFonts w:ascii="Times New Roman" w:hAnsi="Times New Roman"/>
                <w:b/>
                <w:i/>
                <w:sz w:val="26"/>
                <w:szCs w:val="26"/>
              </w:rPr>
              <w:t>2</w:t>
            </w:r>
          </w:p>
        </w:tc>
        <w:tc>
          <w:tcPr>
            <w:tcW w:w="2086" w:type="dxa"/>
            <w:vAlign w:val="center"/>
          </w:tcPr>
          <w:p w:rsidR="00862B7F" w:rsidRPr="00CF6D8E" w:rsidRDefault="00862B7F" w:rsidP="00F44A96">
            <w:pPr>
              <w:jc w:val="center"/>
              <w:rPr>
                <w:rFonts w:ascii="Times New Roman" w:hAnsi="Times New Roman"/>
                <w:b/>
                <w:i/>
                <w:sz w:val="26"/>
                <w:szCs w:val="26"/>
              </w:rPr>
            </w:pPr>
            <w:r w:rsidRPr="00CF6D8E">
              <w:rPr>
                <w:rFonts w:ascii="Times New Roman" w:hAnsi="Times New Roman"/>
                <w:b/>
                <w:i/>
                <w:sz w:val="26"/>
                <w:szCs w:val="26"/>
              </w:rPr>
              <w:t>3</w:t>
            </w:r>
          </w:p>
        </w:tc>
        <w:tc>
          <w:tcPr>
            <w:tcW w:w="1643" w:type="dxa"/>
            <w:vAlign w:val="center"/>
          </w:tcPr>
          <w:p w:rsidR="00862B7F" w:rsidRPr="00CF6D8E" w:rsidRDefault="00862B7F" w:rsidP="00F44A96">
            <w:pPr>
              <w:jc w:val="center"/>
              <w:rPr>
                <w:rFonts w:ascii="Times New Roman" w:hAnsi="Times New Roman"/>
                <w:b/>
                <w:i/>
                <w:sz w:val="26"/>
                <w:szCs w:val="26"/>
              </w:rPr>
            </w:pPr>
            <w:r w:rsidRPr="00CF6D8E">
              <w:rPr>
                <w:rFonts w:ascii="Times New Roman" w:hAnsi="Times New Roman"/>
                <w:b/>
                <w:i/>
                <w:sz w:val="26"/>
                <w:szCs w:val="26"/>
              </w:rPr>
              <w:t>4</w:t>
            </w:r>
          </w:p>
        </w:tc>
        <w:tc>
          <w:tcPr>
            <w:tcW w:w="2168" w:type="dxa"/>
            <w:vAlign w:val="center"/>
          </w:tcPr>
          <w:p w:rsidR="00862B7F" w:rsidRPr="00CF6D8E" w:rsidRDefault="00862B7F" w:rsidP="00F44A96">
            <w:pPr>
              <w:jc w:val="center"/>
              <w:rPr>
                <w:rFonts w:ascii="Times New Roman" w:hAnsi="Times New Roman"/>
                <w:b/>
                <w:i/>
                <w:sz w:val="26"/>
                <w:szCs w:val="26"/>
              </w:rPr>
            </w:pPr>
            <w:r w:rsidRPr="00CF6D8E">
              <w:rPr>
                <w:rFonts w:ascii="Times New Roman" w:hAnsi="Times New Roman"/>
                <w:b/>
                <w:i/>
                <w:sz w:val="26"/>
                <w:szCs w:val="26"/>
              </w:rPr>
              <w:t>5</w:t>
            </w:r>
          </w:p>
        </w:tc>
      </w:tr>
      <w:tr w:rsidR="00862B7F" w:rsidRPr="00CF6D8E" w:rsidTr="0085266C">
        <w:trPr>
          <w:trHeight w:val="49"/>
          <w:jc w:val="center"/>
        </w:trPr>
        <w:tc>
          <w:tcPr>
            <w:tcW w:w="672" w:type="dxa"/>
            <w:vAlign w:val="center"/>
          </w:tcPr>
          <w:p w:rsidR="00862B7F" w:rsidRPr="00CF6D8E" w:rsidRDefault="00862B7F" w:rsidP="00F44A96">
            <w:pPr>
              <w:jc w:val="center"/>
              <w:rPr>
                <w:rFonts w:ascii="Times New Roman" w:hAnsi="Times New Roman"/>
                <w:b/>
                <w:sz w:val="26"/>
                <w:szCs w:val="26"/>
              </w:rPr>
            </w:pPr>
            <w:r w:rsidRPr="00CF6D8E">
              <w:rPr>
                <w:rFonts w:ascii="Times New Roman" w:hAnsi="Times New Roman"/>
                <w:b/>
                <w:sz w:val="26"/>
                <w:szCs w:val="26"/>
              </w:rPr>
              <w:t>1.</w:t>
            </w:r>
          </w:p>
        </w:tc>
        <w:tc>
          <w:tcPr>
            <w:tcW w:w="2947" w:type="dxa"/>
            <w:vAlign w:val="center"/>
          </w:tcPr>
          <w:p w:rsidR="00862B7F" w:rsidRPr="00CF6D8E" w:rsidRDefault="00862B7F" w:rsidP="00F44A96">
            <w:pPr>
              <w:jc w:val="both"/>
              <w:rPr>
                <w:rFonts w:ascii="Times New Roman" w:hAnsi="Times New Roman"/>
                <w:sz w:val="26"/>
                <w:szCs w:val="26"/>
              </w:rPr>
            </w:pPr>
          </w:p>
        </w:tc>
        <w:tc>
          <w:tcPr>
            <w:tcW w:w="2086" w:type="dxa"/>
            <w:vAlign w:val="center"/>
          </w:tcPr>
          <w:p w:rsidR="00862B7F" w:rsidRPr="00CF6D8E" w:rsidRDefault="00862B7F" w:rsidP="00F44A96">
            <w:pPr>
              <w:jc w:val="center"/>
              <w:rPr>
                <w:rFonts w:ascii="Times New Roman" w:hAnsi="Times New Roman"/>
                <w:b/>
                <w:sz w:val="26"/>
                <w:szCs w:val="26"/>
              </w:rPr>
            </w:pPr>
          </w:p>
        </w:tc>
        <w:tc>
          <w:tcPr>
            <w:tcW w:w="1643" w:type="dxa"/>
            <w:vAlign w:val="center"/>
          </w:tcPr>
          <w:p w:rsidR="00862B7F" w:rsidRPr="00CF6D8E" w:rsidRDefault="00862B7F" w:rsidP="00F44A96">
            <w:pPr>
              <w:jc w:val="center"/>
              <w:rPr>
                <w:rFonts w:ascii="Times New Roman" w:hAnsi="Times New Roman"/>
                <w:sz w:val="26"/>
                <w:szCs w:val="26"/>
              </w:rPr>
            </w:pPr>
          </w:p>
        </w:tc>
        <w:tc>
          <w:tcPr>
            <w:tcW w:w="2168" w:type="dxa"/>
            <w:vAlign w:val="center"/>
          </w:tcPr>
          <w:p w:rsidR="00862B7F" w:rsidRPr="00CF6D8E" w:rsidRDefault="00862B7F" w:rsidP="00F44A96">
            <w:pPr>
              <w:jc w:val="center"/>
              <w:rPr>
                <w:rFonts w:ascii="Times New Roman" w:hAnsi="Times New Roman"/>
                <w:sz w:val="26"/>
                <w:szCs w:val="26"/>
              </w:rPr>
            </w:pPr>
          </w:p>
        </w:tc>
      </w:tr>
      <w:tr w:rsidR="00862B7F" w:rsidRPr="00CF6D8E" w:rsidTr="0085266C">
        <w:trPr>
          <w:jc w:val="center"/>
        </w:trPr>
        <w:tc>
          <w:tcPr>
            <w:tcW w:w="672" w:type="dxa"/>
            <w:vAlign w:val="center"/>
          </w:tcPr>
          <w:p w:rsidR="00862B7F" w:rsidRPr="00CF6D8E" w:rsidRDefault="00862B7F" w:rsidP="00F44A96">
            <w:pPr>
              <w:jc w:val="center"/>
              <w:rPr>
                <w:rFonts w:ascii="Times New Roman" w:hAnsi="Times New Roman"/>
                <w:b/>
                <w:sz w:val="26"/>
                <w:szCs w:val="26"/>
              </w:rPr>
            </w:pPr>
            <w:r w:rsidRPr="00CF6D8E">
              <w:rPr>
                <w:rFonts w:ascii="Times New Roman" w:hAnsi="Times New Roman"/>
                <w:b/>
                <w:sz w:val="26"/>
                <w:szCs w:val="26"/>
              </w:rPr>
              <w:t>2.</w:t>
            </w:r>
          </w:p>
        </w:tc>
        <w:tc>
          <w:tcPr>
            <w:tcW w:w="2947" w:type="dxa"/>
            <w:vAlign w:val="center"/>
          </w:tcPr>
          <w:p w:rsidR="00862B7F" w:rsidRPr="00CF6D8E" w:rsidRDefault="00862B7F" w:rsidP="00F44A96">
            <w:pPr>
              <w:jc w:val="both"/>
              <w:rPr>
                <w:rFonts w:ascii="Times New Roman" w:hAnsi="Times New Roman"/>
                <w:sz w:val="26"/>
                <w:szCs w:val="26"/>
              </w:rPr>
            </w:pPr>
          </w:p>
        </w:tc>
        <w:tc>
          <w:tcPr>
            <w:tcW w:w="2086" w:type="dxa"/>
            <w:vAlign w:val="center"/>
          </w:tcPr>
          <w:p w:rsidR="00862B7F" w:rsidRPr="00CF6D8E" w:rsidRDefault="00862B7F" w:rsidP="00F44A96">
            <w:pPr>
              <w:jc w:val="center"/>
              <w:rPr>
                <w:rFonts w:ascii="Times New Roman" w:hAnsi="Times New Roman"/>
                <w:b/>
                <w:sz w:val="26"/>
                <w:szCs w:val="26"/>
              </w:rPr>
            </w:pPr>
          </w:p>
        </w:tc>
        <w:tc>
          <w:tcPr>
            <w:tcW w:w="1643" w:type="dxa"/>
            <w:vAlign w:val="center"/>
          </w:tcPr>
          <w:p w:rsidR="00862B7F" w:rsidRPr="00CF6D8E" w:rsidRDefault="00862B7F" w:rsidP="00F44A96">
            <w:pPr>
              <w:jc w:val="center"/>
              <w:rPr>
                <w:rFonts w:ascii="Times New Roman" w:hAnsi="Times New Roman"/>
                <w:sz w:val="26"/>
                <w:szCs w:val="26"/>
              </w:rPr>
            </w:pPr>
          </w:p>
        </w:tc>
        <w:tc>
          <w:tcPr>
            <w:tcW w:w="2168" w:type="dxa"/>
            <w:vAlign w:val="center"/>
          </w:tcPr>
          <w:p w:rsidR="00862B7F" w:rsidRPr="00CF6D8E" w:rsidRDefault="00862B7F" w:rsidP="00F44A96">
            <w:pPr>
              <w:jc w:val="center"/>
              <w:rPr>
                <w:rFonts w:ascii="Times New Roman" w:hAnsi="Times New Roman"/>
                <w:sz w:val="26"/>
                <w:szCs w:val="26"/>
              </w:rPr>
            </w:pPr>
          </w:p>
        </w:tc>
      </w:tr>
      <w:tr w:rsidR="00862B7F" w:rsidRPr="00CF6D8E" w:rsidTr="0085266C">
        <w:trPr>
          <w:jc w:val="center"/>
        </w:trPr>
        <w:tc>
          <w:tcPr>
            <w:tcW w:w="672" w:type="dxa"/>
            <w:vAlign w:val="center"/>
          </w:tcPr>
          <w:p w:rsidR="00862B7F" w:rsidRPr="00CF6D8E" w:rsidRDefault="00862B7F" w:rsidP="00F44A96">
            <w:pPr>
              <w:jc w:val="center"/>
              <w:rPr>
                <w:rFonts w:ascii="Times New Roman" w:hAnsi="Times New Roman"/>
                <w:b/>
                <w:sz w:val="26"/>
                <w:szCs w:val="26"/>
              </w:rPr>
            </w:pPr>
            <w:r w:rsidRPr="00CF6D8E">
              <w:rPr>
                <w:rFonts w:ascii="Times New Roman" w:hAnsi="Times New Roman"/>
                <w:b/>
                <w:sz w:val="26"/>
                <w:szCs w:val="26"/>
              </w:rPr>
              <w:t>3.</w:t>
            </w:r>
          </w:p>
        </w:tc>
        <w:tc>
          <w:tcPr>
            <w:tcW w:w="2947" w:type="dxa"/>
            <w:vAlign w:val="center"/>
          </w:tcPr>
          <w:p w:rsidR="00862B7F" w:rsidRPr="00CF6D8E" w:rsidRDefault="00862B7F" w:rsidP="00F44A96">
            <w:pPr>
              <w:jc w:val="both"/>
              <w:rPr>
                <w:rFonts w:ascii="Times New Roman" w:hAnsi="Times New Roman"/>
                <w:sz w:val="26"/>
                <w:szCs w:val="26"/>
              </w:rPr>
            </w:pPr>
          </w:p>
        </w:tc>
        <w:tc>
          <w:tcPr>
            <w:tcW w:w="2086" w:type="dxa"/>
            <w:vAlign w:val="center"/>
          </w:tcPr>
          <w:p w:rsidR="00862B7F" w:rsidRPr="00CF6D8E" w:rsidRDefault="00862B7F" w:rsidP="00F44A96">
            <w:pPr>
              <w:jc w:val="center"/>
              <w:rPr>
                <w:rFonts w:ascii="Times New Roman" w:hAnsi="Times New Roman"/>
                <w:b/>
                <w:sz w:val="26"/>
                <w:szCs w:val="26"/>
              </w:rPr>
            </w:pPr>
          </w:p>
        </w:tc>
        <w:tc>
          <w:tcPr>
            <w:tcW w:w="1643" w:type="dxa"/>
            <w:vAlign w:val="center"/>
          </w:tcPr>
          <w:p w:rsidR="00862B7F" w:rsidRPr="00CF6D8E" w:rsidRDefault="00862B7F" w:rsidP="00F44A96">
            <w:pPr>
              <w:jc w:val="center"/>
              <w:rPr>
                <w:rFonts w:ascii="Times New Roman" w:hAnsi="Times New Roman"/>
                <w:sz w:val="26"/>
                <w:szCs w:val="26"/>
              </w:rPr>
            </w:pPr>
          </w:p>
        </w:tc>
        <w:tc>
          <w:tcPr>
            <w:tcW w:w="2168" w:type="dxa"/>
            <w:vAlign w:val="center"/>
          </w:tcPr>
          <w:p w:rsidR="00862B7F" w:rsidRPr="00CF6D8E" w:rsidRDefault="00862B7F" w:rsidP="00F44A96">
            <w:pPr>
              <w:jc w:val="center"/>
              <w:rPr>
                <w:rFonts w:ascii="Times New Roman" w:hAnsi="Times New Roman"/>
                <w:sz w:val="26"/>
                <w:szCs w:val="26"/>
              </w:rPr>
            </w:pPr>
          </w:p>
        </w:tc>
      </w:tr>
      <w:tr w:rsidR="00862B7F" w:rsidRPr="00CF6D8E" w:rsidTr="0085266C">
        <w:trPr>
          <w:jc w:val="center"/>
        </w:trPr>
        <w:tc>
          <w:tcPr>
            <w:tcW w:w="672" w:type="dxa"/>
            <w:vAlign w:val="center"/>
          </w:tcPr>
          <w:p w:rsidR="00862B7F" w:rsidRPr="00CF6D8E" w:rsidRDefault="00862B7F" w:rsidP="00F44A96">
            <w:pPr>
              <w:jc w:val="center"/>
              <w:rPr>
                <w:rFonts w:ascii="Times New Roman" w:hAnsi="Times New Roman"/>
                <w:b/>
                <w:sz w:val="26"/>
                <w:szCs w:val="26"/>
              </w:rPr>
            </w:pPr>
          </w:p>
        </w:tc>
        <w:tc>
          <w:tcPr>
            <w:tcW w:w="2947" w:type="dxa"/>
            <w:vAlign w:val="center"/>
          </w:tcPr>
          <w:p w:rsidR="00862B7F" w:rsidRPr="00CF6D8E" w:rsidRDefault="00862B7F" w:rsidP="00F44A96">
            <w:pPr>
              <w:jc w:val="both"/>
              <w:rPr>
                <w:rFonts w:ascii="Times New Roman" w:hAnsi="Times New Roman"/>
                <w:sz w:val="26"/>
                <w:szCs w:val="26"/>
              </w:rPr>
            </w:pPr>
          </w:p>
        </w:tc>
        <w:tc>
          <w:tcPr>
            <w:tcW w:w="2086" w:type="dxa"/>
            <w:vAlign w:val="center"/>
          </w:tcPr>
          <w:p w:rsidR="00862B7F" w:rsidRPr="00CF6D8E" w:rsidRDefault="00862B7F" w:rsidP="00F44A96">
            <w:pPr>
              <w:jc w:val="center"/>
              <w:rPr>
                <w:rFonts w:ascii="Times New Roman" w:hAnsi="Times New Roman"/>
                <w:b/>
                <w:sz w:val="26"/>
                <w:szCs w:val="26"/>
              </w:rPr>
            </w:pPr>
          </w:p>
        </w:tc>
        <w:tc>
          <w:tcPr>
            <w:tcW w:w="1643" w:type="dxa"/>
            <w:vAlign w:val="center"/>
          </w:tcPr>
          <w:p w:rsidR="00862B7F" w:rsidRPr="00CF6D8E" w:rsidRDefault="00862B7F" w:rsidP="00F44A96">
            <w:pPr>
              <w:jc w:val="center"/>
              <w:rPr>
                <w:rFonts w:ascii="Times New Roman" w:hAnsi="Times New Roman"/>
                <w:sz w:val="26"/>
                <w:szCs w:val="26"/>
              </w:rPr>
            </w:pPr>
          </w:p>
        </w:tc>
        <w:tc>
          <w:tcPr>
            <w:tcW w:w="2168" w:type="dxa"/>
            <w:vAlign w:val="center"/>
          </w:tcPr>
          <w:p w:rsidR="00862B7F" w:rsidRPr="00CF6D8E" w:rsidRDefault="00862B7F" w:rsidP="00F44A96">
            <w:pPr>
              <w:jc w:val="center"/>
              <w:rPr>
                <w:rFonts w:ascii="Times New Roman" w:hAnsi="Times New Roman"/>
                <w:sz w:val="26"/>
                <w:szCs w:val="26"/>
              </w:rPr>
            </w:pPr>
          </w:p>
        </w:tc>
      </w:tr>
    </w:tbl>
    <w:p w:rsidR="00862B7F" w:rsidRPr="00CF6D8E" w:rsidRDefault="00862B7F" w:rsidP="00862B7F">
      <w:pPr>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16008D" w:rsidRPr="00CF6D8E" w:rsidRDefault="0085266C" w:rsidP="00862B7F">
      <w:pPr>
        <w:tabs>
          <w:tab w:val="left" w:pos="1418"/>
        </w:tabs>
        <w:ind w:left="5529" w:right="-5"/>
        <w:jc w:val="both"/>
        <w:rPr>
          <w:rFonts w:ascii="Times New Roman" w:hAnsi="Times New Roman"/>
        </w:rPr>
      </w:pPr>
      <w:r w:rsidRPr="00CF6D8E">
        <w:rPr>
          <w:rFonts w:ascii="Times New Roman" w:hAnsi="Times New Roman"/>
        </w:rPr>
        <w:br w:type="page"/>
      </w:r>
    </w:p>
    <w:p w:rsidR="0016008D" w:rsidRPr="00CF6D8E" w:rsidRDefault="0016008D" w:rsidP="00862B7F">
      <w:pPr>
        <w:tabs>
          <w:tab w:val="left" w:pos="1418"/>
        </w:tabs>
        <w:ind w:left="5529" w:right="-5"/>
        <w:jc w:val="both"/>
        <w:rPr>
          <w:rFonts w:ascii="Times New Roman" w:hAnsi="Times New Roman"/>
        </w:rPr>
      </w:pPr>
      <w:r w:rsidRPr="00CF6D8E">
        <w:rPr>
          <w:rFonts w:ascii="Times New Roman" w:hAnsi="Times New Roman"/>
        </w:rPr>
        <w:lastRenderedPageBreak/>
        <w:t>Приложение №25 к Коллективному договору</w:t>
      </w:r>
    </w:p>
    <w:p w:rsidR="00862B7F" w:rsidRPr="00CF6D8E" w:rsidRDefault="00862B7F" w:rsidP="00862B7F">
      <w:pPr>
        <w:tabs>
          <w:tab w:val="left" w:pos="1418"/>
        </w:tabs>
        <w:ind w:left="5529" w:right="-5"/>
        <w:jc w:val="both"/>
        <w:rPr>
          <w:rFonts w:ascii="Times New Roman" w:hAnsi="Times New Roman"/>
        </w:rPr>
      </w:pPr>
    </w:p>
    <w:p w:rsidR="00862B7F" w:rsidRPr="00CF6D8E" w:rsidRDefault="00D27DC5" w:rsidP="00D27DC5">
      <w:pPr>
        <w:tabs>
          <w:tab w:val="left" w:pos="1418"/>
        </w:tabs>
        <w:ind w:right="-5"/>
        <w:jc w:val="center"/>
        <w:rPr>
          <w:rFonts w:ascii="Times New Roman" w:hAnsi="Times New Roman"/>
          <w:b/>
        </w:rPr>
      </w:pPr>
      <w:r w:rsidRPr="00CF6D8E">
        <w:rPr>
          <w:rFonts w:ascii="Times New Roman" w:hAnsi="Times New Roman"/>
          <w:b/>
          <w:sz w:val="26"/>
          <w:szCs w:val="26"/>
        </w:rPr>
        <w:t>Перечень профессий и должностей, на которых заняты, в основном, мужчины и женщины, для обеспечения равной оплаты равнозначного труда</w:t>
      </w:r>
    </w:p>
    <w:p w:rsidR="00862B7F" w:rsidRPr="00CF6D8E" w:rsidRDefault="00862B7F" w:rsidP="00862B7F">
      <w:pPr>
        <w:tabs>
          <w:tab w:val="left" w:pos="1418"/>
        </w:tabs>
        <w:ind w:right="-5"/>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4397"/>
        <w:gridCol w:w="4586"/>
      </w:tblGrid>
      <w:tr w:rsidR="00862B7F" w:rsidRPr="00CF6D8E" w:rsidTr="00F44A96">
        <w:tc>
          <w:tcPr>
            <w:tcW w:w="587" w:type="dxa"/>
            <w:vMerge w:val="restart"/>
            <w:shd w:val="clear" w:color="auto" w:fill="auto"/>
            <w:vAlign w:val="center"/>
          </w:tcPr>
          <w:p w:rsidR="00862B7F" w:rsidRPr="00CF6D8E" w:rsidRDefault="0016008D" w:rsidP="00F44A96">
            <w:pPr>
              <w:tabs>
                <w:tab w:val="left" w:pos="1418"/>
              </w:tabs>
              <w:ind w:right="-5"/>
              <w:jc w:val="center"/>
              <w:rPr>
                <w:rFonts w:ascii="Times New Roman" w:hAnsi="Times New Roman"/>
                <w:b/>
                <w:sz w:val="26"/>
                <w:szCs w:val="26"/>
              </w:rPr>
            </w:pPr>
            <w:r w:rsidRPr="00CF6D8E">
              <w:rPr>
                <w:rFonts w:ascii="Times New Roman" w:hAnsi="Times New Roman"/>
                <w:b/>
                <w:sz w:val="26"/>
                <w:szCs w:val="26"/>
              </w:rPr>
              <w:t>№ п/п</w:t>
            </w:r>
          </w:p>
        </w:tc>
        <w:tc>
          <w:tcPr>
            <w:tcW w:w="9160" w:type="dxa"/>
            <w:gridSpan w:val="2"/>
            <w:shd w:val="clear" w:color="auto" w:fill="auto"/>
          </w:tcPr>
          <w:p w:rsidR="00862B7F" w:rsidRPr="00CF6D8E" w:rsidRDefault="0016008D" w:rsidP="00F44A96">
            <w:pPr>
              <w:tabs>
                <w:tab w:val="left" w:pos="1418"/>
              </w:tabs>
              <w:ind w:right="-5"/>
              <w:jc w:val="center"/>
              <w:rPr>
                <w:rFonts w:ascii="Times New Roman" w:hAnsi="Times New Roman"/>
                <w:b/>
                <w:sz w:val="26"/>
                <w:szCs w:val="26"/>
              </w:rPr>
            </w:pPr>
            <w:r w:rsidRPr="00CF6D8E">
              <w:rPr>
                <w:rFonts w:ascii="Times New Roman" w:hAnsi="Times New Roman"/>
                <w:b/>
                <w:sz w:val="26"/>
                <w:szCs w:val="26"/>
              </w:rPr>
              <w:t xml:space="preserve">Наименование профессий рабочих и должностей служащих </w:t>
            </w:r>
          </w:p>
        </w:tc>
      </w:tr>
      <w:tr w:rsidR="00862B7F" w:rsidRPr="00CF6D8E" w:rsidTr="00F44A96">
        <w:tc>
          <w:tcPr>
            <w:tcW w:w="587" w:type="dxa"/>
            <w:vMerge/>
            <w:shd w:val="clear" w:color="auto" w:fill="auto"/>
          </w:tcPr>
          <w:p w:rsidR="00862B7F" w:rsidRPr="00CF6D8E" w:rsidRDefault="00862B7F" w:rsidP="00F44A96">
            <w:pPr>
              <w:tabs>
                <w:tab w:val="left" w:pos="1418"/>
              </w:tabs>
              <w:ind w:right="-5"/>
              <w:jc w:val="center"/>
              <w:rPr>
                <w:rFonts w:ascii="Times New Roman" w:hAnsi="Times New Roman"/>
                <w:b/>
                <w:sz w:val="26"/>
                <w:szCs w:val="26"/>
              </w:rPr>
            </w:pPr>
          </w:p>
        </w:tc>
        <w:tc>
          <w:tcPr>
            <w:tcW w:w="4483" w:type="dxa"/>
            <w:shd w:val="clear" w:color="auto" w:fill="auto"/>
          </w:tcPr>
          <w:p w:rsidR="00862B7F" w:rsidRPr="00CF6D8E" w:rsidRDefault="0016008D" w:rsidP="00D27DC5">
            <w:pPr>
              <w:tabs>
                <w:tab w:val="left" w:pos="1418"/>
              </w:tabs>
              <w:ind w:right="-5"/>
              <w:jc w:val="center"/>
              <w:rPr>
                <w:rFonts w:ascii="Times New Roman" w:hAnsi="Times New Roman"/>
                <w:b/>
                <w:sz w:val="26"/>
                <w:szCs w:val="26"/>
              </w:rPr>
            </w:pPr>
            <w:r w:rsidRPr="00CF6D8E">
              <w:rPr>
                <w:rFonts w:ascii="Times New Roman" w:hAnsi="Times New Roman"/>
                <w:b/>
                <w:sz w:val="26"/>
                <w:szCs w:val="26"/>
              </w:rPr>
              <w:t>Профессии и должности, на которых заняты, в основном, мужчины (группа №1)</w:t>
            </w:r>
          </w:p>
        </w:tc>
        <w:tc>
          <w:tcPr>
            <w:tcW w:w="4677" w:type="dxa"/>
            <w:shd w:val="clear" w:color="auto" w:fill="auto"/>
          </w:tcPr>
          <w:p w:rsidR="00862B7F" w:rsidRPr="00CF6D8E" w:rsidRDefault="00D27DC5" w:rsidP="00D27DC5">
            <w:pPr>
              <w:tabs>
                <w:tab w:val="left" w:pos="1418"/>
              </w:tabs>
              <w:ind w:right="-5"/>
              <w:jc w:val="center"/>
              <w:rPr>
                <w:rFonts w:ascii="Times New Roman" w:hAnsi="Times New Roman"/>
                <w:b/>
                <w:sz w:val="26"/>
                <w:szCs w:val="26"/>
              </w:rPr>
            </w:pPr>
            <w:r w:rsidRPr="00CF6D8E">
              <w:rPr>
                <w:rFonts w:ascii="Times New Roman" w:hAnsi="Times New Roman"/>
                <w:b/>
                <w:sz w:val="26"/>
                <w:szCs w:val="26"/>
              </w:rPr>
              <w:t>Профессии и должности, на которых заняты, в основном, женщины (группа №2)</w:t>
            </w:r>
          </w:p>
        </w:tc>
      </w:tr>
      <w:tr w:rsidR="00862B7F" w:rsidRPr="00CF6D8E" w:rsidTr="00F44A96">
        <w:tc>
          <w:tcPr>
            <w:tcW w:w="587" w:type="dxa"/>
            <w:shd w:val="clear" w:color="auto" w:fill="auto"/>
          </w:tcPr>
          <w:p w:rsidR="00862B7F" w:rsidRPr="00CF6D8E" w:rsidRDefault="00862B7F" w:rsidP="00F44A96">
            <w:pPr>
              <w:tabs>
                <w:tab w:val="left" w:pos="1418"/>
              </w:tabs>
              <w:ind w:right="-5"/>
              <w:jc w:val="center"/>
              <w:rPr>
                <w:rFonts w:ascii="Times New Roman" w:hAnsi="Times New Roman"/>
                <w:b/>
                <w:sz w:val="26"/>
                <w:szCs w:val="26"/>
              </w:rPr>
            </w:pPr>
            <w:r w:rsidRPr="00CF6D8E">
              <w:rPr>
                <w:rFonts w:ascii="Times New Roman" w:hAnsi="Times New Roman"/>
                <w:b/>
                <w:sz w:val="26"/>
                <w:szCs w:val="26"/>
              </w:rPr>
              <w:t>1.</w:t>
            </w:r>
          </w:p>
        </w:tc>
        <w:tc>
          <w:tcPr>
            <w:tcW w:w="4483"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c>
          <w:tcPr>
            <w:tcW w:w="4677"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r>
      <w:tr w:rsidR="00862B7F" w:rsidRPr="00CF6D8E" w:rsidTr="00F44A96">
        <w:tc>
          <w:tcPr>
            <w:tcW w:w="587" w:type="dxa"/>
            <w:shd w:val="clear" w:color="auto" w:fill="auto"/>
          </w:tcPr>
          <w:p w:rsidR="00862B7F" w:rsidRPr="00CF6D8E" w:rsidRDefault="00862B7F" w:rsidP="00F44A96">
            <w:pPr>
              <w:tabs>
                <w:tab w:val="left" w:pos="1418"/>
              </w:tabs>
              <w:ind w:right="-5"/>
              <w:jc w:val="center"/>
              <w:rPr>
                <w:rFonts w:ascii="Times New Roman" w:hAnsi="Times New Roman"/>
                <w:b/>
                <w:sz w:val="26"/>
                <w:szCs w:val="26"/>
              </w:rPr>
            </w:pPr>
            <w:r w:rsidRPr="00CF6D8E">
              <w:rPr>
                <w:rFonts w:ascii="Times New Roman" w:hAnsi="Times New Roman"/>
                <w:b/>
                <w:sz w:val="26"/>
                <w:szCs w:val="26"/>
              </w:rPr>
              <w:t>2.</w:t>
            </w:r>
          </w:p>
        </w:tc>
        <w:tc>
          <w:tcPr>
            <w:tcW w:w="4483"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c>
          <w:tcPr>
            <w:tcW w:w="4677"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r>
      <w:tr w:rsidR="00862B7F" w:rsidRPr="00CF6D8E" w:rsidTr="00F44A96">
        <w:tc>
          <w:tcPr>
            <w:tcW w:w="587" w:type="dxa"/>
            <w:shd w:val="clear" w:color="auto" w:fill="auto"/>
          </w:tcPr>
          <w:p w:rsidR="00862B7F" w:rsidRPr="00CF6D8E" w:rsidRDefault="00862B7F" w:rsidP="00F44A96">
            <w:pPr>
              <w:tabs>
                <w:tab w:val="left" w:pos="1418"/>
              </w:tabs>
              <w:ind w:right="-5"/>
              <w:jc w:val="center"/>
              <w:rPr>
                <w:rFonts w:ascii="Times New Roman" w:hAnsi="Times New Roman"/>
                <w:b/>
                <w:sz w:val="26"/>
                <w:szCs w:val="26"/>
              </w:rPr>
            </w:pPr>
            <w:r w:rsidRPr="00CF6D8E">
              <w:rPr>
                <w:rFonts w:ascii="Times New Roman" w:hAnsi="Times New Roman"/>
                <w:b/>
                <w:sz w:val="26"/>
                <w:szCs w:val="26"/>
              </w:rPr>
              <w:t>3.</w:t>
            </w:r>
          </w:p>
        </w:tc>
        <w:tc>
          <w:tcPr>
            <w:tcW w:w="4483"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c>
          <w:tcPr>
            <w:tcW w:w="4677"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r>
      <w:tr w:rsidR="00862B7F" w:rsidRPr="00CF6D8E" w:rsidTr="00F44A96">
        <w:tc>
          <w:tcPr>
            <w:tcW w:w="587" w:type="dxa"/>
            <w:shd w:val="clear" w:color="auto" w:fill="auto"/>
          </w:tcPr>
          <w:p w:rsidR="00862B7F" w:rsidRPr="00CF6D8E" w:rsidRDefault="00862B7F" w:rsidP="00F44A96">
            <w:pPr>
              <w:tabs>
                <w:tab w:val="left" w:pos="1418"/>
              </w:tabs>
              <w:ind w:right="-5"/>
              <w:jc w:val="center"/>
              <w:rPr>
                <w:rFonts w:ascii="Times New Roman" w:hAnsi="Times New Roman"/>
                <w:b/>
                <w:sz w:val="26"/>
                <w:szCs w:val="26"/>
              </w:rPr>
            </w:pPr>
          </w:p>
        </w:tc>
        <w:tc>
          <w:tcPr>
            <w:tcW w:w="4483"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c>
          <w:tcPr>
            <w:tcW w:w="4677" w:type="dxa"/>
            <w:shd w:val="clear" w:color="auto" w:fill="auto"/>
          </w:tcPr>
          <w:p w:rsidR="00862B7F" w:rsidRPr="00CF6D8E" w:rsidRDefault="00862B7F" w:rsidP="00F44A96">
            <w:pPr>
              <w:tabs>
                <w:tab w:val="left" w:pos="1418"/>
              </w:tabs>
              <w:ind w:right="-5"/>
              <w:jc w:val="center"/>
              <w:rPr>
                <w:rFonts w:ascii="Times New Roman" w:hAnsi="Times New Roman"/>
                <w:sz w:val="26"/>
                <w:szCs w:val="26"/>
              </w:rPr>
            </w:pPr>
          </w:p>
        </w:tc>
      </w:tr>
    </w:tbl>
    <w:p w:rsidR="00862B7F" w:rsidRPr="00CF6D8E" w:rsidRDefault="00862B7F" w:rsidP="00862B7F">
      <w:pPr>
        <w:tabs>
          <w:tab w:val="left" w:pos="1418"/>
        </w:tabs>
        <w:ind w:right="-5"/>
        <w:jc w:val="center"/>
        <w:rPr>
          <w:rFonts w:ascii="Times New Roman" w:hAnsi="Times New Roman"/>
        </w:rPr>
      </w:pPr>
    </w:p>
    <w:p w:rsidR="00D1110A" w:rsidRPr="00D1110A" w:rsidRDefault="00D1110A" w:rsidP="00862B7F">
      <w:pPr>
        <w:ind w:right="-5" w:firstLine="709"/>
        <w:jc w:val="both"/>
        <w:rPr>
          <w:rFonts w:ascii="Times New Roman" w:hAnsi="Times New Roman"/>
        </w:rPr>
      </w:pPr>
      <w:r>
        <w:rPr>
          <w:rFonts w:ascii="Times New Roman" w:hAnsi="Times New Roman"/>
          <w:b/>
        </w:rPr>
        <w:t>Примечание:</w:t>
      </w:r>
      <w:r>
        <w:rPr>
          <w:rFonts w:ascii="Times New Roman" w:hAnsi="Times New Roman"/>
        </w:rPr>
        <w:t xml:space="preserve"> при изменении условий оплаты труда представителей одной группы профессий и должностей, для представителей приравненных к ним профессий и должностей в других группах</w:t>
      </w:r>
      <w:r w:rsidR="00600189">
        <w:rPr>
          <w:rFonts w:ascii="Times New Roman" w:hAnsi="Times New Roman"/>
        </w:rPr>
        <w:t xml:space="preserve"> следует соответственно изменить данные условия.</w:t>
      </w:r>
    </w:p>
    <w:p w:rsidR="00862B7F" w:rsidRPr="00CF6D8E" w:rsidRDefault="00862B7F" w:rsidP="00862B7F">
      <w:pPr>
        <w:tabs>
          <w:tab w:val="left" w:pos="1418"/>
        </w:tabs>
        <w:ind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5266C" w:rsidP="00862B7F">
      <w:pPr>
        <w:tabs>
          <w:tab w:val="left" w:pos="1418"/>
        </w:tabs>
        <w:ind w:left="5529" w:right="-5"/>
        <w:jc w:val="both"/>
        <w:rPr>
          <w:rFonts w:ascii="Times New Roman" w:hAnsi="Times New Roman"/>
        </w:rPr>
      </w:pPr>
      <w:r w:rsidRPr="00CF6D8E">
        <w:rPr>
          <w:rFonts w:ascii="Times New Roman" w:hAnsi="Times New Roman"/>
        </w:rPr>
        <w:br w:type="page"/>
      </w:r>
      <w:r w:rsidR="0016008D" w:rsidRPr="00CF6D8E">
        <w:rPr>
          <w:rFonts w:ascii="Times New Roman" w:hAnsi="Times New Roman"/>
        </w:rPr>
        <w:lastRenderedPageBreak/>
        <w:t>Приложение №28 к Коллективному договору</w:t>
      </w:r>
    </w:p>
    <w:p w:rsidR="00862B7F" w:rsidRPr="00CF6D8E" w:rsidRDefault="00862B7F" w:rsidP="00862B7F">
      <w:pPr>
        <w:rPr>
          <w:rFonts w:ascii="Times New Roman" w:hAnsi="Times New Roman"/>
        </w:rPr>
      </w:pPr>
    </w:p>
    <w:p w:rsidR="0016008D" w:rsidRPr="00CF6D8E" w:rsidRDefault="0016008D" w:rsidP="00862B7F">
      <w:pPr>
        <w:ind w:right="-6"/>
        <w:jc w:val="center"/>
        <w:rPr>
          <w:rFonts w:ascii="Times New Roman" w:hAnsi="Times New Roman"/>
          <w:b/>
          <w:sz w:val="26"/>
          <w:szCs w:val="26"/>
        </w:rPr>
      </w:pPr>
      <w:r w:rsidRPr="00CF6D8E">
        <w:rPr>
          <w:rFonts w:ascii="Times New Roman" w:hAnsi="Times New Roman"/>
          <w:b/>
          <w:sz w:val="26"/>
          <w:szCs w:val="26"/>
        </w:rPr>
        <w:t>Сокращённый срок рабочего времени работников, занятых на работах с неблагоприятными условиями труда, и дополнительные дни годового отпуска для работников, занятых на работах со специфическими, тяжёлыми и неблагоприятными природными климатическими условиями</w:t>
      </w:r>
    </w:p>
    <w:tbl>
      <w:tblPr>
        <w:tblW w:w="11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494"/>
        <w:gridCol w:w="1330"/>
        <w:gridCol w:w="2089"/>
        <w:gridCol w:w="2344"/>
        <w:gridCol w:w="2350"/>
        <w:gridCol w:w="1207"/>
      </w:tblGrid>
      <w:tr w:rsidR="00862B7F" w:rsidRPr="00CF6D8E" w:rsidTr="0016008D">
        <w:trPr>
          <w:jc w:val="center"/>
        </w:trPr>
        <w:tc>
          <w:tcPr>
            <w:tcW w:w="560" w:type="dxa"/>
            <w:vAlign w:val="center"/>
          </w:tcPr>
          <w:p w:rsidR="00862B7F" w:rsidRPr="00CF6D8E" w:rsidRDefault="0016008D" w:rsidP="00F44A96">
            <w:pPr>
              <w:jc w:val="center"/>
              <w:rPr>
                <w:rFonts w:ascii="Times New Roman" w:hAnsi="Times New Roman"/>
                <w:b/>
                <w:sz w:val="24"/>
                <w:szCs w:val="24"/>
              </w:rPr>
            </w:pPr>
            <w:r w:rsidRPr="00CF6D8E">
              <w:rPr>
                <w:rFonts w:ascii="Times New Roman" w:hAnsi="Times New Roman"/>
                <w:b/>
                <w:sz w:val="24"/>
                <w:szCs w:val="24"/>
              </w:rPr>
              <w:t>№ п/п</w:t>
            </w:r>
          </w:p>
        </w:tc>
        <w:tc>
          <w:tcPr>
            <w:tcW w:w="1494" w:type="dxa"/>
            <w:vAlign w:val="center"/>
          </w:tcPr>
          <w:p w:rsidR="00862B7F" w:rsidRPr="00CF6D8E" w:rsidRDefault="0016008D" w:rsidP="00F44A96">
            <w:pPr>
              <w:jc w:val="center"/>
              <w:rPr>
                <w:rFonts w:ascii="Times New Roman" w:hAnsi="Times New Roman"/>
                <w:b/>
                <w:sz w:val="24"/>
                <w:szCs w:val="24"/>
              </w:rPr>
            </w:pPr>
            <w:r w:rsidRPr="00CF6D8E">
              <w:rPr>
                <w:rFonts w:ascii="Times New Roman" w:hAnsi="Times New Roman"/>
                <w:b/>
                <w:sz w:val="24"/>
                <w:szCs w:val="24"/>
              </w:rPr>
              <w:t>Категории должностей</w:t>
            </w:r>
          </w:p>
        </w:tc>
        <w:tc>
          <w:tcPr>
            <w:tcW w:w="1330" w:type="dxa"/>
            <w:vAlign w:val="center"/>
          </w:tcPr>
          <w:p w:rsidR="00862B7F" w:rsidRPr="00CF6D8E" w:rsidRDefault="0016008D" w:rsidP="00F44A96">
            <w:pPr>
              <w:jc w:val="center"/>
              <w:rPr>
                <w:rFonts w:ascii="Times New Roman" w:hAnsi="Times New Roman"/>
                <w:b/>
                <w:sz w:val="24"/>
                <w:szCs w:val="24"/>
              </w:rPr>
            </w:pPr>
            <w:r w:rsidRPr="00CF6D8E">
              <w:rPr>
                <w:rFonts w:ascii="Times New Roman" w:hAnsi="Times New Roman"/>
                <w:b/>
                <w:sz w:val="24"/>
                <w:szCs w:val="24"/>
              </w:rPr>
              <w:t>Основные сроки отпуска</w:t>
            </w:r>
          </w:p>
        </w:tc>
        <w:tc>
          <w:tcPr>
            <w:tcW w:w="2089" w:type="dxa"/>
            <w:vAlign w:val="center"/>
          </w:tcPr>
          <w:p w:rsidR="00862B7F" w:rsidRPr="00CF6D8E" w:rsidRDefault="0016008D" w:rsidP="00F44A96">
            <w:pPr>
              <w:jc w:val="center"/>
              <w:rPr>
                <w:rFonts w:ascii="Times New Roman" w:hAnsi="Times New Roman"/>
                <w:b/>
                <w:sz w:val="24"/>
                <w:szCs w:val="24"/>
              </w:rPr>
            </w:pPr>
            <w:r w:rsidRPr="00CF6D8E">
              <w:rPr>
                <w:rFonts w:ascii="Times New Roman" w:hAnsi="Times New Roman"/>
                <w:b/>
                <w:sz w:val="24"/>
                <w:szCs w:val="24"/>
              </w:rPr>
              <w:t>Дополнительные сроки отпуска</w:t>
            </w:r>
          </w:p>
        </w:tc>
        <w:tc>
          <w:tcPr>
            <w:tcW w:w="2344" w:type="dxa"/>
            <w:vAlign w:val="center"/>
          </w:tcPr>
          <w:p w:rsidR="00862B7F" w:rsidRPr="00CF6D8E" w:rsidRDefault="0016008D" w:rsidP="0016008D">
            <w:pPr>
              <w:ind w:right="-6"/>
              <w:jc w:val="center"/>
              <w:rPr>
                <w:rFonts w:ascii="Times New Roman" w:hAnsi="Times New Roman"/>
                <w:b/>
                <w:sz w:val="24"/>
                <w:szCs w:val="24"/>
              </w:rPr>
            </w:pPr>
            <w:r w:rsidRPr="00CF6D8E">
              <w:rPr>
                <w:rFonts w:ascii="Times New Roman" w:hAnsi="Times New Roman"/>
                <w:b/>
                <w:sz w:val="24"/>
                <w:szCs w:val="24"/>
              </w:rPr>
              <w:t>Сокращённый срок рабочего времени работников, занятых на работах с неблагоприятными условиями труда</w:t>
            </w:r>
          </w:p>
        </w:tc>
        <w:tc>
          <w:tcPr>
            <w:tcW w:w="2350" w:type="dxa"/>
            <w:vAlign w:val="center"/>
          </w:tcPr>
          <w:p w:rsidR="00862B7F" w:rsidRPr="00CF6D8E" w:rsidRDefault="0016008D" w:rsidP="0016008D">
            <w:pPr>
              <w:jc w:val="center"/>
              <w:rPr>
                <w:rFonts w:ascii="Times New Roman" w:hAnsi="Times New Roman"/>
                <w:b/>
                <w:sz w:val="24"/>
                <w:szCs w:val="24"/>
              </w:rPr>
            </w:pPr>
            <w:r w:rsidRPr="00CF6D8E">
              <w:rPr>
                <w:rFonts w:ascii="Times New Roman" w:hAnsi="Times New Roman"/>
                <w:b/>
                <w:sz w:val="24"/>
                <w:szCs w:val="24"/>
              </w:rPr>
              <w:t>Дополнительные дни годового отпуска для работников, занятых на работах со специфическими, тяжёлыми и неблагоприятными природными климатическими условиями</w:t>
            </w:r>
          </w:p>
        </w:tc>
        <w:tc>
          <w:tcPr>
            <w:tcW w:w="1207" w:type="dxa"/>
            <w:vAlign w:val="center"/>
          </w:tcPr>
          <w:p w:rsidR="00862B7F" w:rsidRPr="00CF6D8E" w:rsidRDefault="0016008D" w:rsidP="00F44A96">
            <w:pPr>
              <w:jc w:val="center"/>
              <w:rPr>
                <w:rFonts w:ascii="Times New Roman" w:hAnsi="Times New Roman"/>
                <w:b/>
                <w:sz w:val="24"/>
                <w:szCs w:val="24"/>
              </w:rPr>
            </w:pPr>
            <w:r w:rsidRPr="00CF6D8E">
              <w:rPr>
                <w:rFonts w:ascii="Times New Roman" w:hAnsi="Times New Roman"/>
                <w:b/>
                <w:sz w:val="24"/>
                <w:szCs w:val="24"/>
              </w:rPr>
              <w:t>Итого сроки отпусков</w:t>
            </w:r>
          </w:p>
        </w:tc>
      </w:tr>
      <w:tr w:rsidR="00862B7F" w:rsidRPr="00CF6D8E" w:rsidTr="0016008D">
        <w:trPr>
          <w:jc w:val="center"/>
        </w:trPr>
        <w:tc>
          <w:tcPr>
            <w:tcW w:w="560" w:type="dxa"/>
            <w:vAlign w:val="center"/>
          </w:tcPr>
          <w:p w:rsidR="00862B7F" w:rsidRPr="00CF6D8E" w:rsidRDefault="00862B7F" w:rsidP="00F44A96">
            <w:pPr>
              <w:ind w:firstLine="8"/>
              <w:jc w:val="center"/>
              <w:rPr>
                <w:rFonts w:ascii="Times New Roman" w:hAnsi="Times New Roman"/>
                <w:b/>
                <w:sz w:val="26"/>
                <w:szCs w:val="26"/>
              </w:rPr>
            </w:pPr>
            <w:r w:rsidRPr="00CF6D8E">
              <w:rPr>
                <w:rFonts w:ascii="Times New Roman" w:hAnsi="Times New Roman"/>
                <w:b/>
                <w:sz w:val="26"/>
                <w:szCs w:val="26"/>
              </w:rPr>
              <w:t>1.</w:t>
            </w:r>
          </w:p>
        </w:tc>
        <w:tc>
          <w:tcPr>
            <w:tcW w:w="1494" w:type="dxa"/>
            <w:vAlign w:val="center"/>
          </w:tcPr>
          <w:p w:rsidR="00862B7F" w:rsidRPr="00CF6D8E" w:rsidRDefault="00862B7F" w:rsidP="00F44A96">
            <w:pPr>
              <w:jc w:val="center"/>
              <w:rPr>
                <w:rFonts w:ascii="Times New Roman" w:hAnsi="Times New Roman"/>
                <w:sz w:val="26"/>
                <w:szCs w:val="26"/>
              </w:rPr>
            </w:pPr>
          </w:p>
        </w:tc>
        <w:tc>
          <w:tcPr>
            <w:tcW w:w="1330" w:type="dxa"/>
            <w:vAlign w:val="center"/>
          </w:tcPr>
          <w:p w:rsidR="00862B7F" w:rsidRPr="00CF6D8E" w:rsidRDefault="00862B7F" w:rsidP="00F44A96">
            <w:pPr>
              <w:jc w:val="center"/>
              <w:rPr>
                <w:rFonts w:ascii="Times New Roman" w:hAnsi="Times New Roman"/>
                <w:sz w:val="26"/>
                <w:szCs w:val="26"/>
              </w:rPr>
            </w:pPr>
          </w:p>
        </w:tc>
        <w:tc>
          <w:tcPr>
            <w:tcW w:w="2089" w:type="dxa"/>
            <w:vAlign w:val="center"/>
          </w:tcPr>
          <w:p w:rsidR="00862B7F" w:rsidRPr="00CF6D8E" w:rsidRDefault="00862B7F" w:rsidP="00F44A96">
            <w:pPr>
              <w:jc w:val="center"/>
              <w:rPr>
                <w:rFonts w:ascii="Times New Roman" w:hAnsi="Times New Roman"/>
                <w:sz w:val="26"/>
                <w:szCs w:val="26"/>
              </w:rPr>
            </w:pPr>
          </w:p>
        </w:tc>
        <w:tc>
          <w:tcPr>
            <w:tcW w:w="2344" w:type="dxa"/>
            <w:vAlign w:val="center"/>
          </w:tcPr>
          <w:p w:rsidR="00862B7F" w:rsidRPr="00CF6D8E" w:rsidRDefault="00862B7F" w:rsidP="00F44A96">
            <w:pPr>
              <w:jc w:val="center"/>
              <w:rPr>
                <w:rFonts w:ascii="Times New Roman" w:hAnsi="Times New Roman"/>
                <w:sz w:val="26"/>
                <w:szCs w:val="26"/>
              </w:rPr>
            </w:pPr>
          </w:p>
        </w:tc>
        <w:tc>
          <w:tcPr>
            <w:tcW w:w="2350" w:type="dxa"/>
          </w:tcPr>
          <w:p w:rsidR="00862B7F" w:rsidRPr="00CF6D8E" w:rsidRDefault="00862B7F" w:rsidP="00F44A96">
            <w:pPr>
              <w:jc w:val="center"/>
              <w:rPr>
                <w:rFonts w:ascii="Times New Roman" w:hAnsi="Times New Roman"/>
                <w:sz w:val="26"/>
                <w:szCs w:val="26"/>
              </w:rPr>
            </w:pPr>
          </w:p>
        </w:tc>
        <w:tc>
          <w:tcPr>
            <w:tcW w:w="1207" w:type="dxa"/>
          </w:tcPr>
          <w:p w:rsidR="00862B7F" w:rsidRPr="00CF6D8E" w:rsidRDefault="00862B7F" w:rsidP="00F44A96">
            <w:pPr>
              <w:jc w:val="center"/>
              <w:rPr>
                <w:rFonts w:ascii="Times New Roman" w:hAnsi="Times New Roman"/>
                <w:sz w:val="26"/>
                <w:szCs w:val="26"/>
              </w:rPr>
            </w:pPr>
          </w:p>
        </w:tc>
      </w:tr>
      <w:tr w:rsidR="00862B7F" w:rsidRPr="00CF6D8E" w:rsidTr="0016008D">
        <w:trPr>
          <w:jc w:val="center"/>
        </w:trPr>
        <w:tc>
          <w:tcPr>
            <w:tcW w:w="560" w:type="dxa"/>
            <w:vAlign w:val="center"/>
          </w:tcPr>
          <w:p w:rsidR="00862B7F" w:rsidRPr="00CF6D8E" w:rsidRDefault="00862B7F" w:rsidP="00F44A96">
            <w:pPr>
              <w:ind w:firstLine="8"/>
              <w:jc w:val="center"/>
              <w:rPr>
                <w:rFonts w:ascii="Times New Roman" w:hAnsi="Times New Roman"/>
                <w:b/>
                <w:sz w:val="26"/>
                <w:szCs w:val="26"/>
              </w:rPr>
            </w:pPr>
            <w:r w:rsidRPr="00CF6D8E">
              <w:rPr>
                <w:rFonts w:ascii="Times New Roman" w:hAnsi="Times New Roman"/>
                <w:b/>
                <w:sz w:val="26"/>
                <w:szCs w:val="26"/>
              </w:rPr>
              <w:t>2.</w:t>
            </w:r>
          </w:p>
        </w:tc>
        <w:tc>
          <w:tcPr>
            <w:tcW w:w="1494" w:type="dxa"/>
            <w:vAlign w:val="center"/>
          </w:tcPr>
          <w:p w:rsidR="00862B7F" w:rsidRPr="00CF6D8E" w:rsidRDefault="00862B7F" w:rsidP="00F44A96">
            <w:pPr>
              <w:jc w:val="center"/>
              <w:rPr>
                <w:rFonts w:ascii="Times New Roman" w:hAnsi="Times New Roman"/>
                <w:sz w:val="26"/>
                <w:szCs w:val="26"/>
              </w:rPr>
            </w:pPr>
          </w:p>
        </w:tc>
        <w:tc>
          <w:tcPr>
            <w:tcW w:w="1330" w:type="dxa"/>
            <w:vAlign w:val="center"/>
          </w:tcPr>
          <w:p w:rsidR="00862B7F" w:rsidRPr="00CF6D8E" w:rsidRDefault="00862B7F" w:rsidP="00F44A96">
            <w:pPr>
              <w:jc w:val="center"/>
              <w:rPr>
                <w:rFonts w:ascii="Times New Roman" w:hAnsi="Times New Roman"/>
                <w:sz w:val="26"/>
                <w:szCs w:val="26"/>
              </w:rPr>
            </w:pPr>
          </w:p>
        </w:tc>
        <w:tc>
          <w:tcPr>
            <w:tcW w:w="2089" w:type="dxa"/>
            <w:vAlign w:val="center"/>
          </w:tcPr>
          <w:p w:rsidR="00862B7F" w:rsidRPr="00CF6D8E" w:rsidRDefault="00862B7F" w:rsidP="00F44A96">
            <w:pPr>
              <w:jc w:val="center"/>
              <w:rPr>
                <w:rFonts w:ascii="Times New Roman" w:hAnsi="Times New Roman"/>
                <w:sz w:val="26"/>
                <w:szCs w:val="26"/>
              </w:rPr>
            </w:pPr>
          </w:p>
        </w:tc>
        <w:tc>
          <w:tcPr>
            <w:tcW w:w="2344" w:type="dxa"/>
            <w:vAlign w:val="center"/>
          </w:tcPr>
          <w:p w:rsidR="00862B7F" w:rsidRPr="00CF6D8E" w:rsidRDefault="00862B7F" w:rsidP="00F44A96">
            <w:pPr>
              <w:jc w:val="center"/>
              <w:rPr>
                <w:rFonts w:ascii="Times New Roman" w:hAnsi="Times New Roman"/>
                <w:sz w:val="26"/>
                <w:szCs w:val="26"/>
              </w:rPr>
            </w:pPr>
          </w:p>
        </w:tc>
        <w:tc>
          <w:tcPr>
            <w:tcW w:w="2350" w:type="dxa"/>
          </w:tcPr>
          <w:p w:rsidR="00862B7F" w:rsidRPr="00CF6D8E" w:rsidRDefault="00862B7F" w:rsidP="00F44A96">
            <w:pPr>
              <w:jc w:val="center"/>
              <w:rPr>
                <w:rFonts w:ascii="Times New Roman" w:hAnsi="Times New Roman"/>
                <w:sz w:val="26"/>
                <w:szCs w:val="26"/>
              </w:rPr>
            </w:pPr>
          </w:p>
        </w:tc>
        <w:tc>
          <w:tcPr>
            <w:tcW w:w="1207" w:type="dxa"/>
          </w:tcPr>
          <w:p w:rsidR="00862B7F" w:rsidRPr="00CF6D8E" w:rsidRDefault="00862B7F" w:rsidP="00F44A96">
            <w:pPr>
              <w:jc w:val="center"/>
              <w:rPr>
                <w:rFonts w:ascii="Times New Roman" w:hAnsi="Times New Roman"/>
                <w:sz w:val="26"/>
                <w:szCs w:val="26"/>
              </w:rPr>
            </w:pPr>
          </w:p>
        </w:tc>
      </w:tr>
      <w:tr w:rsidR="00862B7F" w:rsidRPr="00CF6D8E" w:rsidTr="0016008D">
        <w:trPr>
          <w:jc w:val="center"/>
        </w:trPr>
        <w:tc>
          <w:tcPr>
            <w:tcW w:w="560" w:type="dxa"/>
            <w:vAlign w:val="center"/>
          </w:tcPr>
          <w:p w:rsidR="00862B7F" w:rsidRPr="00CF6D8E" w:rsidRDefault="00862B7F" w:rsidP="00F44A96">
            <w:pPr>
              <w:jc w:val="center"/>
              <w:rPr>
                <w:rFonts w:ascii="Times New Roman" w:hAnsi="Times New Roman"/>
                <w:b/>
                <w:sz w:val="26"/>
                <w:szCs w:val="26"/>
              </w:rPr>
            </w:pPr>
            <w:r w:rsidRPr="00CF6D8E">
              <w:rPr>
                <w:rFonts w:ascii="Times New Roman" w:hAnsi="Times New Roman"/>
                <w:b/>
                <w:sz w:val="26"/>
                <w:szCs w:val="26"/>
              </w:rPr>
              <w:t>3.</w:t>
            </w:r>
          </w:p>
        </w:tc>
        <w:tc>
          <w:tcPr>
            <w:tcW w:w="1494" w:type="dxa"/>
            <w:vAlign w:val="center"/>
          </w:tcPr>
          <w:p w:rsidR="00862B7F" w:rsidRPr="00CF6D8E" w:rsidRDefault="00862B7F" w:rsidP="00F44A96">
            <w:pPr>
              <w:jc w:val="center"/>
              <w:rPr>
                <w:rFonts w:ascii="Times New Roman" w:hAnsi="Times New Roman"/>
                <w:sz w:val="26"/>
                <w:szCs w:val="26"/>
              </w:rPr>
            </w:pPr>
          </w:p>
        </w:tc>
        <w:tc>
          <w:tcPr>
            <w:tcW w:w="1330" w:type="dxa"/>
            <w:vAlign w:val="center"/>
          </w:tcPr>
          <w:p w:rsidR="00862B7F" w:rsidRPr="00CF6D8E" w:rsidRDefault="00862B7F" w:rsidP="00F44A96">
            <w:pPr>
              <w:jc w:val="center"/>
              <w:rPr>
                <w:rFonts w:ascii="Times New Roman" w:hAnsi="Times New Roman"/>
                <w:sz w:val="26"/>
                <w:szCs w:val="26"/>
              </w:rPr>
            </w:pPr>
          </w:p>
        </w:tc>
        <w:tc>
          <w:tcPr>
            <w:tcW w:w="2089" w:type="dxa"/>
            <w:vAlign w:val="center"/>
          </w:tcPr>
          <w:p w:rsidR="00862B7F" w:rsidRPr="00CF6D8E" w:rsidRDefault="00862B7F" w:rsidP="00F44A96">
            <w:pPr>
              <w:jc w:val="center"/>
              <w:rPr>
                <w:rFonts w:ascii="Times New Roman" w:hAnsi="Times New Roman"/>
                <w:sz w:val="26"/>
                <w:szCs w:val="26"/>
              </w:rPr>
            </w:pPr>
          </w:p>
        </w:tc>
        <w:tc>
          <w:tcPr>
            <w:tcW w:w="2344" w:type="dxa"/>
            <w:vAlign w:val="center"/>
          </w:tcPr>
          <w:p w:rsidR="00862B7F" w:rsidRPr="00CF6D8E" w:rsidRDefault="00862B7F" w:rsidP="00F44A96">
            <w:pPr>
              <w:jc w:val="center"/>
              <w:rPr>
                <w:rFonts w:ascii="Times New Roman" w:hAnsi="Times New Roman"/>
                <w:sz w:val="26"/>
                <w:szCs w:val="26"/>
              </w:rPr>
            </w:pPr>
          </w:p>
        </w:tc>
        <w:tc>
          <w:tcPr>
            <w:tcW w:w="2350" w:type="dxa"/>
          </w:tcPr>
          <w:p w:rsidR="00862B7F" w:rsidRPr="00CF6D8E" w:rsidRDefault="00862B7F" w:rsidP="00F44A96">
            <w:pPr>
              <w:jc w:val="center"/>
              <w:rPr>
                <w:rFonts w:ascii="Times New Roman" w:hAnsi="Times New Roman"/>
                <w:sz w:val="26"/>
                <w:szCs w:val="26"/>
              </w:rPr>
            </w:pPr>
          </w:p>
        </w:tc>
        <w:tc>
          <w:tcPr>
            <w:tcW w:w="1207" w:type="dxa"/>
          </w:tcPr>
          <w:p w:rsidR="00862B7F" w:rsidRPr="00CF6D8E" w:rsidRDefault="00862B7F" w:rsidP="00F44A96">
            <w:pPr>
              <w:jc w:val="center"/>
              <w:rPr>
                <w:rFonts w:ascii="Times New Roman" w:hAnsi="Times New Roman"/>
                <w:sz w:val="26"/>
                <w:szCs w:val="26"/>
              </w:rPr>
            </w:pPr>
          </w:p>
        </w:tc>
      </w:tr>
      <w:tr w:rsidR="00862B7F" w:rsidRPr="00CF6D8E" w:rsidTr="0016008D">
        <w:trPr>
          <w:jc w:val="center"/>
        </w:trPr>
        <w:tc>
          <w:tcPr>
            <w:tcW w:w="560" w:type="dxa"/>
            <w:vAlign w:val="center"/>
          </w:tcPr>
          <w:p w:rsidR="00862B7F" w:rsidRPr="00CF6D8E" w:rsidRDefault="00862B7F" w:rsidP="00F44A96">
            <w:pPr>
              <w:ind w:firstLine="8"/>
              <w:jc w:val="center"/>
              <w:rPr>
                <w:rFonts w:ascii="Times New Roman" w:hAnsi="Times New Roman"/>
                <w:sz w:val="26"/>
                <w:szCs w:val="26"/>
              </w:rPr>
            </w:pPr>
          </w:p>
        </w:tc>
        <w:tc>
          <w:tcPr>
            <w:tcW w:w="1494" w:type="dxa"/>
            <w:vAlign w:val="center"/>
          </w:tcPr>
          <w:p w:rsidR="00862B7F" w:rsidRPr="00CF6D8E" w:rsidRDefault="00862B7F" w:rsidP="00F44A96">
            <w:pPr>
              <w:jc w:val="center"/>
              <w:rPr>
                <w:rFonts w:ascii="Times New Roman" w:hAnsi="Times New Roman"/>
                <w:sz w:val="26"/>
                <w:szCs w:val="26"/>
              </w:rPr>
            </w:pPr>
          </w:p>
        </w:tc>
        <w:tc>
          <w:tcPr>
            <w:tcW w:w="1330" w:type="dxa"/>
            <w:vAlign w:val="center"/>
          </w:tcPr>
          <w:p w:rsidR="00862B7F" w:rsidRPr="00CF6D8E" w:rsidRDefault="00862B7F" w:rsidP="00F44A96">
            <w:pPr>
              <w:jc w:val="center"/>
              <w:rPr>
                <w:rFonts w:ascii="Times New Roman" w:hAnsi="Times New Roman"/>
                <w:sz w:val="26"/>
                <w:szCs w:val="26"/>
              </w:rPr>
            </w:pPr>
          </w:p>
        </w:tc>
        <w:tc>
          <w:tcPr>
            <w:tcW w:w="2089" w:type="dxa"/>
            <w:vAlign w:val="center"/>
          </w:tcPr>
          <w:p w:rsidR="00862B7F" w:rsidRPr="00CF6D8E" w:rsidRDefault="00862B7F" w:rsidP="00F44A96">
            <w:pPr>
              <w:jc w:val="center"/>
              <w:rPr>
                <w:rFonts w:ascii="Times New Roman" w:hAnsi="Times New Roman"/>
                <w:sz w:val="26"/>
                <w:szCs w:val="26"/>
              </w:rPr>
            </w:pPr>
          </w:p>
        </w:tc>
        <w:tc>
          <w:tcPr>
            <w:tcW w:w="2344" w:type="dxa"/>
            <w:vAlign w:val="center"/>
          </w:tcPr>
          <w:p w:rsidR="00862B7F" w:rsidRPr="00CF6D8E" w:rsidRDefault="00862B7F" w:rsidP="00F44A96">
            <w:pPr>
              <w:jc w:val="center"/>
              <w:rPr>
                <w:rFonts w:ascii="Times New Roman" w:hAnsi="Times New Roman"/>
                <w:sz w:val="26"/>
                <w:szCs w:val="26"/>
              </w:rPr>
            </w:pPr>
          </w:p>
        </w:tc>
        <w:tc>
          <w:tcPr>
            <w:tcW w:w="2350" w:type="dxa"/>
          </w:tcPr>
          <w:p w:rsidR="00862B7F" w:rsidRPr="00CF6D8E" w:rsidRDefault="00862B7F" w:rsidP="00F44A96">
            <w:pPr>
              <w:jc w:val="center"/>
              <w:rPr>
                <w:rFonts w:ascii="Times New Roman" w:hAnsi="Times New Roman"/>
                <w:sz w:val="26"/>
                <w:szCs w:val="26"/>
              </w:rPr>
            </w:pPr>
          </w:p>
        </w:tc>
        <w:tc>
          <w:tcPr>
            <w:tcW w:w="1207" w:type="dxa"/>
          </w:tcPr>
          <w:p w:rsidR="00862B7F" w:rsidRPr="00CF6D8E" w:rsidRDefault="00862B7F" w:rsidP="00F44A96">
            <w:pPr>
              <w:jc w:val="center"/>
              <w:rPr>
                <w:rFonts w:ascii="Times New Roman" w:hAnsi="Times New Roman"/>
                <w:sz w:val="26"/>
                <w:szCs w:val="26"/>
              </w:rPr>
            </w:pPr>
          </w:p>
        </w:tc>
      </w:tr>
    </w:tbl>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5266C" w:rsidP="00862B7F">
      <w:pPr>
        <w:tabs>
          <w:tab w:val="left" w:pos="1418"/>
        </w:tabs>
        <w:ind w:left="5529" w:right="-5"/>
        <w:jc w:val="both"/>
        <w:rPr>
          <w:rFonts w:ascii="Times New Roman" w:hAnsi="Times New Roman"/>
        </w:rPr>
      </w:pPr>
      <w:r w:rsidRPr="00CF6D8E">
        <w:rPr>
          <w:rFonts w:ascii="Times New Roman" w:hAnsi="Times New Roman"/>
        </w:rPr>
        <w:br w:type="page"/>
      </w:r>
      <w:r w:rsidR="0016008D" w:rsidRPr="00CF6D8E">
        <w:rPr>
          <w:rFonts w:ascii="Times New Roman" w:hAnsi="Times New Roman"/>
        </w:rPr>
        <w:lastRenderedPageBreak/>
        <w:t>Приложение 29 к Коллективному договору</w:t>
      </w:r>
    </w:p>
    <w:p w:rsidR="00862B7F" w:rsidRPr="00CF6D8E" w:rsidRDefault="00862B7F" w:rsidP="00862B7F">
      <w:pPr>
        <w:rPr>
          <w:rFonts w:ascii="Times New Roman" w:hAnsi="Times New Roman"/>
          <w:sz w:val="28"/>
          <w:szCs w:val="28"/>
        </w:rPr>
      </w:pPr>
    </w:p>
    <w:p w:rsidR="0016008D" w:rsidRPr="00CF6D8E" w:rsidRDefault="0016008D" w:rsidP="0016008D">
      <w:pPr>
        <w:tabs>
          <w:tab w:val="left" w:pos="1418"/>
        </w:tabs>
        <w:spacing w:after="0" w:line="240" w:lineRule="auto"/>
        <w:jc w:val="center"/>
        <w:rPr>
          <w:rFonts w:ascii="Times New Roman" w:hAnsi="Times New Roman"/>
          <w:b/>
          <w:bCs/>
          <w:sz w:val="26"/>
          <w:szCs w:val="26"/>
        </w:rPr>
      </w:pPr>
      <w:r w:rsidRPr="00CF6D8E">
        <w:rPr>
          <w:rFonts w:ascii="Times New Roman" w:hAnsi="Times New Roman"/>
          <w:b/>
          <w:bCs/>
          <w:sz w:val="26"/>
          <w:szCs w:val="26"/>
        </w:rPr>
        <w:t>ПЕРЕЧЕНЬ ПРОФЕССИЙ И ДОЛЖНОСТЕЙ</w:t>
      </w:r>
    </w:p>
    <w:p w:rsidR="0016008D" w:rsidRPr="00CF6D8E" w:rsidRDefault="0016008D" w:rsidP="0016008D">
      <w:pPr>
        <w:tabs>
          <w:tab w:val="left" w:pos="1418"/>
        </w:tabs>
        <w:spacing w:after="0" w:line="240" w:lineRule="auto"/>
        <w:jc w:val="center"/>
        <w:rPr>
          <w:rFonts w:ascii="Times New Roman" w:hAnsi="Times New Roman"/>
          <w:b/>
          <w:bCs/>
          <w:sz w:val="26"/>
          <w:szCs w:val="26"/>
        </w:rPr>
      </w:pPr>
      <w:r w:rsidRPr="00CF6D8E">
        <w:rPr>
          <w:rFonts w:ascii="Times New Roman" w:hAnsi="Times New Roman"/>
          <w:b/>
          <w:bCs/>
          <w:sz w:val="26"/>
          <w:szCs w:val="26"/>
        </w:rPr>
        <w:t>которым предоставляется право бесплатного получения молочной (приравненных к ней других продовольственных продуктов), лечебно-профилактической продукции</w:t>
      </w:r>
    </w:p>
    <w:p w:rsidR="00862B7F" w:rsidRPr="00CF6D8E" w:rsidRDefault="00862B7F" w:rsidP="00862B7F">
      <w:pPr>
        <w:tabs>
          <w:tab w:val="left" w:pos="1418"/>
        </w:tabs>
        <w:spacing w:after="120"/>
        <w:ind w:right="-141"/>
        <w:rPr>
          <w:rFonts w:ascii="Times New Roman" w:hAnsi="Times New Roman"/>
          <w:b/>
          <w:bCs/>
          <w:sz w:val="16"/>
          <w:szCs w:val="16"/>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82"/>
        <w:gridCol w:w="1980"/>
        <w:gridCol w:w="2813"/>
        <w:gridCol w:w="1507"/>
      </w:tblGrid>
      <w:tr w:rsidR="00862B7F" w:rsidRPr="00CF6D8E" w:rsidTr="00F44A96">
        <w:trPr>
          <w:trHeight w:val="1187"/>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16008D"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 п/п</w:t>
            </w:r>
          </w:p>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862B7F" w:rsidP="00F44A96">
            <w:pPr>
              <w:tabs>
                <w:tab w:val="left" w:pos="1418"/>
              </w:tabs>
              <w:ind w:right="-141"/>
              <w:jc w:val="center"/>
              <w:rPr>
                <w:rFonts w:ascii="Times New Roman" w:hAnsi="Times New Roman"/>
                <w:b/>
                <w:sz w:val="24"/>
                <w:szCs w:val="24"/>
              </w:rPr>
            </w:pPr>
          </w:p>
        </w:tc>
        <w:tc>
          <w:tcPr>
            <w:tcW w:w="2582" w:type="dxa"/>
            <w:vAlign w:val="center"/>
          </w:tcPr>
          <w:p w:rsidR="00862B7F" w:rsidRPr="00CF6D8E" w:rsidRDefault="0016008D"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Отдел и т.д.</w:t>
            </w:r>
          </w:p>
        </w:tc>
        <w:tc>
          <w:tcPr>
            <w:tcW w:w="1980" w:type="dxa"/>
            <w:vAlign w:val="center"/>
          </w:tcPr>
          <w:p w:rsidR="00862B7F" w:rsidRPr="00CF6D8E" w:rsidRDefault="0016008D" w:rsidP="00F44A96">
            <w:pPr>
              <w:tabs>
                <w:tab w:val="left" w:pos="1418"/>
              </w:tabs>
              <w:ind w:left="-108" w:right="-141"/>
              <w:jc w:val="center"/>
              <w:rPr>
                <w:rFonts w:ascii="Times New Roman" w:hAnsi="Times New Roman"/>
                <w:b/>
                <w:sz w:val="24"/>
                <w:szCs w:val="24"/>
              </w:rPr>
            </w:pPr>
            <w:r w:rsidRPr="00CF6D8E">
              <w:rPr>
                <w:rFonts w:ascii="Times New Roman" w:hAnsi="Times New Roman"/>
                <w:b/>
                <w:sz w:val="24"/>
                <w:szCs w:val="24"/>
              </w:rPr>
              <w:t>Наименование профессий, должностей</w:t>
            </w:r>
          </w:p>
        </w:tc>
        <w:tc>
          <w:tcPr>
            <w:tcW w:w="2813" w:type="dxa"/>
            <w:vAlign w:val="center"/>
          </w:tcPr>
          <w:p w:rsidR="0016008D" w:rsidRPr="00CF6D8E" w:rsidRDefault="0016008D" w:rsidP="0016008D">
            <w:pPr>
              <w:tabs>
                <w:tab w:val="left" w:pos="1418"/>
              </w:tabs>
              <w:jc w:val="center"/>
              <w:rPr>
                <w:rFonts w:ascii="Times New Roman" w:hAnsi="Times New Roman"/>
                <w:b/>
                <w:sz w:val="24"/>
                <w:szCs w:val="24"/>
              </w:rPr>
            </w:pPr>
            <w:r w:rsidRPr="00CF6D8E">
              <w:rPr>
                <w:rFonts w:ascii="Times New Roman" w:hAnsi="Times New Roman"/>
                <w:b/>
                <w:sz w:val="24"/>
                <w:szCs w:val="24"/>
              </w:rPr>
              <w:t>Виды выдаваемой молочной (приравненные к ней другие продовольственные продукты), лечебно-профилактической продукции</w:t>
            </w:r>
          </w:p>
          <w:p w:rsidR="00862B7F" w:rsidRPr="00CF6D8E" w:rsidRDefault="00862B7F" w:rsidP="00F44A96">
            <w:pPr>
              <w:tabs>
                <w:tab w:val="left" w:pos="1418"/>
              </w:tabs>
              <w:ind w:right="5"/>
              <w:jc w:val="center"/>
              <w:rPr>
                <w:rFonts w:ascii="Times New Roman" w:hAnsi="Times New Roman"/>
                <w:b/>
                <w:sz w:val="24"/>
                <w:szCs w:val="24"/>
              </w:rPr>
            </w:pPr>
          </w:p>
        </w:tc>
        <w:tc>
          <w:tcPr>
            <w:tcW w:w="1507" w:type="dxa"/>
            <w:vAlign w:val="center"/>
          </w:tcPr>
          <w:p w:rsidR="00862B7F" w:rsidRPr="00CF6D8E" w:rsidRDefault="0016008D" w:rsidP="00F44A96">
            <w:pPr>
              <w:tabs>
                <w:tab w:val="left" w:pos="1418"/>
              </w:tabs>
              <w:autoSpaceDE w:val="0"/>
              <w:autoSpaceDN w:val="0"/>
              <w:ind w:left="-96" w:right="-141"/>
              <w:jc w:val="center"/>
              <w:rPr>
                <w:rFonts w:ascii="Times New Roman" w:hAnsi="Times New Roman"/>
                <w:b/>
                <w:sz w:val="24"/>
                <w:szCs w:val="24"/>
              </w:rPr>
            </w:pPr>
            <w:r w:rsidRPr="00CF6D8E">
              <w:rPr>
                <w:rFonts w:ascii="Times New Roman" w:hAnsi="Times New Roman"/>
                <w:b/>
                <w:sz w:val="24"/>
                <w:szCs w:val="24"/>
              </w:rPr>
              <w:t>Норма выдачи в месяц</w:t>
            </w: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i/>
                <w:sz w:val="24"/>
                <w:szCs w:val="24"/>
              </w:rPr>
            </w:pPr>
            <w:r w:rsidRPr="00CF6D8E">
              <w:rPr>
                <w:rFonts w:ascii="Times New Roman" w:hAnsi="Times New Roman"/>
                <w:b/>
                <w:i/>
                <w:sz w:val="24"/>
                <w:szCs w:val="24"/>
              </w:rPr>
              <w:t>1</w:t>
            </w:r>
          </w:p>
        </w:tc>
        <w:tc>
          <w:tcPr>
            <w:tcW w:w="2582"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2</w:t>
            </w:r>
          </w:p>
        </w:tc>
        <w:tc>
          <w:tcPr>
            <w:tcW w:w="1980"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3</w:t>
            </w:r>
          </w:p>
        </w:tc>
        <w:tc>
          <w:tcPr>
            <w:tcW w:w="2813"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4</w:t>
            </w:r>
          </w:p>
        </w:tc>
        <w:tc>
          <w:tcPr>
            <w:tcW w:w="1507"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5</w:t>
            </w: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1.</w:t>
            </w:r>
          </w:p>
        </w:tc>
        <w:tc>
          <w:tcPr>
            <w:tcW w:w="2582"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507"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2.</w:t>
            </w:r>
          </w:p>
        </w:tc>
        <w:tc>
          <w:tcPr>
            <w:tcW w:w="2582"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507"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3.</w:t>
            </w:r>
          </w:p>
        </w:tc>
        <w:tc>
          <w:tcPr>
            <w:tcW w:w="2582"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507"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bl>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150ACF" w:rsidP="00862B7F">
      <w:pPr>
        <w:tabs>
          <w:tab w:val="left" w:pos="1418"/>
        </w:tabs>
        <w:ind w:left="5529" w:right="-5"/>
        <w:jc w:val="both"/>
        <w:rPr>
          <w:rFonts w:ascii="Times New Roman" w:hAnsi="Times New Roman"/>
        </w:rPr>
      </w:pPr>
      <w:r w:rsidRPr="00CF6D8E">
        <w:rPr>
          <w:rFonts w:ascii="Times New Roman" w:hAnsi="Times New Roman"/>
        </w:rPr>
        <w:br w:type="page"/>
      </w:r>
      <w:r w:rsidR="00895258" w:rsidRPr="00CF6D8E">
        <w:rPr>
          <w:rFonts w:ascii="Times New Roman" w:hAnsi="Times New Roman"/>
        </w:rPr>
        <w:lastRenderedPageBreak/>
        <w:t>Приложение 30 к коллективному договору</w:t>
      </w:r>
    </w:p>
    <w:p w:rsidR="00862B7F" w:rsidRPr="00CF6D8E" w:rsidRDefault="00862B7F" w:rsidP="00862B7F">
      <w:pPr>
        <w:rPr>
          <w:rFonts w:ascii="Times New Roman" w:hAnsi="Times New Roman"/>
          <w:sz w:val="28"/>
          <w:szCs w:val="28"/>
        </w:rPr>
      </w:pPr>
    </w:p>
    <w:p w:rsidR="00895258" w:rsidRPr="00CF6D8E" w:rsidRDefault="00895258" w:rsidP="00862B7F">
      <w:pPr>
        <w:tabs>
          <w:tab w:val="left" w:pos="1418"/>
        </w:tabs>
        <w:spacing w:after="60"/>
        <w:ind w:right="-6"/>
        <w:jc w:val="center"/>
        <w:rPr>
          <w:rFonts w:ascii="Times New Roman" w:hAnsi="Times New Roman"/>
          <w:b/>
          <w:bCs/>
          <w:sz w:val="26"/>
          <w:szCs w:val="26"/>
        </w:rPr>
      </w:pPr>
      <w:r w:rsidRPr="00CF6D8E">
        <w:rPr>
          <w:rFonts w:ascii="Times New Roman" w:hAnsi="Times New Roman"/>
          <w:b/>
          <w:bCs/>
          <w:sz w:val="26"/>
          <w:szCs w:val="26"/>
        </w:rPr>
        <w:t>ПЕРЕЧЕНЬ ПРОФЕССИЙ И ДОЛЖНОСТЕЙ</w:t>
      </w:r>
    </w:p>
    <w:p w:rsidR="00895258" w:rsidRPr="00CF6D8E" w:rsidRDefault="00895258" w:rsidP="00862B7F">
      <w:pPr>
        <w:tabs>
          <w:tab w:val="left" w:pos="1418"/>
        </w:tabs>
        <w:spacing w:after="60"/>
        <w:ind w:right="-6"/>
        <w:jc w:val="center"/>
        <w:rPr>
          <w:rFonts w:ascii="Times New Roman" w:hAnsi="Times New Roman"/>
          <w:b/>
          <w:bCs/>
          <w:sz w:val="26"/>
          <w:szCs w:val="26"/>
        </w:rPr>
      </w:pPr>
      <w:r w:rsidRPr="00CF6D8E">
        <w:rPr>
          <w:rFonts w:ascii="Times New Roman" w:hAnsi="Times New Roman"/>
          <w:b/>
          <w:bCs/>
          <w:sz w:val="26"/>
          <w:szCs w:val="26"/>
        </w:rPr>
        <w:t>которым предоставляется право бесплатного получения гигиенических средств</w:t>
      </w:r>
    </w:p>
    <w:p w:rsidR="00862B7F" w:rsidRPr="00CF6D8E" w:rsidRDefault="00862B7F" w:rsidP="00862B7F">
      <w:pPr>
        <w:tabs>
          <w:tab w:val="left" w:pos="1418"/>
        </w:tabs>
        <w:spacing w:after="120"/>
        <w:ind w:right="-141"/>
        <w:rPr>
          <w:rFonts w:ascii="Times New Roman" w:hAnsi="Times New Roman"/>
          <w:b/>
          <w:bCs/>
          <w:sz w:val="16"/>
          <w:szCs w:val="16"/>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1980"/>
        <w:gridCol w:w="2813"/>
        <w:gridCol w:w="1828"/>
      </w:tblGrid>
      <w:tr w:rsidR="00862B7F" w:rsidRPr="00CF6D8E" w:rsidTr="00F44A96">
        <w:trPr>
          <w:trHeight w:val="1187"/>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895258"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 п/п</w:t>
            </w:r>
          </w:p>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862B7F" w:rsidP="00F44A96">
            <w:pPr>
              <w:tabs>
                <w:tab w:val="left" w:pos="1418"/>
              </w:tabs>
              <w:ind w:right="-141"/>
              <w:jc w:val="center"/>
              <w:rPr>
                <w:rFonts w:ascii="Times New Roman" w:hAnsi="Times New Roman"/>
                <w:b/>
                <w:sz w:val="24"/>
                <w:szCs w:val="24"/>
              </w:rPr>
            </w:pPr>
          </w:p>
        </w:tc>
        <w:tc>
          <w:tcPr>
            <w:tcW w:w="2340" w:type="dxa"/>
            <w:vAlign w:val="center"/>
          </w:tcPr>
          <w:p w:rsidR="00862B7F" w:rsidRPr="00CF6D8E" w:rsidRDefault="00895258"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Отдел и т.д.</w:t>
            </w:r>
          </w:p>
        </w:tc>
        <w:tc>
          <w:tcPr>
            <w:tcW w:w="1980" w:type="dxa"/>
            <w:vAlign w:val="center"/>
          </w:tcPr>
          <w:p w:rsidR="00862B7F" w:rsidRPr="00CF6D8E" w:rsidRDefault="00895258" w:rsidP="00F44A96">
            <w:pPr>
              <w:tabs>
                <w:tab w:val="left" w:pos="1418"/>
              </w:tabs>
              <w:ind w:left="-108" w:right="-141"/>
              <w:jc w:val="center"/>
              <w:rPr>
                <w:rFonts w:ascii="Times New Roman" w:hAnsi="Times New Roman"/>
                <w:b/>
                <w:sz w:val="24"/>
                <w:szCs w:val="24"/>
              </w:rPr>
            </w:pPr>
            <w:r w:rsidRPr="00CF6D8E">
              <w:rPr>
                <w:rFonts w:ascii="Times New Roman" w:hAnsi="Times New Roman"/>
                <w:b/>
                <w:sz w:val="24"/>
                <w:szCs w:val="24"/>
              </w:rPr>
              <w:t>Наименование профессии, должности</w:t>
            </w:r>
          </w:p>
        </w:tc>
        <w:tc>
          <w:tcPr>
            <w:tcW w:w="2813" w:type="dxa"/>
            <w:vAlign w:val="center"/>
          </w:tcPr>
          <w:p w:rsidR="00862B7F" w:rsidRPr="00CF6D8E" w:rsidRDefault="00895258" w:rsidP="00895258">
            <w:pPr>
              <w:tabs>
                <w:tab w:val="left" w:pos="1418"/>
              </w:tabs>
              <w:ind w:right="5"/>
              <w:jc w:val="center"/>
              <w:rPr>
                <w:rFonts w:ascii="Times New Roman" w:hAnsi="Times New Roman"/>
                <w:b/>
                <w:sz w:val="24"/>
                <w:szCs w:val="24"/>
              </w:rPr>
            </w:pPr>
            <w:r w:rsidRPr="00CF6D8E">
              <w:rPr>
                <w:rFonts w:ascii="Times New Roman" w:hAnsi="Times New Roman"/>
                <w:b/>
                <w:sz w:val="24"/>
                <w:szCs w:val="24"/>
              </w:rPr>
              <w:t>Виды выдаваемых гигиенических средств</w:t>
            </w:r>
          </w:p>
        </w:tc>
        <w:tc>
          <w:tcPr>
            <w:tcW w:w="1828" w:type="dxa"/>
            <w:vAlign w:val="center"/>
          </w:tcPr>
          <w:p w:rsidR="00862B7F" w:rsidRPr="00CF6D8E" w:rsidRDefault="00895258" w:rsidP="00F44A96">
            <w:pPr>
              <w:tabs>
                <w:tab w:val="left" w:pos="1418"/>
              </w:tabs>
              <w:ind w:left="-96" w:right="-141"/>
              <w:jc w:val="center"/>
              <w:rPr>
                <w:rFonts w:ascii="Times New Roman" w:hAnsi="Times New Roman"/>
                <w:b/>
                <w:sz w:val="24"/>
                <w:szCs w:val="24"/>
              </w:rPr>
            </w:pPr>
            <w:r w:rsidRPr="00CF6D8E">
              <w:rPr>
                <w:rFonts w:ascii="Times New Roman" w:hAnsi="Times New Roman"/>
                <w:b/>
                <w:sz w:val="24"/>
                <w:szCs w:val="24"/>
              </w:rPr>
              <w:t>Норма выдачи на месяц</w:t>
            </w: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i/>
                <w:sz w:val="24"/>
                <w:szCs w:val="24"/>
              </w:rPr>
            </w:pPr>
            <w:r w:rsidRPr="00CF6D8E">
              <w:rPr>
                <w:rFonts w:ascii="Times New Roman" w:hAnsi="Times New Roman"/>
                <w:b/>
                <w:i/>
                <w:sz w:val="24"/>
                <w:szCs w:val="24"/>
              </w:rPr>
              <w:t>1</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2</w:t>
            </w:r>
          </w:p>
        </w:tc>
        <w:tc>
          <w:tcPr>
            <w:tcW w:w="1980"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3</w:t>
            </w:r>
          </w:p>
        </w:tc>
        <w:tc>
          <w:tcPr>
            <w:tcW w:w="2813"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4</w:t>
            </w:r>
          </w:p>
        </w:tc>
        <w:tc>
          <w:tcPr>
            <w:tcW w:w="1828"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5</w:t>
            </w: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1.</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828"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2.</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828"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3.</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828"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bl>
    <w:p w:rsidR="00862B7F" w:rsidRPr="00CF6D8E" w:rsidRDefault="00862B7F" w:rsidP="00862B7F">
      <w:pPr>
        <w:tabs>
          <w:tab w:val="left" w:pos="1418"/>
        </w:tabs>
        <w:ind w:left="5529" w:right="-5"/>
        <w:jc w:val="both"/>
        <w:rPr>
          <w:rFonts w:ascii="Times New Roman" w:hAnsi="Times New Roman"/>
          <w:sz w:val="24"/>
          <w:szCs w:val="24"/>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A5740B" w:rsidP="00862B7F">
      <w:pPr>
        <w:tabs>
          <w:tab w:val="left" w:pos="1418"/>
        </w:tabs>
        <w:ind w:left="5529" w:right="-5"/>
        <w:jc w:val="both"/>
        <w:rPr>
          <w:rFonts w:ascii="Times New Roman" w:hAnsi="Times New Roman"/>
        </w:rPr>
      </w:pPr>
      <w:r w:rsidRPr="00CF6D8E">
        <w:rPr>
          <w:rFonts w:ascii="Times New Roman" w:hAnsi="Times New Roman"/>
        </w:rPr>
        <w:br w:type="page"/>
      </w:r>
      <w:r w:rsidR="00895258" w:rsidRPr="00CF6D8E">
        <w:rPr>
          <w:rFonts w:ascii="Times New Roman" w:hAnsi="Times New Roman"/>
        </w:rPr>
        <w:lastRenderedPageBreak/>
        <w:t>Приложение №31 к Коллективному договору</w:t>
      </w:r>
    </w:p>
    <w:p w:rsidR="00862B7F" w:rsidRPr="00CF6D8E" w:rsidRDefault="00862B7F" w:rsidP="00862B7F">
      <w:pPr>
        <w:rPr>
          <w:rFonts w:ascii="Times New Roman" w:hAnsi="Times New Roman"/>
          <w:sz w:val="28"/>
          <w:szCs w:val="28"/>
        </w:rPr>
      </w:pPr>
    </w:p>
    <w:p w:rsidR="00895258" w:rsidRPr="00CF6D8E" w:rsidRDefault="00895258" w:rsidP="00862B7F">
      <w:pPr>
        <w:tabs>
          <w:tab w:val="left" w:pos="1418"/>
        </w:tabs>
        <w:jc w:val="center"/>
        <w:rPr>
          <w:rFonts w:ascii="Times New Roman" w:hAnsi="Times New Roman"/>
          <w:b/>
          <w:bCs/>
          <w:sz w:val="26"/>
          <w:szCs w:val="26"/>
        </w:rPr>
      </w:pPr>
      <w:r w:rsidRPr="00CF6D8E">
        <w:rPr>
          <w:rFonts w:ascii="Times New Roman" w:hAnsi="Times New Roman"/>
          <w:b/>
          <w:bCs/>
          <w:sz w:val="26"/>
          <w:szCs w:val="26"/>
        </w:rPr>
        <w:t xml:space="preserve">ПЕРЕЧЕНЬ ПРОФЕССИЙ И ДОЛЖНОСТЕЙ </w:t>
      </w:r>
    </w:p>
    <w:p w:rsidR="00895258" w:rsidRPr="00CF6D8E" w:rsidRDefault="00895258" w:rsidP="00862B7F">
      <w:pPr>
        <w:tabs>
          <w:tab w:val="left" w:pos="1418"/>
        </w:tabs>
        <w:jc w:val="center"/>
        <w:rPr>
          <w:rFonts w:ascii="Times New Roman" w:hAnsi="Times New Roman"/>
          <w:b/>
          <w:bCs/>
          <w:sz w:val="26"/>
          <w:szCs w:val="26"/>
        </w:rPr>
      </w:pPr>
      <w:r w:rsidRPr="00CF6D8E">
        <w:rPr>
          <w:rFonts w:ascii="Times New Roman" w:hAnsi="Times New Roman"/>
          <w:b/>
          <w:bCs/>
          <w:sz w:val="26"/>
          <w:szCs w:val="26"/>
        </w:rPr>
        <w:t>которым предоставляется право бесплатного получения специальной одежды, обуви и других средств персональной защиты</w:t>
      </w:r>
    </w:p>
    <w:p w:rsidR="00862B7F" w:rsidRPr="00CF6D8E" w:rsidRDefault="00862B7F" w:rsidP="00862B7F">
      <w:pPr>
        <w:tabs>
          <w:tab w:val="left" w:pos="1418"/>
        </w:tabs>
        <w:spacing w:after="120"/>
        <w:ind w:right="-141"/>
        <w:rPr>
          <w:rFonts w:ascii="Times New Roman" w:hAnsi="Times New Roman"/>
          <w:b/>
          <w:bCs/>
          <w:sz w:val="16"/>
          <w:szCs w:val="16"/>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1980"/>
        <w:gridCol w:w="2813"/>
        <w:gridCol w:w="1507"/>
      </w:tblGrid>
      <w:tr w:rsidR="00862B7F" w:rsidRPr="00CF6D8E" w:rsidTr="00F44A96">
        <w:trPr>
          <w:trHeight w:val="1187"/>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17203E"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 п/п</w:t>
            </w:r>
          </w:p>
          <w:p w:rsidR="00862B7F" w:rsidRPr="00CF6D8E" w:rsidRDefault="00862B7F" w:rsidP="00F44A96">
            <w:pPr>
              <w:tabs>
                <w:tab w:val="left" w:pos="1418"/>
              </w:tabs>
              <w:ind w:right="-141"/>
              <w:jc w:val="center"/>
              <w:rPr>
                <w:rFonts w:ascii="Times New Roman" w:hAnsi="Times New Roman"/>
                <w:b/>
                <w:sz w:val="24"/>
                <w:szCs w:val="24"/>
              </w:rPr>
            </w:pPr>
          </w:p>
          <w:p w:rsidR="00862B7F" w:rsidRPr="00CF6D8E" w:rsidRDefault="00862B7F" w:rsidP="00F44A96">
            <w:pPr>
              <w:tabs>
                <w:tab w:val="left" w:pos="1418"/>
              </w:tabs>
              <w:ind w:right="-141"/>
              <w:jc w:val="center"/>
              <w:rPr>
                <w:rFonts w:ascii="Times New Roman" w:hAnsi="Times New Roman"/>
                <w:b/>
                <w:sz w:val="24"/>
                <w:szCs w:val="24"/>
              </w:rPr>
            </w:pPr>
          </w:p>
        </w:tc>
        <w:tc>
          <w:tcPr>
            <w:tcW w:w="2340" w:type="dxa"/>
            <w:vAlign w:val="center"/>
          </w:tcPr>
          <w:p w:rsidR="00862B7F" w:rsidRPr="00CF6D8E" w:rsidRDefault="0017203E"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Отдел и т.д.</w:t>
            </w:r>
          </w:p>
        </w:tc>
        <w:tc>
          <w:tcPr>
            <w:tcW w:w="1980" w:type="dxa"/>
            <w:vAlign w:val="center"/>
          </w:tcPr>
          <w:p w:rsidR="00862B7F" w:rsidRPr="00CF6D8E" w:rsidRDefault="0017203E" w:rsidP="00F44A96">
            <w:pPr>
              <w:tabs>
                <w:tab w:val="left" w:pos="1418"/>
              </w:tabs>
              <w:ind w:left="-108" w:right="-141"/>
              <w:jc w:val="center"/>
              <w:rPr>
                <w:rFonts w:ascii="Times New Roman" w:hAnsi="Times New Roman"/>
                <w:b/>
                <w:sz w:val="24"/>
                <w:szCs w:val="24"/>
              </w:rPr>
            </w:pPr>
            <w:r w:rsidRPr="00CF6D8E">
              <w:rPr>
                <w:rFonts w:ascii="Times New Roman" w:hAnsi="Times New Roman"/>
                <w:b/>
                <w:sz w:val="24"/>
                <w:szCs w:val="24"/>
              </w:rPr>
              <w:t>Наименование профессии, должности</w:t>
            </w:r>
          </w:p>
        </w:tc>
        <w:tc>
          <w:tcPr>
            <w:tcW w:w="2813" w:type="dxa"/>
            <w:vAlign w:val="center"/>
          </w:tcPr>
          <w:p w:rsidR="00862B7F" w:rsidRPr="00CF6D8E" w:rsidRDefault="0017203E" w:rsidP="0017203E">
            <w:pPr>
              <w:tabs>
                <w:tab w:val="left" w:pos="1418"/>
              </w:tabs>
              <w:ind w:right="5"/>
              <w:jc w:val="center"/>
              <w:rPr>
                <w:rFonts w:ascii="Times New Roman" w:hAnsi="Times New Roman"/>
                <w:b/>
                <w:sz w:val="24"/>
                <w:szCs w:val="24"/>
              </w:rPr>
            </w:pPr>
            <w:r w:rsidRPr="00CF6D8E">
              <w:rPr>
                <w:rFonts w:ascii="Times New Roman" w:hAnsi="Times New Roman"/>
                <w:b/>
                <w:sz w:val="24"/>
                <w:szCs w:val="24"/>
              </w:rPr>
              <w:t>Виды</w:t>
            </w:r>
            <w:r w:rsidR="00895258" w:rsidRPr="00CF6D8E">
              <w:rPr>
                <w:rFonts w:ascii="Times New Roman" w:hAnsi="Times New Roman"/>
                <w:b/>
                <w:sz w:val="24"/>
                <w:szCs w:val="24"/>
              </w:rPr>
              <w:t xml:space="preserve"> выдаваемой</w:t>
            </w:r>
            <w:r w:rsidRPr="00CF6D8E">
              <w:rPr>
                <w:rFonts w:ascii="Times New Roman" w:hAnsi="Times New Roman"/>
                <w:b/>
                <w:sz w:val="24"/>
                <w:szCs w:val="24"/>
              </w:rPr>
              <w:t xml:space="preserve"> специальной одежды, обуви и других средств персональной защиты</w:t>
            </w:r>
          </w:p>
        </w:tc>
        <w:tc>
          <w:tcPr>
            <w:tcW w:w="1507" w:type="dxa"/>
            <w:vAlign w:val="center"/>
          </w:tcPr>
          <w:p w:rsidR="00895258" w:rsidRPr="00CF6D8E" w:rsidRDefault="0017203E" w:rsidP="00895258">
            <w:pPr>
              <w:tabs>
                <w:tab w:val="left" w:pos="1418"/>
              </w:tabs>
              <w:autoSpaceDE w:val="0"/>
              <w:autoSpaceDN w:val="0"/>
              <w:ind w:left="-96" w:right="-141"/>
              <w:jc w:val="center"/>
              <w:rPr>
                <w:rFonts w:ascii="Times New Roman" w:hAnsi="Times New Roman"/>
                <w:b/>
                <w:sz w:val="24"/>
                <w:szCs w:val="24"/>
              </w:rPr>
            </w:pPr>
            <w:r w:rsidRPr="00CF6D8E">
              <w:rPr>
                <w:rFonts w:ascii="Times New Roman" w:hAnsi="Times New Roman"/>
                <w:b/>
                <w:sz w:val="24"/>
                <w:szCs w:val="24"/>
              </w:rPr>
              <w:t>Срок ношения</w:t>
            </w:r>
            <w:r w:rsidR="00895258" w:rsidRPr="00CF6D8E">
              <w:rPr>
                <w:rFonts w:ascii="Times New Roman" w:hAnsi="Times New Roman"/>
                <w:b/>
                <w:sz w:val="24"/>
                <w:szCs w:val="24"/>
              </w:rPr>
              <w:t xml:space="preserve"> в месяцах</w:t>
            </w:r>
          </w:p>
          <w:p w:rsidR="00862B7F" w:rsidRPr="00CF6D8E" w:rsidRDefault="00862B7F" w:rsidP="00F44A96">
            <w:pPr>
              <w:tabs>
                <w:tab w:val="left" w:pos="1418"/>
              </w:tabs>
              <w:ind w:left="-96" w:right="-141"/>
              <w:jc w:val="center"/>
              <w:rPr>
                <w:rFonts w:ascii="Times New Roman" w:hAnsi="Times New Roman"/>
                <w:b/>
                <w:sz w:val="24"/>
                <w:szCs w:val="24"/>
              </w:rPr>
            </w:pP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i/>
                <w:sz w:val="24"/>
                <w:szCs w:val="24"/>
              </w:rPr>
            </w:pPr>
            <w:r w:rsidRPr="00CF6D8E">
              <w:rPr>
                <w:rFonts w:ascii="Times New Roman" w:hAnsi="Times New Roman"/>
                <w:b/>
                <w:i/>
                <w:sz w:val="24"/>
                <w:szCs w:val="24"/>
              </w:rPr>
              <w:t>1</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2</w:t>
            </w:r>
          </w:p>
        </w:tc>
        <w:tc>
          <w:tcPr>
            <w:tcW w:w="1980"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3</w:t>
            </w:r>
          </w:p>
        </w:tc>
        <w:tc>
          <w:tcPr>
            <w:tcW w:w="2813"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4</w:t>
            </w:r>
          </w:p>
        </w:tc>
        <w:tc>
          <w:tcPr>
            <w:tcW w:w="1507" w:type="dxa"/>
            <w:vAlign w:val="center"/>
          </w:tcPr>
          <w:p w:rsidR="00862B7F" w:rsidRPr="00CF6D8E" w:rsidRDefault="00862B7F" w:rsidP="00F44A96">
            <w:pPr>
              <w:tabs>
                <w:tab w:val="left" w:pos="1418"/>
              </w:tabs>
              <w:ind w:left="108" w:right="-141"/>
              <w:jc w:val="center"/>
              <w:rPr>
                <w:rFonts w:ascii="Times New Roman" w:hAnsi="Times New Roman"/>
                <w:b/>
                <w:i/>
                <w:sz w:val="24"/>
                <w:szCs w:val="24"/>
              </w:rPr>
            </w:pPr>
            <w:r w:rsidRPr="00CF6D8E">
              <w:rPr>
                <w:rFonts w:ascii="Times New Roman" w:hAnsi="Times New Roman"/>
                <w:b/>
                <w:i/>
                <w:sz w:val="24"/>
                <w:szCs w:val="24"/>
              </w:rPr>
              <w:t>5</w:t>
            </w: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1.</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507"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2.</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507"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r w:rsidR="00862B7F" w:rsidRPr="00CF6D8E" w:rsidTr="00F44A96">
        <w:trPr>
          <w:trHeight w:val="345"/>
          <w:jc w:val="center"/>
        </w:trPr>
        <w:tc>
          <w:tcPr>
            <w:tcW w:w="648" w:type="dxa"/>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3.</w:t>
            </w:r>
          </w:p>
        </w:tc>
        <w:tc>
          <w:tcPr>
            <w:tcW w:w="2340" w:type="dxa"/>
            <w:tcBorders>
              <w:bottom w:val="single" w:sz="4" w:space="0" w:color="auto"/>
            </w:tcBorders>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980"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2813"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c>
          <w:tcPr>
            <w:tcW w:w="1507" w:type="dxa"/>
            <w:vAlign w:val="center"/>
          </w:tcPr>
          <w:p w:rsidR="00862B7F" w:rsidRPr="00CF6D8E" w:rsidRDefault="00862B7F" w:rsidP="00F44A96">
            <w:pPr>
              <w:tabs>
                <w:tab w:val="left" w:pos="1418"/>
              </w:tabs>
              <w:ind w:left="108" w:right="-141"/>
              <w:jc w:val="center"/>
              <w:rPr>
                <w:rFonts w:ascii="Times New Roman" w:hAnsi="Times New Roman"/>
                <w:b/>
                <w:sz w:val="24"/>
                <w:szCs w:val="24"/>
              </w:rPr>
            </w:pPr>
          </w:p>
        </w:tc>
      </w:tr>
    </w:tbl>
    <w:p w:rsidR="00862B7F" w:rsidRPr="00CF6D8E" w:rsidRDefault="00862B7F" w:rsidP="00862B7F">
      <w:pPr>
        <w:tabs>
          <w:tab w:val="left" w:pos="1418"/>
        </w:tabs>
        <w:ind w:left="5529" w:right="-5"/>
        <w:jc w:val="both"/>
        <w:rPr>
          <w:rFonts w:ascii="Times New Roman" w:hAnsi="Times New Roman"/>
        </w:rPr>
      </w:pPr>
    </w:p>
    <w:p w:rsidR="00862B7F" w:rsidRPr="00CF6D8E" w:rsidRDefault="00862B7F" w:rsidP="00862B7F">
      <w:pPr>
        <w:tabs>
          <w:tab w:val="left" w:pos="1418"/>
        </w:tabs>
        <w:ind w:left="5529" w:right="-5"/>
        <w:jc w:val="both"/>
        <w:rPr>
          <w:rFonts w:ascii="Times New Roman" w:hAnsi="Times New Roman"/>
        </w:rPr>
      </w:pPr>
    </w:p>
    <w:p w:rsidR="00862B7F" w:rsidRPr="00CF6D8E" w:rsidRDefault="00A5740B" w:rsidP="00862B7F">
      <w:pPr>
        <w:tabs>
          <w:tab w:val="left" w:pos="1418"/>
        </w:tabs>
        <w:ind w:left="5529" w:right="-5"/>
        <w:jc w:val="both"/>
        <w:rPr>
          <w:rFonts w:ascii="Times New Roman" w:hAnsi="Times New Roman"/>
        </w:rPr>
      </w:pPr>
      <w:r w:rsidRPr="00CF6D8E">
        <w:rPr>
          <w:rFonts w:ascii="Times New Roman" w:hAnsi="Times New Roman"/>
        </w:rPr>
        <w:br w:type="page"/>
      </w:r>
      <w:r w:rsidR="0017203E" w:rsidRPr="00CF6D8E">
        <w:rPr>
          <w:rFonts w:ascii="Times New Roman" w:hAnsi="Times New Roman"/>
        </w:rPr>
        <w:lastRenderedPageBreak/>
        <w:t>Приложение №32 к коллективному договору</w:t>
      </w:r>
    </w:p>
    <w:p w:rsidR="00862B7F" w:rsidRPr="00CF6D8E" w:rsidRDefault="00862B7F" w:rsidP="00862B7F">
      <w:pPr>
        <w:tabs>
          <w:tab w:val="left" w:pos="1418"/>
        </w:tabs>
        <w:ind w:left="5529" w:right="-5"/>
        <w:jc w:val="both"/>
        <w:rPr>
          <w:rFonts w:ascii="Times New Roman" w:hAnsi="Times New Roman"/>
        </w:rPr>
      </w:pPr>
    </w:p>
    <w:p w:rsidR="0017203E" w:rsidRPr="00CF6D8E" w:rsidRDefault="0017203E" w:rsidP="00A5740B">
      <w:pPr>
        <w:tabs>
          <w:tab w:val="left" w:pos="1418"/>
        </w:tabs>
        <w:spacing w:line="240" w:lineRule="auto"/>
        <w:ind w:right="-141"/>
        <w:jc w:val="center"/>
        <w:rPr>
          <w:rFonts w:ascii="Times New Roman" w:hAnsi="Times New Roman"/>
          <w:b/>
          <w:bCs/>
          <w:sz w:val="26"/>
          <w:szCs w:val="26"/>
        </w:rPr>
      </w:pPr>
      <w:r w:rsidRPr="00CF6D8E">
        <w:rPr>
          <w:rFonts w:ascii="Times New Roman" w:hAnsi="Times New Roman"/>
          <w:b/>
          <w:bCs/>
          <w:sz w:val="26"/>
          <w:szCs w:val="26"/>
        </w:rPr>
        <w:t>ПЕРЕЧЕНЬ ПРОФЕССИЙ И ДОЛЖНОСТЕЙ,</w:t>
      </w:r>
    </w:p>
    <w:p w:rsidR="0017203E" w:rsidRPr="00CF6D8E" w:rsidRDefault="0017203E" w:rsidP="00A5740B">
      <w:pPr>
        <w:tabs>
          <w:tab w:val="left" w:pos="1418"/>
        </w:tabs>
        <w:spacing w:line="240" w:lineRule="auto"/>
        <w:ind w:right="-141"/>
        <w:jc w:val="center"/>
        <w:rPr>
          <w:rFonts w:ascii="Times New Roman" w:hAnsi="Times New Roman"/>
          <w:b/>
          <w:bCs/>
          <w:sz w:val="26"/>
          <w:szCs w:val="26"/>
        </w:rPr>
      </w:pPr>
      <w:r w:rsidRPr="00CF6D8E">
        <w:rPr>
          <w:rFonts w:ascii="Times New Roman" w:hAnsi="Times New Roman"/>
          <w:b/>
          <w:bCs/>
          <w:sz w:val="26"/>
          <w:szCs w:val="26"/>
        </w:rPr>
        <w:t>для которых организуется прохождение предварительного, и впоследствии, периодического медицинского осмотра</w:t>
      </w:r>
    </w:p>
    <w:p w:rsidR="00862B7F" w:rsidRPr="00CF6D8E" w:rsidRDefault="00862B7F" w:rsidP="00A5740B">
      <w:pPr>
        <w:tabs>
          <w:tab w:val="left" w:pos="1418"/>
        </w:tabs>
        <w:spacing w:after="120" w:line="240" w:lineRule="auto"/>
        <w:ind w:right="-142"/>
        <w:jc w:val="center"/>
        <w:rPr>
          <w:rFonts w:ascii="Times New Roman" w:hAnsi="Times New Roman"/>
          <w:b/>
          <w:bCs/>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3402"/>
      </w:tblGrid>
      <w:tr w:rsidR="00862B7F" w:rsidRPr="00CF6D8E" w:rsidTr="00F44A96">
        <w:trPr>
          <w:trHeight w:val="473"/>
        </w:trPr>
        <w:tc>
          <w:tcPr>
            <w:tcW w:w="648" w:type="dxa"/>
            <w:tcBorders>
              <w:top w:val="single" w:sz="4" w:space="0" w:color="auto"/>
              <w:left w:val="single" w:sz="4" w:space="0" w:color="auto"/>
              <w:bottom w:val="single" w:sz="4" w:space="0" w:color="auto"/>
              <w:right w:val="single" w:sz="4" w:space="0" w:color="auto"/>
            </w:tcBorders>
            <w:vAlign w:val="center"/>
          </w:tcPr>
          <w:p w:rsidR="00862B7F" w:rsidRPr="00CF6D8E" w:rsidRDefault="0017203E"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br/>
              <w:t>№ п/п</w:t>
            </w:r>
          </w:p>
        </w:tc>
        <w:tc>
          <w:tcPr>
            <w:tcW w:w="5556" w:type="dxa"/>
            <w:tcBorders>
              <w:top w:val="single" w:sz="4" w:space="0" w:color="auto"/>
              <w:left w:val="single" w:sz="4" w:space="0" w:color="auto"/>
              <w:bottom w:val="single" w:sz="4" w:space="0" w:color="auto"/>
              <w:right w:val="single" w:sz="4" w:space="0" w:color="auto"/>
            </w:tcBorders>
            <w:vAlign w:val="center"/>
          </w:tcPr>
          <w:p w:rsidR="00862B7F" w:rsidRPr="00CF6D8E" w:rsidRDefault="0017203E"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Наименование профессий, должностей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862B7F" w:rsidRPr="00CF6D8E" w:rsidRDefault="0017203E" w:rsidP="0017203E">
            <w:pPr>
              <w:tabs>
                <w:tab w:val="left" w:pos="1418"/>
              </w:tabs>
              <w:ind w:left="-84" w:right="-141"/>
              <w:jc w:val="center"/>
              <w:rPr>
                <w:rFonts w:ascii="Times New Roman" w:hAnsi="Times New Roman"/>
                <w:b/>
                <w:sz w:val="24"/>
                <w:szCs w:val="24"/>
              </w:rPr>
            </w:pPr>
            <w:r w:rsidRPr="00CF6D8E">
              <w:rPr>
                <w:rFonts w:ascii="Times New Roman" w:hAnsi="Times New Roman"/>
                <w:b/>
                <w:sz w:val="24"/>
                <w:szCs w:val="24"/>
              </w:rPr>
              <w:t>Срок прохождения медицинского осмотра</w:t>
            </w:r>
          </w:p>
        </w:tc>
      </w:tr>
      <w:tr w:rsidR="00862B7F" w:rsidRPr="00CF6D8E" w:rsidTr="00F44A96">
        <w:trPr>
          <w:trHeight w:val="139"/>
        </w:trPr>
        <w:tc>
          <w:tcPr>
            <w:tcW w:w="648"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jc w:val="center"/>
              <w:rPr>
                <w:rFonts w:ascii="Times New Roman" w:hAnsi="Times New Roman"/>
                <w:b/>
                <w:i/>
                <w:sz w:val="24"/>
                <w:szCs w:val="24"/>
              </w:rPr>
            </w:pPr>
            <w:r w:rsidRPr="00CF6D8E">
              <w:rPr>
                <w:rFonts w:ascii="Times New Roman" w:hAnsi="Times New Roman"/>
                <w:b/>
                <w:i/>
                <w:sz w:val="24"/>
                <w:szCs w:val="24"/>
              </w:rPr>
              <w:t>1</w:t>
            </w:r>
          </w:p>
        </w:tc>
        <w:tc>
          <w:tcPr>
            <w:tcW w:w="5556"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jc w:val="center"/>
              <w:rPr>
                <w:rFonts w:ascii="Times New Roman" w:hAnsi="Times New Roman"/>
                <w:b/>
                <w:i/>
                <w:sz w:val="24"/>
                <w:szCs w:val="24"/>
              </w:rPr>
            </w:pPr>
            <w:r w:rsidRPr="00CF6D8E">
              <w:rPr>
                <w:rFonts w:ascii="Times New Roman" w:hAnsi="Times New Roman"/>
                <w:b/>
                <w: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jc w:val="center"/>
              <w:rPr>
                <w:rFonts w:ascii="Times New Roman" w:hAnsi="Times New Roman"/>
                <w:b/>
                <w:i/>
                <w:sz w:val="24"/>
                <w:szCs w:val="24"/>
              </w:rPr>
            </w:pPr>
            <w:r w:rsidRPr="00CF6D8E">
              <w:rPr>
                <w:rFonts w:ascii="Times New Roman" w:hAnsi="Times New Roman"/>
                <w:b/>
                <w:i/>
                <w:sz w:val="24"/>
                <w:szCs w:val="24"/>
              </w:rPr>
              <w:t>3</w:t>
            </w:r>
          </w:p>
        </w:tc>
      </w:tr>
      <w:tr w:rsidR="00862B7F" w:rsidRPr="00CF6D8E" w:rsidTr="00F44A96">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1.</w:t>
            </w:r>
          </w:p>
        </w:tc>
        <w:tc>
          <w:tcPr>
            <w:tcW w:w="5556"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jc w:val="center"/>
              <w:rPr>
                <w:rFonts w:ascii="Times New Roman" w:hAnsi="Times New Roman"/>
                <w:sz w:val="24"/>
                <w:szCs w:val="24"/>
              </w:rPr>
            </w:pPr>
          </w:p>
        </w:tc>
      </w:tr>
      <w:tr w:rsidR="00862B7F" w:rsidRPr="00CF6D8E" w:rsidTr="00F44A96">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2.</w:t>
            </w:r>
          </w:p>
        </w:tc>
        <w:tc>
          <w:tcPr>
            <w:tcW w:w="5556"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jc w:val="center"/>
              <w:rPr>
                <w:rFonts w:ascii="Times New Roman" w:hAnsi="Times New Roman"/>
                <w:sz w:val="24"/>
                <w:szCs w:val="24"/>
              </w:rPr>
            </w:pPr>
          </w:p>
        </w:tc>
      </w:tr>
      <w:tr w:rsidR="00862B7F" w:rsidRPr="00CF6D8E" w:rsidTr="00F44A96">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862B7F" w:rsidRPr="00CF6D8E" w:rsidRDefault="00862B7F" w:rsidP="00F44A96">
            <w:pPr>
              <w:tabs>
                <w:tab w:val="left" w:pos="1418"/>
              </w:tabs>
              <w:ind w:right="-141"/>
              <w:jc w:val="center"/>
              <w:rPr>
                <w:rFonts w:ascii="Times New Roman" w:hAnsi="Times New Roman"/>
                <w:b/>
                <w:sz w:val="24"/>
                <w:szCs w:val="24"/>
              </w:rPr>
            </w:pPr>
            <w:r w:rsidRPr="00CF6D8E">
              <w:rPr>
                <w:rFonts w:ascii="Times New Roman" w:hAnsi="Times New Roman"/>
                <w:b/>
                <w:sz w:val="24"/>
                <w:szCs w:val="24"/>
              </w:rPr>
              <w:t>3.</w:t>
            </w:r>
          </w:p>
        </w:tc>
        <w:tc>
          <w:tcPr>
            <w:tcW w:w="5556"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62B7F" w:rsidRPr="00CF6D8E" w:rsidRDefault="00862B7F" w:rsidP="00F44A96">
            <w:pPr>
              <w:tabs>
                <w:tab w:val="left" w:pos="1418"/>
              </w:tabs>
              <w:ind w:right="-141"/>
              <w:jc w:val="center"/>
              <w:rPr>
                <w:rFonts w:ascii="Times New Roman" w:hAnsi="Times New Roman"/>
                <w:sz w:val="24"/>
                <w:szCs w:val="24"/>
              </w:rPr>
            </w:pPr>
          </w:p>
        </w:tc>
      </w:tr>
    </w:tbl>
    <w:p w:rsidR="00862B7F" w:rsidRPr="00CF6D8E" w:rsidRDefault="00862B7F" w:rsidP="00862B7F">
      <w:pPr>
        <w:jc w:val="center"/>
        <w:rPr>
          <w:rFonts w:ascii="Times New Roman" w:hAnsi="Times New Roman"/>
          <w:b/>
          <w:caps/>
          <w:sz w:val="26"/>
          <w:szCs w:val="26"/>
        </w:rPr>
      </w:pPr>
      <w:r w:rsidRPr="00CF6D8E">
        <w:rPr>
          <w:rFonts w:ascii="Times New Roman" w:hAnsi="Times New Roman"/>
        </w:rPr>
        <w:br w:type="page"/>
      </w:r>
      <w:r w:rsidR="0017203E" w:rsidRPr="00CF6D8E">
        <w:rPr>
          <w:rFonts w:ascii="Times New Roman" w:hAnsi="Times New Roman"/>
          <w:b/>
          <w:caps/>
          <w:sz w:val="26"/>
          <w:szCs w:val="26"/>
        </w:rPr>
        <w:lastRenderedPageBreak/>
        <w:t>оглавление</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656"/>
        <w:gridCol w:w="1240"/>
      </w:tblGrid>
      <w:tr w:rsidR="00862B7F" w:rsidRPr="00CF6D8E" w:rsidTr="00F44A96">
        <w:tc>
          <w:tcPr>
            <w:tcW w:w="816" w:type="dxa"/>
          </w:tcPr>
          <w:p w:rsidR="00862B7F" w:rsidRPr="00CF6D8E" w:rsidRDefault="0017203E" w:rsidP="00F44A96">
            <w:pPr>
              <w:pStyle w:val="a9"/>
              <w:widowControl w:val="0"/>
              <w:jc w:val="center"/>
              <w:rPr>
                <w:b/>
                <w:caps/>
                <w:sz w:val="24"/>
                <w:szCs w:val="24"/>
              </w:rPr>
            </w:pPr>
            <w:r w:rsidRPr="00CF6D8E">
              <w:rPr>
                <w:b/>
                <w:caps/>
                <w:sz w:val="24"/>
                <w:szCs w:val="24"/>
              </w:rPr>
              <w:t>№ п/п</w:t>
            </w:r>
          </w:p>
        </w:tc>
        <w:tc>
          <w:tcPr>
            <w:tcW w:w="7656" w:type="dxa"/>
          </w:tcPr>
          <w:p w:rsidR="00862B7F" w:rsidRPr="00CF6D8E" w:rsidRDefault="0017203E" w:rsidP="00F44A96">
            <w:pPr>
              <w:pStyle w:val="a9"/>
              <w:widowControl w:val="0"/>
              <w:jc w:val="center"/>
              <w:rPr>
                <w:b/>
                <w:caps/>
                <w:sz w:val="24"/>
                <w:szCs w:val="24"/>
              </w:rPr>
            </w:pPr>
            <w:r w:rsidRPr="00CF6D8E">
              <w:rPr>
                <w:b/>
                <w:sz w:val="24"/>
                <w:szCs w:val="24"/>
              </w:rPr>
              <w:t>РАЗДЕЛЫ</w:t>
            </w:r>
          </w:p>
        </w:tc>
        <w:tc>
          <w:tcPr>
            <w:tcW w:w="1240" w:type="dxa"/>
          </w:tcPr>
          <w:p w:rsidR="00862B7F" w:rsidRPr="00CF6D8E" w:rsidRDefault="0017203E" w:rsidP="00F44A96">
            <w:pPr>
              <w:pStyle w:val="a9"/>
              <w:widowControl w:val="0"/>
              <w:jc w:val="center"/>
              <w:rPr>
                <w:b/>
                <w:sz w:val="24"/>
                <w:szCs w:val="24"/>
              </w:rPr>
            </w:pPr>
            <w:r w:rsidRPr="00CF6D8E">
              <w:rPr>
                <w:b/>
                <w:sz w:val="24"/>
                <w:szCs w:val="24"/>
              </w:rPr>
              <w:t>Стр.</w:t>
            </w: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I.</w:t>
            </w:r>
          </w:p>
        </w:tc>
        <w:tc>
          <w:tcPr>
            <w:tcW w:w="7656" w:type="dxa"/>
          </w:tcPr>
          <w:p w:rsidR="00862B7F" w:rsidRPr="00CF6D8E" w:rsidRDefault="0017203E" w:rsidP="00F44A96">
            <w:pPr>
              <w:pStyle w:val="a9"/>
              <w:pageBreakBefore/>
              <w:widowControl w:val="0"/>
              <w:rPr>
                <w:b/>
                <w:caps/>
                <w:sz w:val="24"/>
                <w:szCs w:val="24"/>
              </w:rPr>
            </w:pPr>
            <w:r w:rsidRPr="00CF6D8E">
              <w:rPr>
                <w:b/>
                <w:sz w:val="24"/>
                <w:szCs w:val="24"/>
              </w:rPr>
              <w:t>ОБЩИЕ ПОЛОЖЕНИЯ</w:t>
            </w:r>
            <w:r w:rsidR="00862B7F" w:rsidRPr="00CF6D8E">
              <w:rPr>
                <w:b/>
                <w:sz w:val="24"/>
                <w:szCs w:val="24"/>
              </w:rPr>
              <w:t xml:space="preserve"> </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Normal1"/>
              <w:widowControl w:val="0"/>
              <w:tabs>
                <w:tab w:val="center" w:pos="5040"/>
              </w:tabs>
              <w:jc w:val="center"/>
              <w:rPr>
                <w:rFonts w:ascii="Times New Roman" w:hAnsi="Times New Roman"/>
                <w:b/>
                <w:caps/>
                <w:sz w:val="24"/>
                <w:szCs w:val="24"/>
                <w:lang w:val="ru-RU"/>
              </w:rPr>
            </w:pPr>
            <w:r w:rsidRPr="00CF6D8E">
              <w:rPr>
                <w:rFonts w:ascii="Times New Roman" w:hAnsi="Times New Roman"/>
                <w:b/>
                <w:sz w:val="24"/>
                <w:szCs w:val="24"/>
                <w:lang w:val="ru-RU"/>
              </w:rPr>
              <w:t>II.</w:t>
            </w:r>
          </w:p>
        </w:tc>
        <w:tc>
          <w:tcPr>
            <w:tcW w:w="7656" w:type="dxa"/>
          </w:tcPr>
          <w:p w:rsidR="00862B7F" w:rsidRPr="00CF6D8E" w:rsidRDefault="0017203E" w:rsidP="00F44A96">
            <w:pPr>
              <w:pStyle w:val="Normal2"/>
              <w:keepNext/>
              <w:tabs>
                <w:tab w:val="center" w:pos="5040"/>
              </w:tabs>
              <w:rPr>
                <w:rFonts w:ascii="Times New Roman" w:hAnsi="Times New Roman"/>
                <w:b/>
                <w:caps/>
                <w:sz w:val="24"/>
                <w:szCs w:val="24"/>
                <w:lang w:val="ru-RU"/>
              </w:rPr>
            </w:pPr>
            <w:r w:rsidRPr="00CF6D8E">
              <w:rPr>
                <w:rFonts w:ascii="Times New Roman" w:hAnsi="Times New Roman"/>
                <w:b/>
                <w:sz w:val="24"/>
                <w:szCs w:val="24"/>
                <w:lang w:val="ru-RU"/>
              </w:rPr>
              <w:t>ПРОИЗВОДСТВЕННАЯ И ЭКОНОМИЧЕСКАЯ ДЕЯТЕЛЬНОСТЬ</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III.</w:t>
            </w:r>
          </w:p>
        </w:tc>
        <w:tc>
          <w:tcPr>
            <w:tcW w:w="7656" w:type="dxa"/>
          </w:tcPr>
          <w:p w:rsidR="00862B7F" w:rsidRPr="00CF6D8E" w:rsidRDefault="0017203E" w:rsidP="00F44A96">
            <w:pPr>
              <w:pStyle w:val="a9"/>
              <w:keepNext/>
              <w:widowControl w:val="0"/>
              <w:rPr>
                <w:b/>
                <w:caps/>
                <w:sz w:val="24"/>
                <w:szCs w:val="24"/>
              </w:rPr>
            </w:pPr>
            <w:r w:rsidRPr="00CF6D8E">
              <w:rPr>
                <w:b/>
                <w:sz w:val="24"/>
                <w:szCs w:val="24"/>
              </w:rPr>
              <w:t>ТРУДОВОЙ ДОГОВОР</w:t>
            </w:r>
            <w:r w:rsidR="00862B7F" w:rsidRPr="00CF6D8E">
              <w:rPr>
                <w:b/>
                <w:sz w:val="24"/>
                <w:szCs w:val="24"/>
              </w:rPr>
              <w:t xml:space="preserve">. </w:t>
            </w:r>
            <w:r w:rsidRPr="00CF6D8E">
              <w:rPr>
                <w:b/>
                <w:sz w:val="24"/>
                <w:szCs w:val="24"/>
              </w:rPr>
              <w:t>ГАРАНТИИ ЗАНЯТОСТИ</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IV.</w:t>
            </w:r>
          </w:p>
        </w:tc>
        <w:tc>
          <w:tcPr>
            <w:tcW w:w="7656" w:type="dxa"/>
          </w:tcPr>
          <w:p w:rsidR="00862B7F" w:rsidRPr="00CF6D8E" w:rsidRDefault="0017203E" w:rsidP="00F44A96">
            <w:pPr>
              <w:pStyle w:val="a9"/>
              <w:widowControl w:val="0"/>
              <w:rPr>
                <w:b/>
                <w:caps/>
                <w:sz w:val="24"/>
                <w:szCs w:val="24"/>
              </w:rPr>
            </w:pPr>
            <w:r w:rsidRPr="00CF6D8E">
              <w:rPr>
                <w:b/>
                <w:caps/>
                <w:sz w:val="24"/>
                <w:szCs w:val="24"/>
              </w:rPr>
              <w:t>ВРЕМЯ РАБОТЫ И ОТДЫХА</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V.</w:t>
            </w:r>
          </w:p>
        </w:tc>
        <w:tc>
          <w:tcPr>
            <w:tcW w:w="7656" w:type="dxa"/>
          </w:tcPr>
          <w:p w:rsidR="00862B7F" w:rsidRPr="00CF6D8E" w:rsidRDefault="0017203E" w:rsidP="0017203E">
            <w:pPr>
              <w:widowControl w:val="0"/>
              <w:autoSpaceDE w:val="0"/>
              <w:autoSpaceDN w:val="0"/>
              <w:adjustRightInd w:val="0"/>
              <w:rPr>
                <w:rFonts w:ascii="Times New Roman" w:hAnsi="Times New Roman"/>
                <w:b/>
                <w:caps/>
                <w:sz w:val="24"/>
                <w:szCs w:val="24"/>
              </w:rPr>
            </w:pPr>
            <w:r w:rsidRPr="00CF6D8E">
              <w:rPr>
                <w:rFonts w:ascii="Times New Roman" w:hAnsi="Times New Roman"/>
                <w:b/>
                <w:sz w:val="24"/>
                <w:szCs w:val="24"/>
              </w:rPr>
              <w:t>ОПЛАТА ТРУДА. ГАРАНТИЙНЫЕ ПЛАТЕЖИ И КОМПЕНСАЦИОННЫЕ ВЫПЛАТЫ</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spacing w:after="0"/>
              <w:jc w:val="center"/>
              <w:rPr>
                <w:b/>
                <w:caps/>
                <w:sz w:val="24"/>
                <w:szCs w:val="24"/>
              </w:rPr>
            </w:pPr>
            <w:r w:rsidRPr="00CF6D8E">
              <w:rPr>
                <w:b/>
                <w:caps/>
                <w:sz w:val="24"/>
                <w:szCs w:val="24"/>
              </w:rPr>
              <w:t>VI.</w:t>
            </w:r>
          </w:p>
        </w:tc>
        <w:tc>
          <w:tcPr>
            <w:tcW w:w="7656" w:type="dxa"/>
          </w:tcPr>
          <w:p w:rsidR="00862B7F" w:rsidRPr="00CF6D8E" w:rsidRDefault="0017203E" w:rsidP="00F44A96">
            <w:pPr>
              <w:pStyle w:val="a9"/>
              <w:keepNext/>
              <w:widowControl w:val="0"/>
              <w:spacing w:after="0"/>
              <w:ind w:right="-6"/>
              <w:rPr>
                <w:b/>
                <w:caps/>
                <w:sz w:val="24"/>
                <w:szCs w:val="24"/>
              </w:rPr>
            </w:pPr>
            <w:r w:rsidRPr="00CF6D8E">
              <w:rPr>
                <w:b/>
                <w:sz w:val="24"/>
                <w:szCs w:val="24"/>
              </w:rPr>
              <w:t>ТРУДОВАЯ ДИСЦИПЛИНА</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sz w:val="24"/>
                <w:szCs w:val="24"/>
              </w:rPr>
              <w:t>VII.</w:t>
            </w:r>
          </w:p>
        </w:tc>
        <w:tc>
          <w:tcPr>
            <w:tcW w:w="7656" w:type="dxa"/>
          </w:tcPr>
          <w:p w:rsidR="00862B7F" w:rsidRPr="00CF6D8E" w:rsidRDefault="0017203E" w:rsidP="0017203E">
            <w:pPr>
              <w:pStyle w:val="a9"/>
              <w:keepNext/>
              <w:keepLines/>
              <w:widowControl w:val="0"/>
              <w:rPr>
                <w:b/>
                <w:sz w:val="24"/>
                <w:szCs w:val="24"/>
              </w:rPr>
            </w:pPr>
            <w:r w:rsidRPr="00CF6D8E">
              <w:rPr>
                <w:b/>
                <w:sz w:val="24"/>
                <w:szCs w:val="24"/>
              </w:rPr>
              <w:t>МАТЕРИАЛЬНАЯ ОТВЕТСТВЕННОСТЬ СТОРОН ТРУДОВОГО ДОГОВОРА</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VIII.</w:t>
            </w:r>
          </w:p>
        </w:tc>
        <w:tc>
          <w:tcPr>
            <w:tcW w:w="7656" w:type="dxa"/>
          </w:tcPr>
          <w:p w:rsidR="00862B7F" w:rsidRPr="00CF6D8E" w:rsidRDefault="0017203E" w:rsidP="00F44A96">
            <w:pPr>
              <w:pStyle w:val="a9"/>
              <w:keepNext/>
              <w:widowControl w:val="0"/>
              <w:rPr>
                <w:b/>
                <w:caps/>
                <w:sz w:val="24"/>
                <w:szCs w:val="24"/>
              </w:rPr>
            </w:pPr>
            <w:r w:rsidRPr="00CF6D8E">
              <w:rPr>
                <w:b/>
                <w:sz w:val="24"/>
                <w:szCs w:val="24"/>
              </w:rPr>
              <w:t>ОХРАНА ТРУДА</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IX.</w:t>
            </w:r>
          </w:p>
        </w:tc>
        <w:tc>
          <w:tcPr>
            <w:tcW w:w="7656" w:type="dxa"/>
          </w:tcPr>
          <w:p w:rsidR="00862B7F" w:rsidRPr="00CF6D8E" w:rsidRDefault="0017203E" w:rsidP="0017203E">
            <w:pPr>
              <w:pStyle w:val="a9"/>
              <w:keepNext/>
              <w:widowControl w:val="0"/>
              <w:rPr>
                <w:b/>
                <w:caps/>
                <w:sz w:val="24"/>
                <w:szCs w:val="24"/>
              </w:rPr>
            </w:pPr>
            <w:r w:rsidRPr="00CF6D8E">
              <w:rPr>
                <w:b/>
                <w:sz w:val="24"/>
                <w:szCs w:val="24"/>
              </w:rPr>
              <w:t>СОЦИАЛЬНОЕ СТРАХОВАНИЕ. СОЦИАЛЬНЫЕ ЛЬГОТЫ И ГАРАНТИИ</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Х.</w:t>
            </w:r>
          </w:p>
        </w:tc>
        <w:tc>
          <w:tcPr>
            <w:tcW w:w="7656" w:type="dxa"/>
          </w:tcPr>
          <w:p w:rsidR="00862B7F" w:rsidRPr="00CF6D8E" w:rsidRDefault="0017203E" w:rsidP="0017203E">
            <w:pPr>
              <w:pStyle w:val="a9"/>
              <w:keepNext/>
              <w:keepLines/>
              <w:widowControl w:val="0"/>
              <w:rPr>
                <w:b/>
                <w:caps/>
                <w:sz w:val="24"/>
                <w:szCs w:val="24"/>
              </w:rPr>
            </w:pPr>
            <w:r w:rsidRPr="00CF6D8E">
              <w:rPr>
                <w:b/>
                <w:sz w:val="24"/>
                <w:szCs w:val="24"/>
              </w:rPr>
              <w:t>КУЛЬТУРНО-ПРОСВЕТИТЕЛЬСКАЯ, ФИЗКУЛЬТУРНАЯ И СПОРТИВНО-ОЗДОРОВИТЕЛЬНАЯ РАБОТА</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XI.</w:t>
            </w:r>
          </w:p>
        </w:tc>
        <w:tc>
          <w:tcPr>
            <w:tcW w:w="7656" w:type="dxa"/>
          </w:tcPr>
          <w:p w:rsidR="00862B7F" w:rsidRPr="00CF6D8E" w:rsidRDefault="0017203E" w:rsidP="0017203E">
            <w:pPr>
              <w:keepNext/>
              <w:rPr>
                <w:rFonts w:ascii="Times New Roman" w:hAnsi="Times New Roman"/>
                <w:b/>
                <w:caps/>
                <w:sz w:val="24"/>
                <w:szCs w:val="24"/>
              </w:rPr>
            </w:pPr>
            <w:r w:rsidRPr="00CF6D8E">
              <w:rPr>
                <w:rFonts w:ascii="Times New Roman" w:hAnsi="Times New Roman"/>
                <w:b/>
                <w:sz w:val="24"/>
                <w:szCs w:val="24"/>
              </w:rPr>
              <w:t>РЕГУЛИРОВАНИЕ ТРУДА ЖЕНЩИН. ДОПОЛНИТЕЛЬНЫЕ ЛЬГОТЫ И ГАРАНТИИ ДЛЯ ЖЕНЩИН И ЛИЦ, ЗАНИМАЮЩИХСЯ ВЫПОЛНЕНИЕМ СЕМЕЙНЫХ ОБЯЗАННОСТЕЙ</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sz w:val="24"/>
                <w:szCs w:val="24"/>
              </w:rPr>
              <w:t>XII.</w:t>
            </w:r>
          </w:p>
        </w:tc>
        <w:tc>
          <w:tcPr>
            <w:tcW w:w="7656" w:type="dxa"/>
          </w:tcPr>
          <w:p w:rsidR="00862B7F" w:rsidRPr="00CF6D8E" w:rsidRDefault="0017203E" w:rsidP="00F44A96">
            <w:pPr>
              <w:keepNext/>
              <w:rPr>
                <w:rFonts w:ascii="Times New Roman" w:hAnsi="Times New Roman"/>
                <w:b/>
                <w:sz w:val="24"/>
                <w:szCs w:val="24"/>
              </w:rPr>
            </w:pPr>
            <w:r w:rsidRPr="00CF6D8E">
              <w:rPr>
                <w:rFonts w:ascii="Times New Roman" w:hAnsi="Times New Roman"/>
                <w:b/>
                <w:sz w:val="24"/>
                <w:szCs w:val="24"/>
              </w:rPr>
              <w:t>ДОПОЛНИТЕЛЬНЫЕ ЛЬГОТЫ И ГАРАНТИИ ДЛЯ МОЛОДЁЖИ</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XIII.</w:t>
            </w:r>
          </w:p>
        </w:tc>
        <w:tc>
          <w:tcPr>
            <w:tcW w:w="7656" w:type="dxa"/>
          </w:tcPr>
          <w:p w:rsidR="00862B7F" w:rsidRPr="00CF6D8E" w:rsidRDefault="0017203E" w:rsidP="00F44A96">
            <w:pPr>
              <w:pStyle w:val="a9"/>
              <w:widowControl w:val="0"/>
              <w:rPr>
                <w:b/>
                <w:caps/>
                <w:sz w:val="24"/>
                <w:szCs w:val="24"/>
              </w:rPr>
            </w:pPr>
            <w:r w:rsidRPr="00CF6D8E">
              <w:rPr>
                <w:b/>
                <w:sz w:val="24"/>
                <w:szCs w:val="24"/>
              </w:rPr>
              <w:t>РЕШЕНИЕ ТРУДОВЫХ СПОРОВ</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caps/>
                <w:sz w:val="24"/>
                <w:szCs w:val="24"/>
              </w:rPr>
              <w:t>XIV.</w:t>
            </w:r>
          </w:p>
        </w:tc>
        <w:tc>
          <w:tcPr>
            <w:tcW w:w="7656" w:type="dxa"/>
          </w:tcPr>
          <w:p w:rsidR="00862B7F" w:rsidRPr="00CF6D8E" w:rsidRDefault="0017203E" w:rsidP="0017203E">
            <w:pPr>
              <w:pStyle w:val="a9"/>
              <w:keepNext/>
              <w:keepLines/>
              <w:widowControl w:val="0"/>
              <w:rPr>
                <w:b/>
                <w:caps/>
                <w:sz w:val="24"/>
                <w:szCs w:val="24"/>
              </w:rPr>
            </w:pPr>
            <w:r w:rsidRPr="00CF6D8E">
              <w:rPr>
                <w:b/>
                <w:sz w:val="24"/>
                <w:szCs w:val="24"/>
              </w:rPr>
              <w:t>СОЦИАЛЬНОЕ ПАРТНЁРСТВО. СОБЛЮДЕНИЕ ГАРАНТИЙ ПРОФСОЮЗНОЙ ДЕЯТЕЛЬНОСТИ</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r w:rsidRPr="00CF6D8E">
              <w:rPr>
                <w:b/>
                <w:sz w:val="24"/>
                <w:szCs w:val="24"/>
              </w:rPr>
              <w:t>ХV.</w:t>
            </w:r>
          </w:p>
        </w:tc>
        <w:tc>
          <w:tcPr>
            <w:tcW w:w="7656" w:type="dxa"/>
          </w:tcPr>
          <w:p w:rsidR="00862B7F" w:rsidRPr="00CF6D8E" w:rsidRDefault="0017203E" w:rsidP="0017203E">
            <w:pPr>
              <w:pStyle w:val="3"/>
              <w:jc w:val="left"/>
              <w:rPr>
                <w:sz w:val="24"/>
                <w:szCs w:val="24"/>
              </w:rPr>
            </w:pPr>
            <w:r w:rsidRPr="00CF6D8E">
              <w:rPr>
                <w:sz w:val="24"/>
                <w:szCs w:val="24"/>
              </w:rPr>
              <w:t>КОНТРОЛЬ ЗА ВЫПОЛНЕНИЕМ КОЛЛЕКТИВНОГО ДОГОВОРА</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sz w:val="24"/>
                <w:szCs w:val="24"/>
              </w:rPr>
            </w:pPr>
            <w:r w:rsidRPr="00CF6D8E">
              <w:rPr>
                <w:b/>
                <w:caps/>
                <w:sz w:val="24"/>
                <w:szCs w:val="24"/>
              </w:rPr>
              <w:t>XVI</w:t>
            </w:r>
            <w:r w:rsidRPr="00CF6D8E">
              <w:rPr>
                <w:b/>
                <w:bCs/>
                <w:sz w:val="24"/>
                <w:szCs w:val="24"/>
              </w:rPr>
              <w:t>.</w:t>
            </w:r>
          </w:p>
        </w:tc>
        <w:tc>
          <w:tcPr>
            <w:tcW w:w="7656" w:type="dxa"/>
          </w:tcPr>
          <w:p w:rsidR="00862B7F" w:rsidRPr="00CF6D8E" w:rsidRDefault="0017203E" w:rsidP="0017203E">
            <w:pPr>
              <w:keepNext/>
              <w:keepLines/>
              <w:widowControl w:val="0"/>
              <w:rPr>
                <w:rFonts w:ascii="Times New Roman" w:hAnsi="Times New Roman"/>
                <w:b/>
                <w:bCs/>
                <w:sz w:val="24"/>
                <w:szCs w:val="24"/>
              </w:rPr>
            </w:pPr>
            <w:r w:rsidRPr="00CF6D8E">
              <w:rPr>
                <w:rFonts w:ascii="Times New Roman" w:hAnsi="Times New Roman"/>
                <w:b/>
                <w:bCs/>
                <w:sz w:val="24"/>
                <w:szCs w:val="24"/>
              </w:rPr>
              <w:t>ОТВЕТСТВЕННОСТЬ ЗА НАРУШЕНИЕ ИЛИ НЕВЫПОЛНЕНИЕ ОБЯЗАТЕЛЬСТВ ПО КОЛЛЕКТИВНОМУ ДОГОВОРУ</w:t>
            </w:r>
          </w:p>
        </w:tc>
        <w:tc>
          <w:tcPr>
            <w:tcW w:w="1240" w:type="dxa"/>
          </w:tcPr>
          <w:p w:rsidR="00862B7F" w:rsidRPr="00CF6D8E" w:rsidRDefault="00862B7F" w:rsidP="00F44A96">
            <w:pPr>
              <w:pStyle w:val="a9"/>
              <w:widowControl w:val="0"/>
              <w:jc w:val="center"/>
              <w:rPr>
                <w:caps/>
                <w:sz w:val="24"/>
                <w:szCs w:val="24"/>
              </w:rPr>
            </w:pPr>
          </w:p>
        </w:tc>
      </w:tr>
      <w:tr w:rsidR="00862B7F" w:rsidRPr="00CF6D8E" w:rsidTr="00F44A96">
        <w:tc>
          <w:tcPr>
            <w:tcW w:w="816" w:type="dxa"/>
          </w:tcPr>
          <w:p w:rsidR="00862B7F" w:rsidRPr="00CF6D8E" w:rsidRDefault="00862B7F" w:rsidP="00F44A96">
            <w:pPr>
              <w:pStyle w:val="a9"/>
              <w:widowControl w:val="0"/>
              <w:jc w:val="center"/>
              <w:rPr>
                <w:b/>
                <w:caps/>
                <w:sz w:val="24"/>
                <w:szCs w:val="24"/>
              </w:rPr>
            </w:pPr>
          </w:p>
        </w:tc>
        <w:tc>
          <w:tcPr>
            <w:tcW w:w="7656" w:type="dxa"/>
          </w:tcPr>
          <w:p w:rsidR="00862B7F" w:rsidRPr="00CF6D8E" w:rsidRDefault="0017203E" w:rsidP="0017203E">
            <w:pPr>
              <w:pageBreakBefore/>
              <w:rPr>
                <w:rFonts w:ascii="Times New Roman" w:hAnsi="Times New Roman"/>
                <w:b/>
                <w:caps/>
                <w:spacing w:val="-12"/>
                <w:sz w:val="24"/>
                <w:szCs w:val="24"/>
              </w:rPr>
            </w:pPr>
            <w:r w:rsidRPr="00CF6D8E">
              <w:rPr>
                <w:rFonts w:ascii="Times New Roman" w:hAnsi="Times New Roman"/>
                <w:b/>
                <w:spacing w:val="-12"/>
                <w:sz w:val="24"/>
                <w:szCs w:val="24"/>
              </w:rPr>
              <w:t>РЕКОМЕНДАТЕЛЬНЫЙ ПЕРЕЧЕНЬ ПРИЛОЖЕНИЙ К КОЛЛЕКТИВНОМУ ДОГОВОРУ</w:t>
            </w:r>
          </w:p>
        </w:tc>
        <w:tc>
          <w:tcPr>
            <w:tcW w:w="1240" w:type="dxa"/>
          </w:tcPr>
          <w:p w:rsidR="00862B7F" w:rsidRPr="00CF6D8E" w:rsidRDefault="00862B7F" w:rsidP="00F44A96">
            <w:pPr>
              <w:pStyle w:val="a9"/>
              <w:widowControl w:val="0"/>
              <w:jc w:val="center"/>
              <w:rPr>
                <w:caps/>
                <w:sz w:val="24"/>
                <w:szCs w:val="24"/>
              </w:rPr>
            </w:pPr>
          </w:p>
        </w:tc>
      </w:tr>
    </w:tbl>
    <w:p w:rsidR="0017203E" w:rsidRPr="00CF6D8E" w:rsidRDefault="0017203E" w:rsidP="00862B7F">
      <w:pPr>
        <w:ind w:firstLine="567"/>
        <w:jc w:val="both"/>
        <w:rPr>
          <w:rFonts w:ascii="Times New Roman" w:hAnsi="Times New Roman"/>
          <w:iCs/>
          <w:sz w:val="24"/>
          <w:szCs w:val="24"/>
        </w:rPr>
      </w:pPr>
      <w:r w:rsidRPr="00CF6D8E">
        <w:rPr>
          <w:rFonts w:ascii="Times New Roman" w:hAnsi="Times New Roman"/>
          <w:iCs/>
          <w:sz w:val="24"/>
          <w:szCs w:val="24"/>
        </w:rPr>
        <w:t>Макет коллективного договора разработан с учётом анализа действующих коллективных договоров и координирован с изменениями трудового законодательства до 31 декабря 2021 года.</w:t>
      </w:r>
    </w:p>
    <w:p w:rsidR="0017203E" w:rsidRPr="00CF6D8E" w:rsidRDefault="0017203E" w:rsidP="00862B7F">
      <w:pPr>
        <w:ind w:firstLine="567"/>
        <w:jc w:val="both"/>
        <w:rPr>
          <w:rFonts w:ascii="Times New Roman" w:hAnsi="Times New Roman"/>
          <w:iCs/>
          <w:sz w:val="24"/>
          <w:szCs w:val="24"/>
        </w:rPr>
      </w:pPr>
      <w:r w:rsidRPr="00CF6D8E">
        <w:rPr>
          <w:rFonts w:ascii="Times New Roman" w:hAnsi="Times New Roman"/>
          <w:iCs/>
          <w:sz w:val="24"/>
          <w:szCs w:val="24"/>
        </w:rPr>
        <w:t xml:space="preserve">Текст макета имеет рекомендательный характер. В то же время, следует включить в коллективный договор нормы, непосредственно указанные в трудовом законодательстве и других нормативных актах. В процессе принятия определённого коллективного договора, </w:t>
      </w:r>
      <w:r w:rsidRPr="00CF6D8E">
        <w:rPr>
          <w:rFonts w:ascii="Times New Roman" w:hAnsi="Times New Roman"/>
          <w:iCs/>
          <w:sz w:val="24"/>
          <w:szCs w:val="24"/>
        </w:rPr>
        <w:lastRenderedPageBreak/>
        <w:t>рекомендуется осветить в отдельном приложении суть трудового законодательства и других нормативных актов, упомянутых в тексте настоящего макета.</w:t>
      </w:r>
    </w:p>
    <w:p w:rsidR="007A462D" w:rsidRPr="00CF6D8E" w:rsidRDefault="007A462D" w:rsidP="00862B7F">
      <w:pPr>
        <w:ind w:firstLine="567"/>
        <w:jc w:val="both"/>
        <w:rPr>
          <w:rFonts w:ascii="Times New Roman" w:hAnsi="Times New Roman"/>
          <w:iCs/>
          <w:color w:val="FF0000"/>
          <w:sz w:val="24"/>
          <w:szCs w:val="24"/>
        </w:rPr>
      </w:pPr>
      <w:r w:rsidRPr="00CF6D8E">
        <w:rPr>
          <w:rFonts w:ascii="Times New Roman" w:hAnsi="Times New Roman"/>
          <w:iCs/>
          <w:color w:val="FF0000"/>
          <w:sz w:val="24"/>
          <w:szCs w:val="24"/>
        </w:rPr>
        <w:t>Рекомендует</w:t>
      </w:r>
      <w:r w:rsidR="0017203E" w:rsidRPr="00CF6D8E">
        <w:rPr>
          <w:rFonts w:ascii="Times New Roman" w:hAnsi="Times New Roman"/>
          <w:iCs/>
          <w:color w:val="FF0000"/>
          <w:sz w:val="24"/>
          <w:szCs w:val="24"/>
        </w:rPr>
        <w:t>с</w:t>
      </w:r>
      <w:r w:rsidRPr="00CF6D8E">
        <w:rPr>
          <w:rFonts w:ascii="Times New Roman" w:hAnsi="Times New Roman"/>
          <w:iCs/>
          <w:color w:val="FF0000"/>
          <w:sz w:val="24"/>
          <w:szCs w:val="24"/>
        </w:rPr>
        <w:t>я согласовать проекты коллективных договоров организаций и учреждений, финансируемых за счёт государственного бюджета, с соответствующими финансовыми органами</w:t>
      </w:r>
      <w:r w:rsidR="0017203E" w:rsidRPr="00CF6D8E">
        <w:rPr>
          <w:rFonts w:ascii="Times New Roman" w:hAnsi="Times New Roman"/>
          <w:iCs/>
          <w:color w:val="FF0000"/>
          <w:sz w:val="24"/>
          <w:szCs w:val="24"/>
        </w:rPr>
        <w:t>, до их принятия.</w:t>
      </w:r>
    </w:p>
    <w:p w:rsidR="00EB1A64" w:rsidRPr="00CF6D8E" w:rsidRDefault="00EB1A64" w:rsidP="00853F89">
      <w:pPr>
        <w:spacing w:after="0"/>
        <w:jc w:val="both"/>
        <w:rPr>
          <w:rFonts w:ascii="Times New Roman" w:hAnsi="Times New Roman"/>
          <w:sz w:val="24"/>
          <w:szCs w:val="24"/>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p w:rsidR="00EB1A64" w:rsidRPr="00CF6D8E" w:rsidRDefault="00EB1A64" w:rsidP="00853F89">
      <w:pPr>
        <w:spacing w:after="0"/>
        <w:jc w:val="both"/>
        <w:rPr>
          <w:rFonts w:ascii="Times New Roman" w:hAnsi="Times New Roman"/>
          <w:sz w:val="26"/>
          <w:szCs w:val="26"/>
        </w:rPr>
      </w:pPr>
    </w:p>
    <w:sectPr w:rsidR="00EB1A64" w:rsidRPr="00CF6D8E" w:rsidSect="009A4683">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53" w:rsidRDefault="00680753" w:rsidP="00853F89">
      <w:pPr>
        <w:spacing w:after="0" w:line="240" w:lineRule="auto"/>
      </w:pPr>
      <w:r>
        <w:separator/>
      </w:r>
    </w:p>
  </w:endnote>
  <w:endnote w:type="continuationSeparator" w:id="0">
    <w:p w:rsidR="00680753" w:rsidRDefault="00680753" w:rsidP="0085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53" w:rsidRDefault="00680753" w:rsidP="00853F89">
      <w:pPr>
        <w:spacing w:after="0" w:line="240" w:lineRule="auto"/>
      </w:pPr>
      <w:r>
        <w:separator/>
      </w:r>
    </w:p>
  </w:footnote>
  <w:footnote w:type="continuationSeparator" w:id="0">
    <w:p w:rsidR="00680753" w:rsidRDefault="00680753" w:rsidP="00853F89">
      <w:pPr>
        <w:spacing w:after="0" w:line="240" w:lineRule="auto"/>
      </w:pPr>
      <w:r>
        <w:continuationSeparator/>
      </w:r>
    </w:p>
  </w:footnote>
  <w:footnote w:id="1">
    <w:p w:rsidR="002820A8" w:rsidRPr="004121D9" w:rsidRDefault="002820A8" w:rsidP="008E4133">
      <w:pPr>
        <w:pStyle w:val="af2"/>
        <w:ind w:firstLine="720"/>
        <w:rPr>
          <w:rFonts w:ascii="Times New Roman" w:hAnsi="Times New Roman"/>
          <w:b/>
          <w:sz w:val="24"/>
          <w:szCs w:val="24"/>
          <w:lang w:val="ru-RU"/>
        </w:rPr>
      </w:pPr>
      <w:r w:rsidRPr="004121D9">
        <w:rPr>
          <w:rStyle w:val="af1"/>
          <w:rFonts w:ascii="Times New Roman" w:hAnsi="Times New Roman"/>
          <w:sz w:val="24"/>
          <w:szCs w:val="24"/>
          <w:lang w:val="ru-RU"/>
        </w:rPr>
        <w:t>*</w:t>
      </w:r>
      <w:r>
        <w:rPr>
          <w:rFonts w:ascii="Times New Roman" w:hAnsi="Times New Roman"/>
          <w:sz w:val="24"/>
          <w:szCs w:val="24"/>
          <w:lang w:val="uz-Cyrl-UZ"/>
        </w:rPr>
        <w:t>далее именуется “Учреждением”</w:t>
      </w:r>
      <w:r w:rsidRPr="004121D9">
        <w:rPr>
          <w:rFonts w:ascii="Times New Roman" w:hAnsi="Times New Roman"/>
          <w:sz w:val="24"/>
          <w:szCs w:val="24"/>
          <w:lang w:val="ru-RU"/>
        </w:rPr>
        <w:t>.</w:t>
      </w:r>
    </w:p>
  </w:footnote>
  <w:footnote w:id="2">
    <w:p w:rsidR="002820A8" w:rsidRPr="004121D9" w:rsidRDefault="002820A8" w:rsidP="000C1FDD">
      <w:pPr>
        <w:pStyle w:val="af2"/>
        <w:ind w:firstLine="720"/>
        <w:rPr>
          <w:rFonts w:ascii="Times New Roman" w:hAnsi="Times New Roman"/>
          <w:sz w:val="24"/>
          <w:szCs w:val="24"/>
          <w:lang w:val="uz-Cyrl-UZ"/>
        </w:rPr>
      </w:pPr>
      <w:r w:rsidRPr="004121D9">
        <w:rPr>
          <w:rStyle w:val="af1"/>
          <w:rFonts w:ascii="Times New Roman" w:hAnsi="Times New Roman"/>
          <w:sz w:val="24"/>
          <w:szCs w:val="24"/>
          <w:lang w:val="ru-RU"/>
        </w:rPr>
        <w:t>**</w:t>
      </w:r>
      <w:r>
        <w:rPr>
          <w:rFonts w:ascii="Times New Roman" w:hAnsi="Times New Roman"/>
          <w:sz w:val="24"/>
          <w:szCs w:val="24"/>
          <w:lang w:val="uz-Cyrl-UZ"/>
        </w:rPr>
        <w:t>далее именуется “Профсоюзным комитетом”</w:t>
      </w:r>
      <w:r w:rsidRPr="004121D9">
        <w:rPr>
          <w:rFonts w:ascii="Times New Roman" w:hAnsi="Times New Roman"/>
          <w:sz w:val="24"/>
          <w:szCs w:val="24"/>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526"/>
    <w:multiLevelType w:val="hybridMultilevel"/>
    <w:tmpl w:val="AF6AF426"/>
    <w:lvl w:ilvl="0" w:tplc="383499F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B2042A"/>
    <w:multiLevelType w:val="hybridMultilevel"/>
    <w:tmpl w:val="C84ED790"/>
    <w:lvl w:ilvl="0" w:tplc="F79CD938">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624B06"/>
    <w:multiLevelType w:val="hybridMultilevel"/>
    <w:tmpl w:val="FAB0EDC2"/>
    <w:lvl w:ilvl="0" w:tplc="CECABE66">
      <w:start w:val="1"/>
      <w:numFmt w:val="upperRoman"/>
      <w:lvlText w:val="%1."/>
      <w:lvlJc w:val="left"/>
      <w:pPr>
        <w:ind w:left="3413" w:hanging="72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3">
    <w:nsid w:val="0E743629"/>
    <w:multiLevelType w:val="hybridMultilevel"/>
    <w:tmpl w:val="FF701394"/>
    <w:lvl w:ilvl="0" w:tplc="322079BC">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F921CB"/>
    <w:multiLevelType w:val="hybridMultilevel"/>
    <w:tmpl w:val="508C70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554BE6"/>
    <w:multiLevelType w:val="hybridMultilevel"/>
    <w:tmpl w:val="152C758E"/>
    <w:lvl w:ilvl="0" w:tplc="2E26CD36">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995E89"/>
    <w:multiLevelType w:val="hybridMultilevel"/>
    <w:tmpl w:val="146A91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C65B02"/>
    <w:multiLevelType w:val="hybridMultilevel"/>
    <w:tmpl w:val="1D1C1990"/>
    <w:lvl w:ilvl="0" w:tplc="27486A4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FC188A"/>
    <w:multiLevelType w:val="hybridMultilevel"/>
    <w:tmpl w:val="1D40A536"/>
    <w:lvl w:ilvl="0" w:tplc="B2CCD6F0">
      <w:start w:val="1"/>
      <w:numFmt w:val="bullet"/>
      <w:lvlText w:val="-"/>
      <w:lvlJc w:val="left"/>
      <w:pPr>
        <w:tabs>
          <w:tab w:val="num" w:pos="927"/>
        </w:tabs>
        <w:ind w:firstLine="567"/>
      </w:pPr>
      <w:rPr>
        <w:rFonts w:ascii="Times New Roman" w:hint="default"/>
      </w:rPr>
    </w:lvl>
    <w:lvl w:ilvl="1" w:tplc="0DAE202C">
      <w:start w:val="1"/>
      <w:numFmt w:val="bullet"/>
      <w:lvlText w:val="-"/>
      <w:lvlJc w:val="left"/>
      <w:pPr>
        <w:tabs>
          <w:tab w:val="num" w:pos="1440"/>
        </w:tabs>
        <w:ind w:left="513" w:firstLine="567"/>
      </w:pPr>
      <w:rPr>
        <w:rFonts w:asci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3D30FE"/>
    <w:multiLevelType w:val="hybridMultilevel"/>
    <w:tmpl w:val="D536380A"/>
    <w:lvl w:ilvl="0" w:tplc="3F864AD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1BD5678C"/>
    <w:multiLevelType w:val="hybridMultilevel"/>
    <w:tmpl w:val="8616A0F2"/>
    <w:lvl w:ilvl="0" w:tplc="14A43BD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125D1"/>
    <w:multiLevelType w:val="hybridMultilevel"/>
    <w:tmpl w:val="00E6DAEE"/>
    <w:lvl w:ilvl="0" w:tplc="CE0C4A06">
      <w:start w:val="1"/>
      <w:numFmt w:val="upperRoman"/>
      <w:lvlText w:val="%1."/>
      <w:lvlJc w:val="left"/>
      <w:pPr>
        <w:ind w:left="3413"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E4169D"/>
    <w:multiLevelType w:val="hybridMultilevel"/>
    <w:tmpl w:val="63EE14EE"/>
    <w:lvl w:ilvl="0" w:tplc="EE468512">
      <w:start w:val="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D1263BE"/>
    <w:multiLevelType w:val="hybridMultilevel"/>
    <w:tmpl w:val="97066D3A"/>
    <w:lvl w:ilvl="0" w:tplc="04190001">
      <w:start w:val="1"/>
      <w:numFmt w:val="bullet"/>
      <w:lvlText w:val=""/>
      <w:lvlJc w:val="left"/>
      <w:pPr>
        <w:tabs>
          <w:tab w:val="num" w:pos="30"/>
        </w:tabs>
        <w:ind w:left="30" w:hanging="360"/>
      </w:pPr>
      <w:rPr>
        <w:rFonts w:ascii="Symbol" w:hAnsi="Symbol" w:hint="default"/>
      </w:rPr>
    </w:lvl>
    <w:lvl w:ilvl="1" w:tplc="04190003" w:tentative="1">
      <w:start w:val="1"/>
      <w:numFmt w:val="bullet"/>
      <w:lvlText w:val="o"/>
      <w:lvlJc w:val="left"/>
      <w:pPr>
        <w:tabs>
          <w:tab w:val="num" w:pos="750"/>
        </w:tabs>
        <w:ind w:left="750" w:hanging="360"/>
      </w:pPr>
      <w:rPr>
        <w:rFonts w:ascii="Courier New" w:hAnsi="Courier New" w:hint="default"/>
      </w:rPr>
    </w:lvl>
    <w:lvl w:ilvl="2" w:tplc="04190005" w:tentative="1">
      <w:start w:val="1"/>
      <w:numFmt w:val="bullet"/>
      <w:lvlText w:val=""/>
      <w:lvlJc w:val="left"/>
      <w:pPr>
        <w:tabs>
          <w:tab w:val="num" w:pos="1470"/>
        </w:tabs>
        <w:ind w:left="1470" w:hanging="360"/>
      </w:pPr>
      <w:rPr>
        <w:rFonts w:ascii="Wingdings" w:hAnsi="Wingdings" w:hint="default"/>
      </w:rPr>
    </w:lvl>
    <w:lvl w:ilvl="3" w:tplc="04190001" w:tentative="1">
      <w:start w:val="1"/>
      <w:numFmt w:val="bullet"/>
      <w:lvlText w:val=""/>
      <w:lvlJc w:val="left"/>
      <w:pPr>
        <w:tabs>
          <w:tab w:val="num" w:pos="2190"/>
        </w:tabs>
        <w:ind w:left="2190" w:hanging="360"/>
      </w:pPr>
      <w:rPr>
        <w:rFonts w:ascii="Symbol" w:hAnsi="Symbol" w:hint="default"/>
      </w:rPr>
    </w:lvl>
    <w:lvl w:ilvl="4" w:tplc="04190003" w:tentative="1">
      <w:start w:val="1"/>
      <w:numFmt w:val="bullet"/>
      <w:lvlText w:val="o"/>
      <w:lvlJc w:val="left"/>
      <w:pPr>
        <w:tabs>
          <w:tab w:val="num" w:pos="2910"/>
        </w:tabs>
        <w:ind w:left="2910" w:hanging="360"/>
      </w:pPr>
      <w:rPr>
        <w:rFonts w:ascii="Courier New" w:hAnsi="Courier New" w:hint="default"/>
      </w:rPr>
    </w:lvl>
    <w:lvl w:ilvl="5" w:tplc="04190005" w:tentative="1">
      <w:start w:val="1"/>
      <w:numFmt w:val="bullet"/>
      <w:lvlText w:val=""/>
      <w:lvlJc w:val="left"/>
      <w:pPr>
        <w:tabs>
          <w:tab w:val="num" w:pos="3630"/>
        </w:tabs>
        <w:ind w:left="3630" w:hanging="360"/>
      </w:pPr>
      <w:rPr>
        <w:rFonts w:ascii="Wingdings" w:hAnsi="Wingdings" w:hint="default"/>
      </w:rPr>
    </w:lvl>
    <w:lvl w:ilvl="6" w:tplc="04190001" w:tentative="1">
      <w:start w:val="1"/>
      <w:numFmt w:val="bullet"/>
      <w:lvlText w:val=""/>
      <w:lvlJc w:val="left"/>
      <w:pPr>
        <w:tabs>
          <w:tab w:val="num" w:pos="4350"/>
        </w:tabs>
        <w:ind w:left="4350" w:hanging="360"/>
      </w:pPr>
      <w:rPr>
        <w:rFonts w:ascii="Symbol" w:hAnsi="Symbol" w:hint="default"/>
      </w:rPr>
    </w:lvl>
    <w:lvl w:ilvl="7" w:tplc="04190003" w:tentative="1">
      <w:start w:val="1"/>
      <w:numFmt w:val="bullet"/>
      <w:lvlText w:val="o"/>
      <w:lvlJc w:val="left"/>
      <w:pPr>
        <w:tabs>
          <w:tab w:val="num" w:pos="5070"/>
        </w:tabs>
        <w:ind w:left="5070" w:hanging="360"/>
      </w:pPr>
      <w:rPr>
        <w:rFonts w:ascii="Courier New" w:hAnsi="Courier New" w:hint="default"/>
      </w:rPr>
    </w:lvl>
    <w:lvl w:ilvl="8" w:tplc="04190005" w:tentative="1">
      <w:start w:val="1"/>
      <w:numFmt w:val="bullet"/>
      <w:lvlText w:val=""/>
      <w:lvlJc w:val="left"/>
      <w:pPr>
        <w:tabs>
          <w:tab w:val="num" w:pos="5790"/>
        </w:tabs>
        <w:ind w:left="5790" w:hanging="360"/>
      </w:pPr>
      <w:rPr>
        <w:rFonts w:ascii="Wingdings" w:hAnsi="Wingdings" w:hint="default"/>
      </w:rPr>
    </w:lvl>
  </w:abstractNum>
  <w:abstractNum w:abstractNumId="14">
    <w:nsid w:val="21201023"/>
    <w:multiLevelType w:val="hybridMultilevel"/>
    <w:tmpl w:val="7EB4515C"/>
    <w:lvl w:ilvl="0" w:tplc="ADD0AEEA">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3EB3694"/>
    <w:multiLevelType w:val="hybridMultilevel"/>
    <w:tmpl w:val="2A649C58"/>
    <w:lvl w:ilvl="0" w:tplc="024A2AF6">
      <w:start w:val="1"/>
      <w:numFmt w:val="russianLower"/>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2480"/>
        </w:tabs>
        <w:ind w:left="2480" w:hanging="360"/>
      </w:pPr>
      <w:rPr>
        <w:rFonts w:cs="Times New Roman"/>
      </w:rPr>
    </w:lvl>
    <w:lvl w:ilvl="2" w:tplc="0419001B" w:tentative="1">
      <w:start w:val="1"/>
      <w:numFmt w:val="lowerRoman"/>
      <w:lvlText w:val="%3."/>
      <w:lvlJc w:val="right"/>
      <w:pPr>
        <w:tabs>
          <w:tab w:val="num" w:pos="3200"/>
        </w:tabs>
        <w:ind w:left="3200" w:hanging="180"/>
      </w:pPr>
      <w:rPr>
        <w:rFonts w:cs="Times New Roman"/>
      </w:rPr>
    </w:lvl>
    <w:lvl w:ilvl="3" w:tplc="0419000F" w:tentative="1">
      <w:start w:val="1"/>
      <w:numFmt w:val="decimal"/>
      <w:lvlText w:val="%4."/>
      <w:lvlJc w:val="left"/>
      <w:pPr>
        <w:tabs>
          <w:tab w:val="num" w:pos="3920"/>
        </w:tabs>
        <w:ind w:left="3920" w:hanging="360"/>
      </w:pPr>
      <w:rPr>
        <w:rFonts w:cs="Times New Roman"/>
      </w:rPr>
    </w:lvl>
    <w:lvl w:ilvl="4" w:tplc="04190019" w:tentative="1">
      <w:start w:val="1"/>
      <w:numFmt w:val="lowerLetter"/>
      <w:lvlText w:val="%5."/>
      <w:lvlJc w:val="left"/>
      <w:pPr>
        <w:tabs>
          <w:tab w:val="num" w:pos="4640"/>
        </w:tabs>
        <w:ind w:left="4640" w:hanging="360"/>
      </w:pPr>
      <w:rPr>
        <w:rFonts w:cs="Times New Roman"/>
      </w:rPr>
    </w:lvl>
    <w:lvl w:ilvl="5" w:tplc="0419001B" w:tentative="1">
      <w:start w:val="1"/>
      <w:numFmt w:val="lowerRoman"/>
      <w:lvlText w:val="%6."/>
      <w:lvlJc w:val="right"/>
      <w:pPr>
        <w:tabs>
          <w:tab w:val="num" w:pos="5360"/>
        </w:tabs>
        <w:ind w:left="5360" w:hanging="180"/>
      </w:pPr>
      <w:rPr>
        <w:rFonts w:cs="Times New Roman"/>
      </w:rPr>
    </w:lvl>
    <w:lvl w:ilvl="6" w:tplc="0419000F" w:tentative="1">
      <w:start w:val="1"/>
      <w:numFmt w:val="decimal"/>
      <w:lvlText w:val="%7."/>
      <w:lvlJc w:val="left"/>
      <w:pPr>
        <w:tabs>
          <w:tab w:val="num" w:pos="6080"/>
        </w:tabs>
        <w:ind w:left="6080" w:hanging="360"/>
      </w:pPr>
      <w:rPr>
        <w:rFonts w:cs="Times New Roman"/>
      </w:rPr>
    </w:lvl>
    <w:lvl w:ilvl="7" w:tplc="04190019" w:tentative="1">
      <w:start w:val="1"/>
      <w:numFmt w:val="lowerLetter"/>
      <w:lvlText w:val="%8."/>
      <w:lvlJc w:val="left"/>
      <w:pPr>
        <w:tabs>
          <w:tab w:val="num" w:pos="6800"/>
        </w:tabs>
        <w:ind w:left="6800" w:hanging="360"/>
      </w:pPr>
      <w:rPr>
        <w:rFonts w:cs="Times New Roman"/>
      </w:rPr>
    </w:lvl>
    <w:lvl w:ilvl="8" w:tplc="0419001B" w:tentative="1">
      <w:start w:val="1"/>
      <w:numFmt w:val="lowerRoman"/>
      <w:lvlText w:val="%9."/>
      <w:lvlJc w:val="right"/>
      <w:pPr>
        <w:tabs>
          <w:tab w:val="num" w:pos="7520"/>
        </w:tabs>
        <w:ind w:left="7520" w:hanging="180"/>
      </w:pPr>
      <w:rPr>
        <w:rFonts w:cs="Times New Roman"/>
      </w:rPr>
    </w:lvl>
  </w:abstractNum>
  <w:abstractNum w:abstractNumId="16">
    <w:nsid w:val="23F76FAC"/>
    <w:multiLevelType w:val="hybridMultilevel"/>
    <w:tmpl w:val="D7F2DF8E"/>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17">
    <w:nsid w:val="2E907FE1"/>
    <w:multiLevelType w:val="hybridMultilevel"/>
    <w:tmpl w:val="642E92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FAF0EAE"/>
    <w:multiLevelType w:val="hybridMultilevel"/>
    <w:tmpl w:val="D7AEE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DC5889"/>
    <w:multiLevelType w:val="hybridMultilevel"/>
    <w:tmpl w:val="D7767630"/>
    <w:lvl w:ilvl="0" w:tplc="BAD2B434">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0CE1440"/>
    <w:multiLevelType w:val="hybridMultilevel"/>
    <w:tmpl w:val="2AC2A13C"/>
    <w:lvl w:ilvl="0" w:tplc="0DAE202C">
      <w:start w:val="1"/>
      <w:numFmt w:val="bullet"/>
      <w:lvlText w:val="-"/>
      <w:lvlJc w:val="left"/>
      <w:pPr>
        <w:tabs>
          <w:tab w:val="num" w:pos="927"/>
        </w:tabs>
        <w:ind w:firstLine="567"/>
      </w:pPr>
      <w:rPr>
        <w:rFonts w:ascii="Times New Roman" w:hint="default"/>
      </w:rPr>
    </w:lvl>
    <w:lvl w:ilvl="1" w:tplc="020607EE">
      <w:start w:val="1"/>
      <w:numFmt w:val="bullet"/>
      <w:lvlText w:val="-"/>
      <w:lvlJc w:val="left"/>
      <w:pPr>
        <w:tabs>
          <w:tab w:val="num" w:pos="1440"/>
        </w:tabs>
        <w:ind w:left="513" w:firstLine="567"/>
      </w:pPr>
      <w:rPr>
        <w:rFonts w:asci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753BC4"/>
    <w:multiLevelType w:val="hybridMultilevel"/>
    <w:tmpl w:val="281068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5A81E04"/>
    <w:multiLevelType w:val="hybridMultilevel"/>
    <w:tmpl w:val="EF60F06A"/>
    <w:lvl w:ilvl="0" w:tplc="04190001">
      <w:start w:val="1"/>
      <w:numFmt w:val="bullet"/>
      <w:lvlText w:val=""/>
      <w:lvlJc w:val="left"/>
      <w:pPr>
        <w:tabs>
          <w:tab w:val="num" w:pos="720"/>
        </w:tabs>
        <w:ind w:left="720" w:hanging="360"/>
      </w:pPr>
      <w:rPr>
        <w:rFonts w:ascii="Symbol" w:hAnsi="Symbol" w:hint="default"/>
      </w:rPr>
    </w:lvl>
    <w:lvl w:ilvl="1" w:tplc="B398404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4D34A0"/>
    <w:multiLevelType w:val="hybridMultilevel"/>
    <w:tmpl w:val="0666D50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3201C4"/>
    <w:multiLevelType w:val="hybridMultilevel"/>
    <w:tmpl w:val="BB1CD6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E5C0B04"/>
    <w:multiLevelType w:val="hybridMultilevel"/>
    <w:tmpl w:val="17207C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3EA617DA"/>
    <w:multiLevelType w:val="hybridMultilevel"/>
    <w:tmpl w:val="6D2E0B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3F7707D1"/>
    <w:multiLevelType w:val="hybridMultilevel"/>
    <w:tmpl w:val="5310F2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7D228B"/>
    <w:multiLevelType w:val="hybridMultilevel"/>
    <w:tmpl w:val="AF2A7842"/>
    <w:lvl w:ilvl="0" w:tplc="D79E5BCE">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0D32B9"/>
    <w:multiLevelType w:val="hybridMultilevel"/>
    <w:tmpl w:val="5306A0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65F79F3"/>
    <w:multiLevelType w:val="hybridMultilevel"/>
    <w:tmpl w:val="5784CE0A"/>
    <w:lvl w:ilvl="0" w:tplc="4E12650A">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F91564"/>
    <w:multiLevelType w:val="hybridMultilevel"/>
    <w:tmpl w:val="ADEA8816"/>
    <w:lvl w:ilvl="0" w:tplc="B166103A">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36629B8"/>
    <w:multiLevelType w:val="hybridMultilevel"/>
    <w:tmpl w:val="15EE89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FFC02E0"/>
    <w:multiLevelType w:val="hybridMultilevel"/>
    <w:tmpl w:val="2876830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4">
    <w:nsid w:val="60A9108F"/>
    <w:multiLevelType w:val="hybridMultilevel"/>
    <w:tmpl w:val="680C2AC8"/>
    <w:lvl w:ilvl="0" w:tplc="B6686686">
      <w:start w:val="4"/>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627A1D39"/>
    <w:multiLevelType w:val="hybridMultilevel"/>
    <w:tmpl w:val="882A2710"/>
    <w:lvl w:ilvl="0" w:tplc="2FE0F318">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3C12680"/>
    <w:multiLevelType w:val="hybridMultilevel"/>
    <w:tmpl w:val="697E8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63A7B84"/>
    <w:multiLevelType w:val="hybridMultilevel"/>
    <w:tmpl w:val="A852F3F2"/>
    <w:lvl w:ilvl="0" w:tplc="88D2415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D06440"/>
    <w:multiLevelType w:val="hybridMultilevel"/>
    <w:tmpl w:val="5A48F84C"/>
    <w:lvl w:ilvl="0" w:tplc="48DEDA00">
      <w:start w:val="1"/>
      <w:numFmt w:val="bullet"/>
      <w:lvlText w:val="-"/>
      <w:lvlJc w:val="left"/>
      <w:pPr>
        <w:tabs>
          <w:tab w:val="num" w:pos="1494"/>
        </w:tabs>
        <w:ind w:left="567" w:firstLine="567"/>
      </w:pPr>
      <w:rPr>
        <w:rFonts w:asci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6A145127"/>
    <w:multiLevelType w:val="multilevel"/>
    <w:tmpl w:val="16A296A8"/>
    <w:lvl w:ilvl="0">
      <w:start w:val="1"/>
      <w:numFmt w:val="bullet"/>
      <w:lvlText w:val="-"/>
      <w:lvlJc w:val="left"/>
      <w:rPr>
        <w:rFonts w:ascii="Times New Roman" w:eastAsia="Times New Roman" w:hAnsi="Times New Roman"/>
        <w:b w:val="0"/>
        <w:i w:val="0"/>
        <w:smallCaps w:val="0"/>
        <w:strike w:val="0"/>
        <w:color w:val="000000"/>
        <w:spacing w:val="10"/>
        <w:w w:val="100"/>
        <w:position w:val="0"/>
        <w:sz w:val="24"/>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2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A824C7A"/>
    <w:multiLevelType w:val="hybridMultilevel"/>
    <w:tmpl w:val="D3D658DC"/>
    <w:lvl w:ilvl="0" w:tplc="0D4A188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B8E070D"/>
    <w:multiLevelType w:val="hybridMultilevel"/>
    <w:tmpl w:val="7CF66AA2"/>
    <w:lvl w:ilvl="0" w:tplc="6986992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E82941"/>
    <w:multiLevelType w:val="hybridMultilevel"/>
    <w:tmpl w:val="A1501B0C"/>
    <w:lvl w:ilvl="0" w:tplc="0419000F">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710A57D2"/>
    <w:multiLevelType w:val="hybridMultilevel"/>
    <w:tmpl w:val="BB3A3996"/>
    <w:lvl w:ilvl="0" w:tplc="48DEDA00">
      <w:start w:val="1"/>
      <w:numFmt w:val="bullet"/>
      <w:lvlText w:val="-"/>
      <w:lvlJc w:val="left"/>
      <w:pPr>
        <w:tabs>
          <w:tab w:val="num" w:pos="927"/>
        </w:tabs>
        <w:ind w:firstLine="567"/>
      </w:pPr>
      <w:rPr>
        <w:rFonts w:asci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5163A0"/>
    <w:multiLevelType w:val="hybridMultilevel"/>
    <w:tmpl w:val="6840E57C"/>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45">
    <w:nsid w:val="77862E58"/>
    <w:multiLevelType w:val="hybridMultilevel"/>
    <w:tmpl w:val="2C9C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4F2054"/>
    <w:multiLevelType w:val="hybridMultilevel"/>
    <w:tmpl w:val="FDB484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79643AFC"/>
    <w:multiLevelType w:val="hybridMultilevel"/>
    <w:tmpl w:val="5C02420A"/>
    <w:lvl w:ilvl="0" w:tplc="10B082A4">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AFD20EC"/>
    <w:multiLevelType w:val="hybridMultilevel"/>
    <w:tmpl w:val="E5A23536"/>
    <w:lvl w:ilvl="0" w:tplc="9416B1B4">
      <w:start w:val="6"/>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nsid w:val="7D876594"/>
    <w:multiLevelType w:val="hybridMultilevel"/>
    <w:tmpl w:val="58DC8C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7"/>
  </w:num>
  <w:num w:numId="2">
    <w:abstractNumId w:val="49"/>
  </w:num>
  <w:num w:numId="3">
    <w:abstractNumId w:val="21"/>
  </w:num>
  <w:num w:numId="4">
    <w:abstractNumId w:val="4"/>
  </w:num>
  <w:num w:numId="5">
    <w:abstractNumId w:val="32"/>
  </w:num>
  <w:num w:numId="6">
    <w:abstractNumId w:val="47"/>
  </w:num>
  <w:num w:numId="7">
    <w:abstractNumId w:val="19"/>
  </w:num>
  <w:num w:numId="8">
    <w:abstractNumId w:val="31"/>
  </w:num>
  <w:num w:numId="9">
    <w:abstractNumId w:val="14"/>
  </w:num>
  <w:num w:numId="10">
    <w:abstractNumId w:val="1"/>
  </w:num>
  <w:num w:numId="11">
    <w:abstractNumId w:val="3"/>
  </w:num>
  <w:num w:numId="12">
    <w:abstractNumId w:val="44"/>
  </w:num>
  <w:num w:numId="13">
    <w:abstractNumId w:val="0"/>
  </w:num>
  <w:num w:numId="14">
    <w:abstractNumId w:val="34"/>
  </w:num>
  <w:num w:numId="15">
    <w:abstractNumId w:val="28"/>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2"/>
  </w:num>
  <w:num w:numId="19">
    <w:abstractNumId w:val="23"/>
  </w:num>
  <w:num w:numId="20">
    <w:abstractNumId w:val="48"/>
  </w:num>
  <w:num w:numId="21">
    <w:abstractNumId w:val="45"/>
  </w:num>
  <w:num w:numId="22">
    <w:abstractNumId w:val="2"/>
  </w:num>
  <w:num w:numId="23">
    <w:abstractNumId w:val="11"/>
  </w:num>
  <w:num w:numId="24">
    <w:abstractNumId w:val="16"/>
  </w:num>
  <w:num w:numId="25">
    <w:abstractNumId w:val="33"/>
  </w:num>
  <w:num w:numId="26">
    <w:abstractNumId w:val="9"/>
  </w:num>
  <w:num w:numId="27">
    <w:abstractNumId w:val="46"/>
  </w:num>
  <w:num w:numId="28">
    <w:abstractNumId w:val="18"/>
  </w:num>
  <w:num w:numId="29">
    <w:abstractNumId w:val="30"/>
  </w:num>
  <w:num w:numId="30">
    <w:abstractNumId w:val="41"/>
  </w:num>
  <w:num w:numId="31">
    <w:abstractNumId w:val="5"/>
  </w:num>
  <w:num w:numId="32">
    <w:abstractNumId w:val="37"/>
  </w:num>
  <w:num w:numId="33">
    <w:abstractNumId w:val="43"/>
  </w:num>
  <w:num w:numId="34">
    <w:abstractNumId w:val="10"/>
  </w:num>
  <w:num w:numId="35">
    <w:abstractNumId w:val="24"/>
  </w:num>
  <w:num w:numId="36">
    <w:abstractNumId w:val="26"/>
  </w:num>
  <w:num w:numId="37">
    <w:abstractNumId w:val="42"/>
  </w:num>
  <w:num w:numId="38">
    <w:abstractNumId w:val="38"/>
  </w:num>
  <w:num w:numId="39">
    <w:abstractNumId w:val="20"/>
  </w:num>
  <w:num w:numId="40">
    <w:abstractNumId w:val="8"/>
  </w:num>
  <w:num w:numId="41">
    <w:abstractNumId w:val="12"/>
  </w:num>
  <w:num w:numId="42">
    <w:abstractNumId w:val="6"/>
  </w:num>
  <w:num w:numId="43">
    <w:abstractNumId w:val="36"/>
  </w:num>
  <w:num w:numId="44">
    <w:abstractNumId w:val="29"/>
  </w:num>
  <w:num w:numId="45">
    <w:abstractNumId w:val="25"/>
  </w:num>
  <w:num w:numId="46">
    <w:abstractNumId w:val="17"/>
  </w:num>
  <w:num w:numId="47">
    <w:abstractNumId w:val="40"/>
  </w:num>
  <w:num w:numId="48">
    <w:abstractNumId w:val="7"/>
  </w:num>
  <w:num w:numId="49">
    <w:abstractNumId w:val="3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89"/>
    <w:rsid w:val="00002861"/>
    <w:rsid w:val="000039E8"/>
    <w:rsid w:val="00007213"/>
    <w:rsid w:val="00007460"/>
    <w:rsid w:val="00010DB3"/>
    <w:rsid w:val="00010FE8"/>
    <w:rsid w:val="00020736"/>
    <w:rsid w:val="00021030"/>
    <w:rsid w:val="00022668"/>
    <w:rsid w:val="0002382C"/>
    <w:rsid w:val="00023DD1"/>
    <w:rsid w:val="000310A8"/>
    <w:rsid w:val="00032362"/>
    <w:rsid w:val="000334BD"/>
    <w:rsid w:val="00034DDD"/>
    <w:rsid w:val="00036429"/>
    <w:rsid w:val="00037825"/>
    <w:rsid w:val="00041E45"/>
    <w:rsid w:val="000427A9"/>
    <w:rsid w:val="0004365F"/>
    <w:rsid w:val="00045007"/>
    <w:rsid w:val="00045173"/>
    <w:rsid w:val="000516A2"/>
    <w:rsid w:val="000523EC"/>
    <w:rsid w:val="0005258E"/>
    <w:rsid w:val="00054AC5"/>
    <w:rsid w:val="00055655"/>
    <w:rsid w:val="0006652F"/>
    <w:rsid w:val="000675B8"/>
    <w:rsid w:val="00067CF5"/>
    <w:rsid w:val="00070AB3"/>
    <w:rsid w:val="00073572"/>
    <w:rsid w:val="00073F80"/>
    <w:rsid w:val="000744DB"/>
    <w:rsid w:val="00081780"/>
    <w:rsid w:val="00090DBA"/>
    <w:rsid w:val="00091710"/>
    <w:rsid w:val="000976BA"/>
    <w:rsid w:val="00097A89"/>
    <w:rsid w:val="000A1705"/>
    <w:rsid w:val="000A24A1"/>
    <w:rsid w:val="000A2810"/>
    <w:rsid w:val="000A44E1"/>
    <w:rsid w:val="000A6F95"/>
    <w:rsid w:val="000B3481"/>
    <w:rsid w:val="000B3DE4"/>
    <w:rsid w:val="000B4352"/>
    <w:rsid w:val="000B552B"/>
    <w:rsid w:val="000B73D7"/>
    <w:rsid w:val="000B7828"/>
    <w:rsid w:val="000C185C"/>
    <w:rsid w:val="000C1FDD"/>
    <w:rsid w:val="000C4FF7"/>
    <w:rsid w:val="000D258E"/>
    <w:rsid w:val="000D30E6"/>
    <w:rsid w:val="000D3E46"/>
    <w:rsid w:val="000D469A"/>
    <w:rsid w:val="000D51AE"/>
    <w:rsid w:val="000D76D0"/>
    <w:rsid w:val="000E05F2"/>
    <w:rsid w:val="000E2E42"/>
    <w:rsid w:val="000E5624"/>
    <w:rsid w:val="000E6EC0"/>
    <w:rsid w:val="000F17AB"/>
    <w:rsid w:val="000F7DDF"/>
    <w:rsid w:val="00100EE9"/>
    <w:rsid w:val="001048BD"/>
    <w:rsid w:val="00104AAD"/>
    <w:rsid w:val="001057AC"/>
    <w:rsid w:val="00106CFE"/>
    <w:rsid w:val="00107B30"/>
    <w:rsid w:val="0011070D"/>
    <w:rsid w:val="0011141B"/>
    <w:rsid w:val="001141F7"/>
    <w:rsid w:val="0012002F"/>
    <w:rsid w:val="001205C4"/>
    <w:rsid w:val="00122436"/>
    <w:rsid w:val="001245D2"/>
    <w:rsid w:val="00126B08"/>
    <w:rsid w:val="0013271C"/>
    <w:rsid w:val="00137229"/>
    <w:rsid w:val="00137E0A"/>
    <w:rsid w:val="00140729"/>
    <w:rsid w:val="001504A0"/>
    <w:rsid w:val="00150907"/>
    <w:rsid w:val="00150ACF"/>
    <w:rsid w:val="00154CA6"/>
    <w:rsid w:val="0015668C"/>
    <w:rsid w:val="0016008D"/>
    <w:rsid w:val="0016050E"/>
    <w:rsid w:val="00160B2A"/>
    <w:rsid w:val="001610B1"/>
    <w:rsid w:val="001630C4"/>
    <w:rsid w:val="001675D5"/>
    <w:rsid w:val="0017203E"/>
    <w:rsid w:val="00176A87"/>
    <w:rsid w:val="00180295"/>
    <w:rsid w:val="0018648D"/>
    <w:rsid w:val="001901A1"/>
    <w:rsid w:val="00192380"/>
    <w:rsid w:val="00193067"/>
    <w:rsid w:val="001950F3"/>
    <w:rsid w:val="001952CB"/>
    <w:rsid w:val="00196A72"/>
    <w:rsid w:val="00197A1A"/>
    <w:rsid w:val="00197C3B"/>
    <w:rsid w:val="001A3D78"/>
    <w:rsid w:val="001A4297"/>
    <w:rsid w:val="001A481B"/>
    <w:rsid w:val="001A62CB"/>
    <w:rsid w:val="001B03DA"/>
    <w:rsid w:val="001B143C"/>
    <w:rsid w:val="001B17AA"/>
    <w:rsid w:val="001B29AF"/>
    <w:rsid w:val="001B420E"/>
    <w:rsid w:val="001B4BF6"/>
    <w:rsid w:val="001C0652"/>
    <w:rsid w:val="001C393B"/>
    <w:rsid w:val="001C3FAB"/>
    <w:rsid w:val="001C4931"/>
    <w:rsid w:val="001C5BBD"/>
    <w:rsid w:val="001C68F3"/>
    <w:rsid w:val="001C70FE"/>
    <w:rsid w:val="001D1B76"/>
    <w:rsid w:val="001D1E14"/>
    <w:rsid w:val="001D236D"/>
    <w:rsid w:val="001D24D4"/>
    <w:rsid w:val="001D6347"/>
    <w:rsid w:val="001D7D34"/>
    <w:rsid w:val="001E3433"/>
    <w:rsid w:val="001E6B72"/>
    <w:rsid w:val="001F1044"/>
    <w:rsid w:val="001F2A29"/>
    <w:rsid w:val="001F411D"/>
    <w:rsid w:val="001F48D9"/>
    <w:rsid w:val="001F4DF0"/>
    <w:rsid w:val="001F575B"/>
    <w:rsid w:val="001F67EA"/>
    <w:rsid w:val="00205366"/>
    <w:rsid w:val="002121A1"/>
    <w:rsid w:val="00213103"/>
    <w:rsid w:val="00213622"/>
    <w:rsid w:val="00213DFD"/>
    <w:rsid w:val="00214A8F"/>
    <w:rsid w:val="00220031"/>
    <w:rsid w:val="00222099"/>
    <w:rsid w:val="00226B59"/>
    <w:rsid w:val="00226BAA"/>
    <w:rsid w:val="0023354B"/>
    <w:rsid w:val="00236623"/>
    <w:rsid w:val="00240444"/>
    <w:rsid w:val="00241126"/>
    <w:rsid w:val="002413EB"/>
    <w:rsid w:val="00241464"/>
    <w:rsid w:val="00245862"/>
    <w:rsid w:val="00246B9C"/>
    <w:rsid w:val="00247ECC"/>
    <w:rsid w:val="0025207A"/>
    <w:rsid w:val="00254F49"/>
    <w:rsid w:val="002557CB"/>
    <w:rsid w:val="002563FC"/>
    <w:rsid w:val="00256EB6"/>
    <w:rsid w:val="00260EB7"/>
    <w:rsid w:val="002633E0"/>
    <w:rsid w:val="00265472"/>
    <w:rsid w:val="00265965"/>
    <w:rsid w:val="0026755A"/>
    <w:rsid w:val="0027231A"/>
    <w:rsid w:val="002731D6"/>
    <w:rsid w:val="002736A7"/>
    <w:rsid w:val="00274DAA"/>
    <w:rsid w:val="002752CA"/>
    <w:rsid w:val="00280C45"/>
    <w:rsid w:val="00281CFA"/>
    <w:rsid w:val="002820A8"/>
    <w:rsid w:val="00283363"/>
    <w:rsid w:val="00286859"/>
    <w:rsid w:val="00287328"/>
    <w:rsid w:val="00291FCF"/>
    <w:rsid w:val="002936BD"/>
    <w:rsid w:val="002967A3"/>
    <w:rsid w:val="00296A8C"/>
    <w:rsid w:val="002972BC"/>
    <w:rsid w:val="0029796F"/>
    <w:rsid w:val="002A074C"/>
    <w:rsid w:val="002A1309"/>
    <w:rsid w:val="002A1A71"/>
    <w:rsid w:val="002A703B"/>
    <w:rsid w:val="002A70DB"/>
    <w:rsid w:val="002A7271"/>
    <w:rsid w:val="002B0F68"/>
    <w:rsid w:val="002B14E0"/>
    <w:rsid w:val="002B44D6"/>
    <w:rsid w:val="002B66D7"/>
    <w:rsid w:val="002B6F89"/>
    <w:rsid w:val="002C06D0"/>
    <w:rsid w:val="002C386B"/>
    <w:rsid w:val="002C4CAA"/>
    <w:rsid w:val="002C5944"/>
    <w:rsid w:val="002C64E6"/>
    <w:rsid w:val="002C6EAB"/>
    <w:rsid w:val="002D0430"/>
    <w:rsid w:val="002D1AE4"/>
    <w:rsid w:val="002D1D44"/>
    <w:rsid w:val="002D2B35"/>
    <w:rsid w:val="002D3085"/>
    <w:rsid w:val="002D5704"/>
    <w:rsid w:val="002D655D"/>
    <w:rsid w:val="002D6BEB"/>
    <w:rsid w:val="002E0398"/>
    <w:rsid w:val="002E0CF2"/>
    <w:rsid w:val="002E32DD"/>
    <w:rsid w:val="002E3841"/>
    <w:rsid w:val="002F131E"/>
    <w:rsid w:val="002F5C04"/>
    <w:rsid w:val="002F5F0F"/>
    <w:rsid w:val="002F6BE5"/>
    <w:rsid w:val="002F6ED8"/>
    <w:rsid w:val="002F7D38"/>
    <w:rsid w:val="0030145E"/>
    <w:rsid w:val="00301515"/>
    <w:rsid w:val="00303863"/>
    <w:rsid w:val="00305674"/>
    <w:rsid w:val="003058D8"/>
    <w:rsid w:val="00307499"/>
    <w:rsid w:val="00307760"/>
    <w:rsid w:val="0031151C"/>
    <w:rsid w:val="00311AC7"/>
    <w:rsid w:val="00314E18"/>
    <w:rsid w:val="003204BB"/>
    <w:rsid w:val="003212F8"/>
    <w:rsid w:val="0032367D"/>
    <w:rsid w:val="00325F5B"/>
    <w:rsid w:val="00327226"/>
    <w:rsid w:val="00330FD9"/>
    <w:rsid w:val="0033484A"/>
    <w:rsid w:val="003379E0"/>
    <w:rsid w:val="00337F3E"/>
    <w:rsid w:val="00342434"/>
    <w:rsid w:val="003445D2"/>
    <w:rsid w:val="00345652"/>
    <w:rsid w:val="00347FEA"/>
    <w:rsid w:val="003517A3"/>
    <w:rsid w:val="00353945"/>
    <w:rsid w:val="00353C63"/>
    <w:rsid w:val="00354109"/>
    <w:rsid w:val="00361F15"/>
    <w:rsid w:val="00362055"/>
    <w:rsid w:val="00363589"/>
    <w:rsid w:val="00363DD4"/>
    <w:rsid w:val="00367DCF"/>
    <w:rsid w:val="00376431"/>
    <w:rsid w:val="003824B3"/>
    <w:rsid w:val="0038311A"/>
    <w:rsid w:val="003831D5"/>
    <w:rsid w:val="003833D6"/>
    <w:rsid w:val="00383DDB"/>
    <w:rsid w:val="003912CA"/>
    <w:rsid w:val="00397AC1"/>
    <w:rsid w:val="003A1908"/>
    <w:rsid w:val="003A2A0D"/>
    <w:rsid w:val="003A3ED7"/>
    <w:rsid w:val="003A469D"/>
    <w:rsid w:val="003A5A17"/>
    <w:rsid w:val="003A6B48"/>
    <w:rsid w:val="003B586D"/>
    <w:rsid w:val="003B595C"/>
    <w:rsid w:val="003B7C8A"/>
    <w:rsid w:val="003C1FDF"/>
    <w:rsid w:val="003D0BF5"/>
    <w:rsid w:val="003D0CC7"/>
    <w:rsid w:val="003D5A47"/>
    <w:rsid w:val="003D64ED"/>
    <w:rsid w:val="003D6611"/>
    <w:rsid w:val="003D79B3"/>
    <w:rsid w:val="003E0759"/>
    <w:rsid w:val="003E5073"/>
    <w:rsid w:val="003E6DA3"/>
    <w:rsid w:val="003E711F"/>
    <w:rsid w:val="003E79F6"/>
    <w:rsid w:val="003F64C4"/>
    <w:rsid w:val="003F7828"/>
    <w:rsid w:val="003F7DE5"/>
    <w:rsid w:val="004007F1"/>
    <w:rsid w:val="0040107C"/>
    <w:rsid w:val="004120B6"/>
    <w:rsid w:val="004121D9"/>
    <w:rsid w:val="0041267E"/>
    <w:rsid w:val="00412BF5"/>
    <w:rsid w:val="00412E78"/>
    <w:rsid w:val="00414BF7"/>
    <w:rsid w:val="00415B50"/>
    <w:rsid w:val="00417FA1"/>
    <w:rsid w:val="0042006F"/>
    <w:rsid w:val="00420B97"/>
    <w:rsid w:val="00422C0C"/>
    <w:rsid w:val="004266E8"/>
    <w:rsid w:val="0043002B"/>
    <w:rsid w:val="0043238D"/>
    <w:rsid w:val="00433C7A"/>
    <w:rsid w:val="004352E9"/>
    <w:rsid w:val="00437DFB"/>
    <w:rsid w:val="00442250"/>
    <w:rsid w:val="00450B8C"/>
    <w:rsid w:val="004524EC"/>
    <w:rsid w:val="0045257A"/>
    <w:rsid w:val="004569F1"/>
    <w:rsid w:val="004604B5"/>
    <w:rsid w:val="00461F6D"/>
    <w:rsid w:val="0046227C"/>
    <w:rsid w:val="00462ACC"/>
    <w:rsid w:val="00462ECB"/>
    <w:rsid w:val="00467AEA"/>
    <w:rsid w:val="00467E16"/>
    <w:rsid w:val="00470DAA"/>
    <w:rsid w:val="00471D1B"/>
    <w:rsid w:val="004736DE"/>
    <w:rsid w:val="004743A9"/>
    <w:rsid w:val="0047544A"/>
    <w:rsid w:val="00482BEB"/>
    <w:rsid w:val="00484FD1"/>
    <w:rsid w:val="00487009"/>
    <w:rsid w:val="004874FD"/>
    <w:rsid w:val="00487831"/>
    <w:rsid w:val="00487F96"/>
    <w:rsid w:val="00493E17"/>
    <w:rsid w:val="00495693"/>
    <w:rsid w:val="00496492"/>
    <w:rsid w:val="0049649A"/>
    <w:rsid w:val="00496E6C"/>
    <w:rsid w:val="004A1F26"/>
    <w:rsid w:val="004A29B0"/>
    <w:rsid w:val="004B020C"/>
    <w:rsid w:val="004B3C1D"/>
    <w:rsid w:val="004B5373"/>
    <w:rsid w:val="004C032A"/>
    <w:rsid w:val="004C3D80"/>
    <w:rsid w:val="004C4A62"/>
    <w:rsid w:val="004C5812"/>
    <w:rsid w:val="004C583B"/>
    <w:rsid w:val="004C7454"/>
    <w:rsid w:val="004D5D39"/>
    <w:rsid w:val="004D61B5"/>
    <w:rsid w:val="004E09F4"/>
    <w:rsid w:val="004E20B6"/>
    <w:rsid w:val="004E31B8"/>
    <w:rsid w:val="004E5AB1"/>
    <w:rsid w:val="004E758A"/>
    <w:rsid w:val="004F1DC3"/>
    <w:rsid w:val="004F288D"/>
    <w:rsid w:val="004F394E"/>
    <w:rsid w:val="004F3FC4"/>
    <w:rsid w:val="004F5935"/>
    <w:rsid w:val="004F752C"/>
    <w:rsid w:val="00500757"/>
    <w:rsid w:val="00502F0C"/>
    <w:rsid w:val="0050394D"/>
    <w:rsid w:val="00505DD9"/>
    <w:rsid w:val="00505FA3"/>
    <w:rsid w:val="00511DB4"/>
    <w:rsid w:val="00511E1C"/>
    <w:rsid w:val="005137BF"/>
    <w:rsid w:val="0051444C"/>
    <w:rsid w:val="00515D42"/>
    <w:rsid w:val="005164CA"/>
    <w:rsid w:val="005179F9"/>
    <w:rsid w:val="00520811"/>
    <w:rsid w:val="00522977"/>
    <w:rsid w:val="0052454E"/>
    <w:rsid w:val="0052588E"/>
    <w:rsid w:val="00525946"/>
    <w:rsid w:val="005279A7"/>
    <w:rsid w:val="00527BA7"/>
    <w:rsid w:val="005325B8"/>
    <w:rsid w:val="00533DE7"/>
    <w:rsid w:val="0053502A"/>
    <w:rsid w:val="00535FE1"/>
    <w:rsid w:val="00537DBC"/>
    <w:rsid w:val="00540D51"/>
    <w:rsid w:val="0054127E"/>
    <w:rsid w:val="00542AF9"/>
    <w:rsid w:val="00542DA3"/>
    <w:rsid w:val="0054762A"/>
    <w:rsid w:val="00552C72"/>
    <w:rsid w:val="005551C9"/>
    <w:rsid w:val="005621A8"/>
    <w:rsid w:val="00564682"/>
    <w:rsid w:val="0057038E"/>
    <w:rsid w:val="005733DB"/>
    <w:rsid w:val="0057457B"/>
    <w:rsid w:val="00574B3D"/>
    <w:rsid w:val="0057637C"/>
    <w:rsid w:val="00577855"/>
    <w:rsid w:val="00580B31"/>
    <w:rsid w:val="005817E2"/>
    <w:rsid w:val="00582D92"/>
    <w:rsid w:val="00584C62"/>
    <w:rsid w:val="00587425"/>
    <w:rsid w:val="00590295"/>
    <w:rsid w:val="00591958"/>
    <w:rsid w:val="00592FC3"/>
    <w:rsid w:val="00594FF1"/>
    <w:rsid w:val="0059624A"/>
    <w:rsid w:val="00597097"/>
    <w:rsid w:val="0059769F"/>
    <w:rsid w:val="005A5CA4"/>
    <w:rsid w:val="005A7336"/>
    <w:rsid w:val="005A7A3A"/>
    <w:rsid w:val="005B0B29"/>
    <w:rsid w:val="005B2EE1"/>
    <w:rsid w:val="005C0EFD"/>
    <w:rsid w:val="005C14E5"/>
    <w:rsid w:val="005C562C"/>
    <w:rsid w:val="005C6725"/>
    <w:rsid w:val="005C6CF1"/>
    <w:rsid w:val="005D4455"/>
    <w:rsid w:val="005D4856"/>
    <w:rsid w:val="005D6774"/>
    <w:rsid w:val="005D7DD3"/>
    <w:rsid w:val="005E2E19"/>
    <w:rsid w:val="005E2F88"/>
    <w:rsid w:val="005E3057"/>
    <w:rsid w:val="005F13C7"/>
    <w:rsid w:val="005F278F"/>
    <w:rsid w:val="005F3F10"/>
    <w:rsid w:val="005F49E1"/>
    <w:rsid w:val="005F5D04"/>
    <w:rsid w:val="005F6B5F"/>
    <w:rsid w:val="005F73B6"/>
    <w:rsid w:val="00600189"/>
    <w:rsid w:val="0060174C"/>
    <w:rsid w:val="0060470A"/>
    <w:rsid w:val="006053AD"/>
    <w:rsid w:val="00605597"/>
    <w:rsid w:val="00607123"/>
    <w:rsid w:val="00607E4D"/>
    <w:rsid w:val="00611D4E"/>
    <w:rsid w:val="00612287"/>
    <w:rsid w:val="00616603"/>
    <w:rsid w:val="00616B35"/>
    <w:rsid w:val="006206FD"/>
    <w:rsid w:val="00620C2F"/>
    <w:rsid w:val="00620EAE"/>
    <w:rsid w:val="00624569"/>
    <w:rsid w:val="00625509"/>
    <w:rsid w:val="00626DCB"/>
    <w:rsid w:val="006424A0"/>
    <w:rsid w:val="00643788"/>
    <w:rsid w:val="00643EC3"/>
    <w:rsid w:val="00646A7B"/>
    <w:rsid w:val="00647EDE"/>
    <w:rsid w:val="00650A51"/>
    <w:rsid w:val="00653443"/>
    <w:rsid w:val="00655367"/>
    <w:rsid w:val="006573C1"/>
    <w:rsid w:val="0066044C"/>
    <w:rsid w:val="00660D44"/>
    <w:rsid w:val="00662E88"/>
    <w:rsid w:val="00663D23"/>
    <w:rsid w:val="00664F2A"/>
    <w:rsid w:val="00674AE7"/>
    <w:rsid w:val="006759EB"/>
    <w:rsid w:val="0067742B"/>
    <w:rsid w:val="00680753"/>
    <w:rsid w:val="00681279"/>
    <w:rsid w:val="00681461"/>
    <w:rsid w:val="00682C85"/>
    <w:rsid w:val="00683529"/>
    <w:rsid w:val="00683D2F"/>
    <w:rsid w:val="006843D8"/>
    <w:rsid w:val="006874FE"/>
    <w:rsid w:val="00687AD4"/>
    <w:rsid w:val="00690723"/>
    <w:rsid w:val="0069106F"/>
    <w:rsid w:val="00691180"/>
    <w:rsid w:val="0069268C"/>
    <w:rsid w:val="0069554C"/>
    <w:rsid w:val="00695C82"/>
    <w:rsid w:val="006A5B27"/>
    <w:rsid w:val="006B05F8"/>
    <w:rsid w:val="006B1538"/>
    <w:rsid w:val="006B1DB5"/>
    <w:rsid w:val="006B3AE8"/>
    <w:rsid w:val="006B5E4D"/>
    <w:rsid w:val="006C1356"/>
    <w:rsid w:val="006C43C6"/>
    <w:rsid w:val="006C4415"/>
    <w:rsid w:val="006C642B"/>
    <w:rsid w:val="006D07D4"/>
    <w:rsid w:val="006D1CB4"/>
    <w:rsid w:val="006D289E"/>
    <w:rsid w:val="006D4CC2"/>
    <w:rsid w:val="006D5594"/>
    <w:rsid w:val="006D7DBD"/>
    <w:rsid w:val="006E07F0"/>
    <w:rsid w:val="006E4D9C"/>
    <w:rsid w:val="006E4E50"/>
    <w:rsid w:val="006E7B7D"/>
    <w:rsid w:val="006E7F67"/>
    <w:rsid w:val="006F033B"/>
    <w:rsid w:val="006F1AF8"/>
    <w:rsid w:val="006F7C6D"/>
    <w:rsid w:val="00701CC4"/>
    <w:rsid w:val="00713983"/>
    <w:rsid w:val="00715DCE"/>
    <w:rsid w:val="007253CC"/>
    <w:rsid w:val="0072621D"/>
    <w:rsid w:val="0072675B"/>
    <w:rsid w:val="00732D40"/>
    <w:rsid w:val="007364FD"/>
    <w:rsid w:val="00744FDE"/>
    <w:rsid w:val="00745AAA"/>
    <w:rsid w:val="00747FBF"/>
    <w:rsid w:val="00750290"/>
    <w:rsid w:val="0075242E"/>
    <w:rsid w:val="007525CE"/>
    <w:rsid w:val="00753606"/>
    <w:rsid w:val="00754F9D"/>
    <w:rsid w:val="00755C28"/>
    <w:rsid w:val="0075684D"/>
    <w:rsid w:val="00756D6A"/>
    <w:rsid w:val="00760B35"/>
    <w:rsid w:val="00761104"/>
    <w:rsid w:val="007649A5"/>
    <w:rsid w:val="00772FA2"/>
    <w:rsid w:val="00776563"/>
    <w:rsid w:val="00777682"/>
    <w:rsid w:val="00781AEA"/>
    <w:rsid w:val="00791B47"/>
    <w:rsid w:val="007920D4"/>
    <w:rsid w:val="007A1022"/>
    <w:rsid w:val="007A190B"/>
    <w:rsid w:val="007A462D"/>
    <w:rsid w:val="007A652C"/>
    <w:rsid w:val="007B152B"/>
    <w:rsid w:val="007B24C2"/>
    <w:rsid w:val="007B330A"/>
    <w:rsid w:val="007B3CF7"/>
    <w:rsid w:val="007B6B96"/>
    <w:rsid w:val="007C101C"/>
    <w:rsid w:val="007C3886"/>
    <w:rsid w:val="007C6CCF"/>
    <w:rsid w:val="007D0196"/>
    <w:rsid w:val="007D201F"/>
    <w:rsid w:val="007D3ED4"/>
    <w:rsid w:val="007D7F33"/>
    <w:rsid w:val="007E285F"/>
    <w:rsid w:val="007E5AA2"/>
    <w:rsid w:val="007E6F13"/>
    <w:rsid w:val="007E7A2E"/>
    <w:rsid w:val="007F06FB"/>
    <w:rsid w:val="007F2731"/>
    <w:rsid w:val="007F3484"/>
    <w:rsid w:val="007F4BBC"/>
    <w:rsid w:val="007F6D02"/>
    <w:rsid w:val="007F7F3E"/>
    <w:rsid w:val="00802B89"/>
    <w:rsid w:val="00804366"/>
    <w:rsid w:val="008072CF"/>
    <w:rsid w:val="00810FA8"/>
    <w:rsid w:val="00812BE6"/>
    <w:rsid w:val="008145FE"/>
    <w:rsid w:val="00815A40"/>
    <w:rsid w:val="00817E25"/>
    <w:rsid w:val="00820BBD"/>
    <w:rsid w:val="008235E4"/>
    <w:rsid w:val="00824065"/>
    <w:rsid w:val="0082447F"/>
    <w:rsid w:val="008252B5"/>
    <w:rsid w:val="00826EA7"/>
    <w:rsid w:val="0083325E"/>
    <w:rsid w:val="0083493E"/>
    <w:rsid w:val="00834BB9"/>
    <w:rsid w:val="00836951"/>
    <w:rsid w:val="00837862"/>
    <w:rsid w:val="008405C2"/>
    <w:rsid w:val="0084186D"/>
    <w:rsid w:val="00843C2D"/>
    <w:rsid w:val="008458B8"/>
    <w:rsid w:val="00845AF2"/>
    <w:rsid w:val="00846B87"/>
    <w:rsid w:val="00847556"/>
    <w:rsid w:val="00851070"/>
    <w:rsid w:val="0085266C"/>
    <w:rsid w:val="00853F89"/>
    <w:rsid w:val="00854C93"/>
    <w:rsid w:val="00855724"/>
    <w:rsid w:val="00855D3D"/>
    <w:rsid w:val="00862B7F"/>
    <w:rsid w:val="00872124"/>
    <w:rsid w:val="0087670B"/>
    <w:rsid w:val="00877938"/>
    <w:rsid w:val="00881561"/>
    <w:rsid w:val="0088299B"/>
    <w:rsid w:val="00882D07"/>
    <w:rsid w:val="0088535E"/>
    <w:rsid w:val="00885E3D"/>
    <w:rsid w:val="008871E3"/>
    <w:rsid w:val="0088792C"/>
    <w:rsid w:val="008921B4"/>
    <w:rsid w:val="00892531"/>
    <w:rsid w:val="00895258"/>
    <w:rsid w:val="008961B7"/>
    <w:rsid w:val="00896C01"/>
    <w:rsid w:val="008A1BCB"/>
    <w:rsid w:val="008A35A3"/>
    <w:rsid w:val="008A6D08"/>
    <w:rsid w:val="008B0578"/>
    <w:rsid w:val="008B1C30"/>
    <w:rsid w:val="008B746E"/>
    <w:rsid w:val="008B7CA9"/>
    <w:rsid w:val="008C7BE0"/>
    <w:rsid w:val="008D1186"/>
    <w:rsid w:val="008D25D6"/>
    <w:rsid w:val="008D3984"/>
    <w:rsid w:val="008E056D"/>
    <w:rsid w:val="008E4133"/>
    <w:rsid w:val="008E67DF"/>
    <w:rsid w:val="008F2872"/>
    <w:rsid w:val="008F44EA"/>
    <w:rsid w:val="008F5B66"/>
    <w:rsid w:val="008F65D4"/>
    <w:rsid w:val="008F742B"/>
    <w:rsid w:val="00902992"/>
    <w:rsid w:val="00902C3B"/>
    <w:rsid w:val="00903654"/>
    <w:rsid w:val="00904885"/>
    <w:rsid w:val="0090504F"/>
    <w:rsid w:val="00906187"/>
    <w:rsid w:val="00916069"/>
    <w:rsid w:val="009200DB"/>
    <w:rsid w:val="00923438"/>
    <w:rsid w:val="009238CE"/>
    <w:rsid w:val="00924117"/>
    <w:rsid w:val="00924AE6"/>
    <w:rsid w:val="009252DA"/>
    <w:rsid w:val="00925FE1"/>
    <w:rsid w:val="00926865"/>
    <w:rsid w:val="00926B4C"/>
    <w:rsid w:val="00930CF8"/>
    <w:rsid w:val="00932900"/>
    <w:rsid w:val="00933A18"/>
    <w:rsid w:val="00934D9B"/>
    <w:rsid w:val="00935408"/>
    <w:rsid w:val="00940B5D"/>
    <w:rsid w:val="009426A8"/>
    <w:rsid w:val="00942CF7"/>
    <w:rsid w:val="009436C6"/>
    <w:rsid w:val="00944C8C"/>
    <w:rsid w:val="009459CA"/>
    <w:rsid w:val="0095033F"/>
    <w:rsid w:val="009525C6"/>
    <w:rsid w:val="009536FB"/>
    <w:rsid w:val="00954A89"/>
    <w:rsid w:val="009616DE"/>
    <w:rsid w:val="0096236B"/>
    <w:rsid w:val="00962B94"/>
    <w:rsid w:val="00965BBD"/>
    <w:rsid w:val="00966AF1"/>
    <w:rsid w:val="00966C32"/>
    <w:rsid w:val="0097364C"/>
    <w:rsid w:val="00974A6E"/>
    <w:rsid w:val="00974D0F"/>
    <w:rsid w:val="0097541A"/>
    <w:rsid w:val="00977E5E"/>
    <w:rsid w:val="00981814"/>
    <w:rsid w:val="00982578"/>
    <w:rsid w:val="00982A63"/>
    <w:rsid w:val="00990461"/>
    <w:rsid w:val="00990CBD"/>
    <w:rsid w:val="00991B6E"/>
    <w:rsid w:val="00993987"/>
    <w:rsid w:val="00995B46"/>
    <w:rsid w:val="00995C60"/>
    <w:rsid w:val="009967D6"/>
    <w:rsid w:val="00997308"/>
    <w:rsid w:val="009974A1"/>
    <w:rsid w:val="0099751D"/>
    <w:rsid w:val="009A17C0"/>
    <w:rsid w:val="009A1A15"/>
    <w:rsid w:val="009A4683"/>
    <w:rsid w:val="009A5D42"/>
    <w:rsid w:val="009B019A"/>
    <w:rsid w:val="009B5BB7"/>
    <w:rsid w:val="009B7CEA"/>
    <w:rsid w:val="009C0FAB"/>
    <w:rsid w:val="009C1F29"/>
    <w:rsid w:val="009C6B9C"/>
    <w:rsid w:val="009C6CA2"/>
    <w:rsid w:val="009C7EB5"/>
    <w:rsid w:val="009D135D"/>
    <w:rsid w:val="009D1837"/>
    <w:rsid w:val="009D2D4E"/>
    <w:rsid w:val="009D2DE8"/>
    <w:rsid w:val="009D460A"/>
    <w:rsid w:val="009D484D"/>
    <w:rsid w:val="009D64B2"/>
    <w:rsid w:val="009D7BA5"/>
    <w:rsid w:val="009E1693"/>
    <w:rsid w:val="009E1B88"/>
    <w:rsid w:val="009E4414"/>
    <w:rsid w:val="009E4D21"/>
    <w:rsid w:val="009E6995"/>
    <w:rsid w:val="009F4025"/>
    <w:rsid w:val="009F4F5E"/>
    <w:rsid w:val="009F707D"/>
    <w:rsid w:val="009F7596"/>
    <w:rsid w:val="00A0163F"/>
    <w:rsid w:val="00A07B69"/>
    <w:rsid w:val="00A07FF7"/>
    <w:rsid w:val="00A104D3"/>
    <w:rsid w:val="00A12E1E"/>
    <w:rsid w:val="00A13489"/>
    <w:rsid w:val="00A1407B"/>
    <w:rsid w:val="00A14B22"/>
    <w:rsid w:val="00A17F4F"/>
    <w:rsid w:val="00A2061C"/>
    <w:rsid w:val="00A217FC"/>
    <w:rsid w:val="00A21801"/>
    <w:rsid w:val="00A24B69"/>
    <w:rsid w:val="00A25D8A"/>
    <w:rsid w:val="00A262F4"/>
    <w:rsid w:val="00A27688"/>
    <w:rsid w:val="00A276AB"/>
    <w:rsid w:val="00A30A0B"/>
    <w:rsid w:val="00A31176"/>
    <w:rsid w:val="00A40F44"/>
    <w:rsid w:val="00A416D4"/>
    <w:rsid w:val="00A432E2"/>
    <w:rsid w:val="00A50281"/>
    <w:rsid w:val="00A54577"/>
    <w:rsid w:val="00A5740B"/>
    <w:rsid w:val="00A5792C"/>
    <w:rsid w:val="00A606AB"/>
    <w:rsid w:val="00A61BCB"/>
    <w:rsid w:val="00A64FCC"/>
    <w:rsid w:val="00A742F8"/>
    <w:rsid w:val="00A746D5"/>
    <w:rsid w:val="00A7670C"/>
    <w:rsid w:val="00A83127"/>
    <w:rsid w:val="00A83701"/>
    <w:rsid w:val="00A8654F"/>
    <w:rsid w:val="00A94017"/>
    <w:rsid w:val="00A95BC2"/>
    <w:rsid w:val="00AA0E82"/>
    <w:rsid w:val="00AA75F0"/>
    <w:rsid w:val="00AB2026"/>
    <w:rsid w:val="00AB3691"/>
    <w:rsid w:val="00AB4116"/>
    <w:rsid w:val="00AB5806"/>
    <w:rsid w:val="00AB6D25"/>
    <w:rsid w:val="00AC0AD8"/>
    <w:rsid w:val="00AC2730"/>
    <w:rsid w:val="00AC2993"/>
    <w:rsid w:val="00AC77FF"/>
    <w:rsid w:val="00AD1A46"/>
    <w:rsid w:val="00AD37DE"/>
    <w:rsid w:val="00AD52F4"/>
    <w:rsid w:val="00AD6086"/>
    <w:rsid w:val="00AD70A6"/>
    <w:rsid w:val="00AE04E9"/>
    <w:rsid w:val="00AE0A62"/>
    <w:rsid w:val="00AE3B14"/>
    <w:rsid w:val="00AE3CB8"/>
    <w:rsid w:val="00AF0626"/>
    <w:rsid w:val="00AF0750"/>
    <w:rsid w:val="00AF170F"/>
    <w:rsid w:val="00AF1F40"/>
    <w:rsid w:val="00AF7F34"/>
    <w:rsid w:val="00B0110E"/>
    <w:rsid w:val="00B01588"/>
    <w:rsid w:val="00B01662"/>
    <w:rsid w:val="00B044D6"/>
    <w:rsid w:val="00B04515"/>
    <w:rsid w:val="00B071FC"/>
    <w:rsid w:val="00B075F6"/>
    <w:rsid w:val="00B07957"/>
    <w:rsid w:val="00B100CF"/>
    <w:rsid w:val="00B10B9D"/>
    <w:rsid w:val="00B13430"/>
    <w:rsid w:val="00B173B6"/>
    <w:rsid w:val="00B2544E"/>
    <w:rsid w:val="00B25608"/>
    <w:rsid w:val="00B27DD8"/>
    <w:rsid w:val="00B33D65"/>
    <w:rsid w:val="00B35D04"/>
    <w:rsid w:val="00B35EE6"/>
    <w:rsid w:val="00B428B4"/>
    <w:rsid w:val="00B4323E"/>
    <w:rsid w:val="00B44CF5"/>
    <w:rsid w:val="00B50A2B"/>
    <w:rsid w:val="00B55607"/>
    <w:rsid w:val="00B55722"/>
    <w:rsid w:val="00B57BF6"/>
    <w:rsid w:val="00B57CC7"/>
    <w:rsid w:val="00B602F0"/>
    <w:rsid w:val="00B622E5"/>
    <w:rsid w:val="00B6363B"/>
    <w:rsid w:val="00B6518B"/>
    <w:rsid w:val="00B65361"/>
    <w:rsid w:val="00B67E25"/>
    <w:rsid w:val="00B73440"/>
    <w:rsid w:val="00B7557C"/>
    <w:rsid w:val="00B75C22"/>
    <w:rsid w:val="00B77A54"/>
    <w:rsid w:val="00B816B0"/>
    <w:rsid w:val="00B81833"/>
    <w:rsid w:val="00B826F5"/>
    <w:rsid w:val="00B834F4"/>
    <w:rsid w:val="00B84EF3"/>
    <w:rsid w:val="00B86108"/>
    <w:rsid w:val="00B864B2"/>
    <w:rsid w:val="00B913A5"/>
    <w:rsid w:val="00B9355D"/>
    <w:rsid w:val="00B95E26"/>
    <w:rsid w:val="00B97811"/>
    <w:rsid w:val="00B97F2D"/>
    <w:rsid w:val="00BA314B"/>
    <w:rsid w:val="00BA4CF2"/>
    <w:rsid w:val="00BA7EA7"/>
    <w:rsid w:val="00BB1833"/>
    <w:rsid w:val="00BB21FD"/>
    <w:rsid w:val="00BB2C3C"/>
    <w:rsid w:val="00BB3FEF"/>
    <w:rsid w:val="00BC3895"/>
    <w:rsid w:val="00BC446D"/>
    <w:rsid w:val="00BC4CE9"/>
    <w:rsid w:val="00BD0AAA"/>
    <w:rsid w:val="00BD2946"/>
    <w:rsid w:val="00BD45DE"/>
    <w:rsid w:val="00BD4E12"/>
    <w:rsid w:val="00BD6032"/>
    <w:rsid w:val="00BE321C"/>
    <w:rsid w:val="00BE35D3"/>
    <w:rsid w:val="00BE59BB"/>
    <w:rsid w:val="00BE6993"/>
    <w:rsid w:val="00BF1CC6"/>
    <w:rsid w:val="00BF2DCD"/>
    <w:rsid w:val="00BF35BB"/>
    <w:rsid w:val="00BF54AE"/>
    <w:rsid w:val="00C007EC"/>
    <w:rsid w:val="00C014E1"/>
    <w:rsid w:val="00C03B74"/>
    <w:rsid w:val="00C0502C"/>
    <w:rsid w:val="00C0568B"/>
    <w:rsid w:val="00C05E36"/>
    <w:rsid w:val="00C063E8"/>
    <w:rsid w:val="00C0737F"/>
    <w:rsid w:val="00C10156"/>
    <w:rsid w:val="00C10BB0"/>
    <w:rsid w:val="00C11450"/>
    <w:rsid w:val="00C134ED"/>
    <w:rsid w:val="00C15375"/>
    <w:rsid w:val="00C1549E"/>
    <w:rsid w:val="00C15A4E"/>
    <w:rsid w:val="00C176A1"/>
    <w:rsid w:val="00C205B9"/>
    <w:rsid w:val="00C20B2C"/>
    <w:rsid w:val="00C219E6"/>
    <w:rsid w:val="00C21C64"/>
    <w:rsid w:val="00C21D23"/>
    <w:rsid w:val="00C25B35"/>
    <w:rsid w:val="00C30D18"/>
    <w:rsid w:val="00C32124"/>
    <w:rsid w:val="00C32627"/>
    <w:rsid w:val="00C33469"/>
    <w:rsid w:val="00C33B53"/>
    <w:rsid w:val="00C34F99"/>
    <w:rsid w:val="00C35D62"/>
    <w:rsid w:val="00C41318"/>
    <w:rsid w:val="00C467C5"/>
    <w:rsid w:val="00C46AC8"/>
    <w:rsid w:val="00C5100A"/>
    <w:rsid w:val="00C53C85"/>
    <w:rsid w:val="00C54676"/>
    <w:rsid w:val="00C55EC7"/>
    <w:rsid w:val="00C619B4"/>
    <w:rsid w:val="00C63529"/>
    <w:rsid w:val="00C6628E"/>
    <w:rsid w:val="00C66CE5"/>
    <w:rsid w:val="00C72365"/>
    <w:rsid w:val="00C725BC"/>
    <w:rsid w:val="00C73BDB"/>
    <w:rsid w:val="00C74A58"/>
    <w:rsid w:val="00C7584F"/>
    <w:rsid w:val="00C75AE9"/>
    <w:rsid w:val="00C76AEE"/>
    <w:rsid w:val="00C81120"/>
    <w:rsid w:val="00C81941"/>
    <w:rsid w:val="00C9043D"/>
    <w:rsid w:val="00C919E1"/>
    <w:rsid w:val="00C91BA4"/>
    <w:rsid w:val="00C96142"/>
    <w:rsid w:val="00CA0052"/>
    <w:rsid w:val="00CA0F38"/>
    <w:rsid w:val="00CA29D3"/>
    <w:rsid w:val="00CA53FE"/>
    <w:rsid w:val="00CA6420"/>
    <w:rsid w:val="00CB328C"/>
    <w:rsid w:val="00CB46B1"/>
    <w:rsid w:val="00CB7186"/>
    <w:rsid w:val="00CB7791"/>
    <w:rsid w:val="00CC7FE9"/>
    <w:rsid w:val="00CD0ED0"/>
    <w:rsid w:val="00CD3DD3"/>
    <w:rsid w:val="00CD442E"/>
    <w:rsid w:val="00CD6466"/>
    <w:rsid w:val="00CD6A0F"/>
    <w:rsid w:val="00CE014E"/>
    <w:rsid w:val="00CE301B"/>
    <w:rsid w:val="00CE6271"/>
    <w:rsid w:val="00CF0AD3"/>
    <w:rsid w:val="00CF149E"/>
    <w:rsid w:val="00CF2239"/>
    <w:rsid w:val="00CF389F"/>
    <w:rsid w:val="00CF3BC4"/>
    <w:rsid w:val="00CF4BA6"/>
    <w:rsid w:val="00CF4E1D"/>
    <w:rsid w:val="00CF632E"/>
    <w:rsid w:val="00CF683F"/>
    <w:rsid w:val="00CF6D8E"/>
    <w:rsid w:val="00CF736F"/>
    <w:rsid w:val="00CF78EA"/>
    <w:rsid w:val="00D06A7A"/>
    <w:rsid w:val="00D10C4B"/>
    <w:rsid w:val="00D10ED4"/>
    <w:rsid w:val="00D1110A"/>
    <w:rsid w:val="00D14EA2"/>
    <w:rsid w:val="00D20AA2"/>
    <w:rsid w:val="00D21658"/>
    <w:rsid w:val="00D25C06"/>
    <w:rsid w:val="00D2691D"/>
    <w:rsid w:val="00D26B03"/>
    <w:rsid w:val="00D2782E"/>
    <w:rsid w:val="00D27852"/>
    <w:rsid w:val="00D27DC5"/>
    <w:rsid w:val="00D32048"/>
    <w:rsid w:val="00D322EF"/>
    <w:rsid w:val="00D35D4F"/>
    <w:rsid w:val="00D36DB2"/>
    <w:rsid w:val="00D37BEE"/>
    <w:rsid w:val="00D40040"/>
    <w:rsid w:val="00D43AD9"/>
    <w:rsid w:val="00D45BC6"/>
    <w:rsid w:val="00D46FDE"/>
    <w:rsid w:val="00D47AF2"/>
    <w:rsid w:val="00D5080C"/>
    <w:rsid w:val="00D529FD"/>
    <w:rsid w:val="00D54BF4"/>
    <w:rsid w:val="00D5600C"/>
    <w:rsid w:val="00D616C8"/>
    <w:rsid w:val="00D61F7D"/>
    <w:rsid w:val="00D63B64"/>
    <w:rsid w:val="00D6460C"/>
    <w:rsid w:val="00D660EF"/>
    <w:rsid w:val="00D70A16"/>
    <w:rsid w:val="00D76B0D"/>
    <w:rsid w:val="00D76F93"/>
    <w:rsid w:val="00D80F31"/>
    <w:rsid w:val="00D81F26"/>
    <w:rsid w:val="00D84F5E"/>
    <w:rsid w:val="00D85E11"/>
    <w:rsid w:val="00D86F38"/>
    <w:rsid w:val="00D8786B"/>
    <w:rsid w:val="00D90E4B"/>
    <w:rsid w:val="00D90E6D"/>
    <w:rsid w:val="00D912D8"/>
    <w:rsid w:val="00D91997"/>
    <w:rsid w:val="00D92034"/>
    <w:rsid w:val="00D95F60"/>
    <w:rsid w:val="00D97059"/>
    <w:rsid w:val="00DA094C"/>
    <w:rsid w:val="00DA0B64"/>
    <w:rsid w:val="00DA0E6E"/>
    <w:rsid w:val="00DA1DE5"/>
    <w:rsid w:val="00DA2191"/>
    <w:rsid w:val="00DA3104"/>
    <w:rsid w:val="00DA4AD0"/>
    <w:rsid w:val="00DA4EB7"/>
    <w:rsid w:val="00DA57D5"/>
    <w:rsid w:val="00DA7AA0"/>
    <w:rsid w:val="00DB2D8E"/>
    <w:rsid w:val="00DB3FCD"/>
    <w:rsid w:val="00DB5361"/>
    <w:rsid w:val="00DB639E"/>
    <w:rsid w:val="00DB6513"/>
    <w:rsid w:val="00DC12F4"/>
    <w:rsid w:val="00DC16BD"/>
    <w:rsid w:val="00DC4E3B"/>
    <w:rsid w:val="00DC765A"/>
    <w:rsid w:val="00DD2AFD"/>
    <w:rsid w:val="00DD68FB"/>
    <w:rsid w:val="00DD750F"/>
    <w:rsid w:val="00DE23FF"/>
    <w:rsid w:val="00DE2560"/>
    <w:rsid w:val="00DE2E27"/>
    <w:rsid w:val="00DE5AE3"/>
    <w:rsid w:val="00DE5FBC"/>
    <w:rsid w:val="00DE796A"/>
    <w:rsid w:val="00DF0A27"/>
    <w:rsid w:val="00DF2A7D"/>
    <w:rsid w:val="00DF4123"/>
    <w:rsid w:val="00DF4488"/>
    <w:rsid w:val="00DF488B"/>
    <w:rsid w:val="00DF51DB"/>
    <w:rsid w:val="00DF7EAE"/>
    <w:rsid w:val="00E00824"/>
    <w:rsid w:val="00E0186A"/>
    <w:rsid w:val="00E0380E"/>
    <w:rsid w:val="00E113E5"/>
    <w:rsid w:val="00E13073"/>
    <w:rsid w:val="00E1389B"/>
    <w:rsid w:val="00E16E5A"/>
    <w:rsid w:val="00E234EA"/>
    <w:rsid w:val="00E248BA"/>
    <w:rsid w:val="00E26DEC"/>
    <w:rsid w:val="00E2752B"/>
    <w:rsid w:val="00E335DC"/>
    <w:rsid w:val="00E349A2"/>
    <w:rsid w:val="00E3723F"/>
    <w:rsid w:val="00E3744D"/>
    <w:rsid w:val="00E403C5"/>
    <w:rsid w:val="00E43AA7"/>
    <w:rsid w:val="00E43F26"/>
    <w:rsid w:val="00E44D31"/>
    <w:rsid w:val="00E45327"/>
    <w:rsid w:val="00E45895"/>
    <w:rsid w:val="00E462C9"/>
    <w:rsid w:val="00E46CAD"/>
    <w:rsid w:val="00E47556"/>
    <w:rsid w:val="00E55889"/>
    <w:rsid w:val="00E55AEC"/>
    <w:rsid w:val="00E57175"/>
    <w:rsid w:val="00E60AF1"/>
    <w:rsid w:val="00E6189F"/>
    <w:rsid w:val="00E61972"/>
    <w:rsid w:val="00E62DDD"/>
    <w:rsid w:val="00E65358"/>
    <w:rsid w:val="00E654CA"/>
    <w:rsid w:val="00E6741C"/>
    <w:rsid w:val="00E67B7B"/>
    <w:rsid w:val="00E67DE8"/>
    <w:rsid w:val="00E718E2"/>
    <w:rsid w:val="00E734A3"/>
    <w:rsid w:val="00E73AE0"/>
    <w:rsid w:val="00E73C1E"/>
    <w:rsid w:val="00E75E99"/>
    <w:rsid w:val="00E767C5"/>
    <w:rsid w:val="00E76D43"/>
    <w:rsid w:val="00E80F93"/>
    <w:rsid w:val="00E8114A"/>
    <w:rsid w:val="00E84F97"/>
    <w:rsid w:val="00E85A74"/>
    <w:rsid w:val="00E90725"/>
    <w:rsid w:val="00E9176D"/>
    <w:rsid w:val="00E9338A"/>
    <w:rsid w:val="00E959B0"/>
    <w:rsid w:val="00EA7C2B"/>
    <w:rsid w:val="00EB1A64"/>
    <w:rsid w:val="00EB3387"/>
    <w:rsid w:val="00EB5603"/>
    <w:rsid w:val="00EB6A30"/>
    <w:rsid w:val="00EB756F"/>
    <w:rsid w:val="00EC072E"/>
    <w:rsid w:val="00EC57F0"/>
    <w:rsid w:val="00ED049C"/>
    <w:rsid w:val="00ED2D8D"/>
    <w:rsid w:val="00ED3DC5"/>
    <w:rsid w:val="00ED4727"/>
    <w:rsid w:val="00ED4740"/>
    <w:rsid w:val="00ED4E20"/>
    <w:rsid w:val="00ED5A48"/>
    <w:rsid w:val="00ED5DD5"/>
    <w:rsid w:val="00ED7EE3"/>
    <w:rsid w:val="00EE0EF4"/>
    <w:rsid w:val="00EE2A48"/>
    <w:rsid w:val="00EE309E"/>
    <w:rsid w:val="00EE5F51"/>
    <w:rsid w:val="00EE7866"/>
    <w:rsid w:val="00EE7CF3"/>
    <w:rsid w:val="00EF29E5"/>
    <w:rsid w:val="00EF564B"/>
    <w:rsid w:val="00EF71CB"/>
    <w:rsid w:val="00EF7CF0"/>
    <w:rsid w:val="00F00CCC"/>
    <w:rsid w:val="00F01557"/>
    <w:rsid w:val="00F01C47"/>
    <w:rsid w:val="00F01EA9"/>
    <w:rsid w:val="00F01EDD"/>
    <w:rsid w:val="00F0464A"/>
    <w:rsid w:val="00F063DF"/>
    <w:rsid w:val="00F07B60"/>
    <w:rsid w:val="00F10A6C"/>
    <w:rsid w:val="00F11EBB"/>
    <w:rsid w:val="00F1293F"/>
    <w:rsid w:val="00F141AF"/>
    <w:rsid w:val="00F15C4C"/>
    <w:rsid w:val="00F17052"/>
    <w:rsid w:val="00F244BD"/>
    <w:rsid w:val="00F26F60"/>
    <w:rsid w:val="00F275D1"/>
    <w:rsid w:val="00F27D12"/>
    <w:rsid w:val="00F31416"/>
    <w:rsid w:val="00F31DDC"/>
    <w:rsid w:val="00F3250A"/>
    <w:rsid w:val="00F33FF6"/>
    <w:rsid w:val="00F35B6F"/>
    <w:rsid w:val="00F40CC4"/>
    <w:rsid w:val="00F413D6"/>
    <w:rsid w:val="00F431FA"/>
    <w:rsid w:val="00F44A96"/>
    <w:rsid w:val="00F44AFC"/>
    <w:rsid w:val="00F4526A"/>
    <w:rsid w:val="00F45635"/>
    <w:rsid w:val="00F45FC4"/>
    <w:rsid w:val="00F528E9"/>
    <w:rsid w:val="00F54222"/>
    <w:rsid w:val="00F54291"/>
    <w:rsid w:val="00F55181"/>
    <w:rsid w:val="00F55D89"/>
    <w:rsid w:val="00F57656"/>
    <w:rsid w:val="00F61413"/>
    <w:rsid w:val="00F61A29"/>
    <w:rsid w:val="00F654DF"/>
    <w:rsid w:val="00F715B3"/>
    <w:rsid w:val="00F74BCE"/>
    <w:rsid w:val="00F769BA"/>
    <w:rsid w:val="00F80D38"/>
    <w:rsid w:val="00F82EC2"/>
    <w:rsid w:val="00F86079"/>
    <w:rsid w:val="00F93194"/>
    <w:rsid w:val="00F93E4B"/>
    <w:rsid w:val="00F94DB6"/>
    <w:rsid w:val="00FA00F7"/>
    <w:rsid w:val="00FA0DF3"/>
    <w:rsid w:val="00FA45EE"/>
    <w:rsid w:val="00FA52CE"/>
    <w:rsid w:val="00FA7D72"/>
    <w:rsid w:val="00FB00A5"/>
    <w:rsid w:val="00FB14AD"/>
    <w:rsid w:val="00FB3CE8"/>
    <w:rsid w:val="00FB3EE4"/>
    <w:rsid w:val="00FB6327"/>
    <w:rsid w:val="00FB7EAD"/>
    <w:rsid w:val="00FC0882"/>
    <w:rsid w:val="00FC3C79"/>
    <w:rsid w:val="00FC59C5"/>
    <w:rsid w:val="00FC712D"/>
    <w:rsid w:val="00FC7F0B"/>
    <w:rsid w:val="00FD4B41"/>
    <w:rsid w:val="00FD6390"/>
    <w:rsid w:val="00FE2BD1"/>
    <w:rsid w:val="00FE4B6B"/>
    <w:rsid w:val="00FE5355"/>
    <w:rsid w:val="00FE6A00"/>
    <w:rsid w:val="00FE6F72"/>
    <w:rsid w:val="00FF0C14"/>
    <w:rsid w:val="00FF1C12"/>
    <w:rsid w:val="00FF25C8"/>
    <w:rsid w:val="00FF5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6B"/>
    <w:pPr>
      <w:spacing w:after="200" w:line="276" w:lineRule="auto"/>
    </w:pPr>
    <w:rPr>
      <w:sz w:val="22"/>
      <w:szCs w:val="22"/>
    </w:rPr>
  </w:style>
  <w:style w:type="paragraph" w:styleId="1">
    <w:name w:val="heading 1"/>
    <w:basedOn w:val="a"/>
    <w:next w:val="a"/>
    <w:link w:val="10"/>
    <w:uiPriority w:val="99"/>
    <w:qFormat/>
    <w:rsid w:val="00853F89"/>
    <w:pPr>
      <w:keepNext/>
      <w:spacing w:after="0" w:line="240" w:lineRule="auto"/>
      <w:ind w:right="-834" w:firstLine="284"/>
      <w:jc w:val="both"/>
      <w:outlineLvl w:val="0"/>
    </w:pPr>
    <w:rPr>
      <w:rFonts w:ascii="Times Uzb Roman" w:hAnsi="Times Uzb Roman"/>
      <w:sz w:val="28"/>
      <w:szCs w:val="20"/>
      <w:lang w:val="uk-UA"/>
    </w:rPr>
  </w:style>
  <w:style w:type="paragraph" w:styleId="2">
    <w:name w:val="heading 2"/>
    <w:basedOn w:val="a"/>
    <w:next w:val="a"/>
    <w:link w:val="20"/>
    <w:uiPriority w:val="99"/>
    <w:qFormat/>
    <w:rsid w:val="00853F89"/>
    <w:pPr>
      <w:keepNext/>
      <w:spacing w:after="0" w:line="240" w:lineRule="auto"/>
      <w:jc w:val="both"/>
      <w:outlineLvl w:val="1"/>
    </w:pPr>
    <w:rPr>
      <w:rFonts w:ascii="Times New Roman" w:hAnsi="Times New Roman"/>
      <w:sz w:val="24"/>
      <w:szCs w:val="20"/>
    </w:rPr>
  </w:style>
  <w:style w:type="paragraph" w:styleId="3">
    <w:name w:val="heading 3"/>
    <w:basedOn w:val="a"/>
    <w:next w:val="a"/>
    <w:link w:val="30"/>
    <w:uiPriority w:val="99"/>
    <w:qFormat/>
    <w:rsid w:val="00853F89"/>
    <w:pPr>
      <w:keepNext/>
      <w:spacing w:after="0" w:line="240" w:lineRule="auto"/>
      <w:jc w:val="center"/>
      <w:outlineLvl w:val="2"/>
    </w:pPr>
    <w:rPr>
      <w:rFonts w:ascii="Times New Roman" w:hAnsi="Times New Roman"/>
      <w:b/>
      <w:sz w:val="20"/>
      <w:szCs w:val="20"/>
    </w:rPr>
  </w:style>
  <w:style w:type="paragraph" w:styleId="4">
    <w:name w:val="heading 4"/>
    <w:basedOn w:val="a"/>
    <w:next w:val="a"/>
    <w:link w:val="40"/>
    <w:uiPriority w:val="99"/>
    <w:qFormat/>
    <w:rsid w:val="00853F89"/>
    <w:pPr>
      <w:keepNext/>
      <w:spacing w:after="0" w:line="240" w:lineRule="auto"/>
      <w:ind w:right="-1" w:firstLine="851"/>
      <w:outlineLvl w:val="3"/>
    </w:pPr>
    <w:rPr>
      <w:rFonts w:ascii="Times Uzb Roman" w:hAnsi="Times Uzb Roman"/>
      <w:sz w:val="24"/>
      <w:szCs w:val="20"/>
      <w:lang w:val="uk-UA"/>
    </w:rPr>
  </w:style>
  <w:style w:type="paragraph" w:styleId="5">
    <w:name w:val="heading 5"/>
    <w:basedOn w:val="a"/>
    <w:next w:val="a"/>
    <w:link w:val="50"/>
    <w:uiPriority w:val="99"/>
    <w:qFormat/>
    <w:rsid w:val="00853F89"/>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3F89"/>
    <w:rPr>
      <w:rFonts w:ascii="Times Uzb Roman" w:hAnsi="Times Uzb Roman" w:cs="Times New Roman"/>
      <w:sz w:val="20"/>
      <w:szCs w:val="20"/>
      <w:lang w:val="uk-UA"/>
    </w:rPr>
  </w:style>
  <w:style w:type="character" w:customStyle="1" w:styleId="20">
    <w:name w:val="Заголовок 2 Знак"/>
    <w:link w:val="2"/>
    <w:uiPriority w:val="99"/>
    <w:locked/>
    <w:rsid w:val="00853F89"/>
    <w:rPr>
      <w:rFonts w:ascii="Times New Roman" w:hAnsi="Times New Roman" w:cs="Times New Roman"/>
      <w:sz w:val="20"/>
      <w:szCs w:val="20"/>
    </w:rPr>
  </w:style>
  <w:style w:type="character" w:customStyle="1" w:styleId="30">
    <w:name w:val="Заголовок 3 Знак"/>
    <w:link w:val="3"/>
    <w:uiPriority w:val="99"/>
    <w:locked/>
    <w:rsid w:val="00853F89"/>
    <w:rPr>
      <w:rFonts w:ascii="Times New Roman" w:hAnsi="Times New Roman" w:cs="Times New Roman"/>
      <w:b/>
      <w:sz w:val="20"/>
      <w:szCs w:val="20"/>
    </w:rPr>
  </w:style>
  <w:style w:type="character" w:customStyle="1" w:styleId="40">
    <w:name w:val="Заголовок 4 Знак"/>
    <w:link w:val="4"/>
    <w:uiPriority w:val="99"/>
    <w:locked/>
    <w:rsid w:val="00853F89"/>
    <w:rPr>
      <w:rFonts w:ascii="Times Uzb Roman" w:hAnsi="Times Uzb Roman" w:cs="Times New Roman"/>
      <w:sz w:val="20"/>
      <w:szCs w:val="20"/>
      <w:lang w:val="uk-UA"/>
    </w:rPr>
  </w:style>
  <w:style w:type="character" w:customStyle="1" w:styleId="50">
    <w:name w:val="Заголовок 5 Знак"/>
    <w:link w:val="5"/>
    <w:uiPriority w:val="99"/>
    <w:locked/>
    <w:rsid w:val="00853F89"/>
    <w:rPr>
      <w:rFonts w:ascii="Times New Roman" w:hAnsi="Times New Roman" w:cs="Times New Roman"/>
      <w:b/>
      <w:bCs/>
      <w:i/>
      <w:iCs/>
      <w:sz w:val="26"/>
      <w:szCs w:val="26"/>
    </w:rPr>
  </w:style>
  <w:style w:type="table" w:styleId="a3">
    <w:name w:val="Table Grid"/>
    <w:basedOn w:val="a1"/>
    <w:uiPriority w:val="99"/>
    <w:rsid w:val="00853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853F89"/>
    <w:pPr>
      <w:tabs>
        <w:tab w:val="center" w:pos="4677"/>
        <w:tab w:val="right" w:pos="9355"/>
      </w:tabs>
      <w:spacing w:after="0" w:line="240" w:lineRule="auto"/>
    </w:pPr>
    <w:rPr>
      <w:rFonts w:ascii="Times New Roman" w:hAnsi="Times New Roman"/>
      <w:sz w:val="24"/>
      <w:szCs w:val="24"/>
      <w:lang w:val="uk-UA"/>
    </w:rPr>
  </w:style>
  <w:style w:type="character" w:customStyle="1" w:styleId="a5">
    <w:name w:val="Верхний колонтитул Знак"/>
    <w:link w:val="a4"/>
    <w:uiPriority w:val="99"/>
    <w:locked/>
    <w:rsid w:val="00853F89"/>
    <w:rPr>
      <w:rFonts w:ascii="Times New Roman" w:hAnsi="Times New Roman" w:cs="Times New Roman"/>
      <w:sz w:val="24"/>
      <w:szCs w:val="24"/>
      <w:lang w:val="uk-UA"/>
    </w:rPr>
  </w:style>
  <w:style w:type="character" w:styleId="a6">
    <w:name w:val="page number"/>
    <w:uiPriority w:val="99"/>
    <w:rsid w:val="00853F89"/>
    <w:rPr>
      <w:rFonts w:cs="Times New Roman"/>
    </w:rPr>
  </w:style>
  <w:style w:type="paragraph" w:styleId="21">
    <w:name w:val="Body Text Indent 2"/>
    <w:basedOn w:val="a"/>
    <w:link w:val="22"/>
    <w:uiPriority w:val="99"/>
    <w:rsid w:val="00853F89"/>
    <w:pPr>
      <w:spacing w:after="0" w:line="240" w:lineRule="auto"/>
      <w:ind w:right="-766" w:firstLine="851"/>
      <w:jc w:val="both"/>
    </w:pPr>
    <w:rPr>
      <w:rFonts w:ascii="Times Uzb Roman" w:hAnsi="Times Uzb Roman"/>
      <w:sz w:val="28"/>
      <w:szCs w:val="20"/>
      <w:lang w:val="uk-UA"/>
    </w:rPr>
  </w:style>
  <w:style w:type="character" w:customStyle="1" w:styleId="22">
    <w:name w:val="Основной текст с отступом 2 Знак"/>
    <w:link w:val="21"/>
    <w:uiPriority w:val="99"/>
    <w:locked/>
    <w:rsid w:val="00853F89"/>
    <w:rPr>
      <w:rFonts w:ascii="Times Uzb Roman" w:hAnsi="Times Uzb Roman" w:cs="Times New Roman"/>
      <w:sz w:val="20"/>
      <w:szCs w:val="20"/>
      <w:lang w:val="uk-UA"/>
    </w:rPr>
  </w:style>
  <w:style w:type="paragraph" w:styleId="23">
    <w:name w:val="Body Text 2"/>
    <w:basedOn w:val="a"/>
    <w:link w:val="24"/>
    <w:uiPriority w:val="99"/>
    <w:rsid w:val="00853F89"/>
    <w:pPr>
      <w:spacing w:after="120" w:line="480" w:lineRule="auto"/>
    </w:pPr>
    <w:rPr>
      <w:rFonts w:ascii="Times New Roman" w:hAnsi="Times New Roman"/>
      <w:sz w:val="24"/>
      <w:szCs w:val="24"/>
      <w:lang w:val="uk-UA"/>
    </w:rPr>
  </w:style>
  <w:style w:type="character" w:customStyle="1" w:styleId="24">
    <w:name w:val="Основной текст 2 Знак"/>
    <w:link w:val="23"/>
    <w:uiPriority w:val="99"/>
    <w:locked/>
    <w:rsid w:val="00853F89"/>
    <w:rPr>
      <w:rFonts w:ascii="Times New Roman" w:hAnsi="Times New Roman" w:cs="Times New Roman"/>
      <w:sz w:val="24"/>
      <w:szCs w:val="24"/>
      <w:lang w:val="uk-UA"/>
    </w:rPr>
  </w:style>
  <w:style w:type="paragraph" w:styleId="a7">
    <w:name w:val="footer"/>
    <w:basedOn w:val="a"/>
    <w:link w:val="a8"/>
    <w:uiPriority w:val="99"/>
    <w:rsid w:val="00853F89"/>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locked/>
    <w:rsid w:val="00853F89"/>
    <w:rPr>
      <w:rFonts w:ascii="Times New Roman" w:hAnsi="Times New Roman" w:cs="Times New Roman"/>
      <w:sz w:val="20"/>
      <w:szCs w:val="20"/>
    </w:rPr>
  </w:style>
  <w:style w:type="paragraph" w:styleId="a9">
    <w:name w:val="Body Text"/>
    <w:basedOn w:val="a"/>
    <w:link w:val="aa"/>
    <w:uiPriority w:val="99"/>
    <w:rsid w:val="00853F89"/>
    <w:pPr>
      <w:spacing w:after="120" w:line="240" w:lineRule="auto"/>
    </w:pPr>
    <w:rPr>
      <w:rFonts w:ascii="Times New Roman" w:hAnsi="Times New Roman"/>
      <w:sz w:val="20"/>
      <w:szCs w:val="20"/>
    </w:rPr>
  </w:style>
  <w:style w:type="character" w:customStyle="1" w:styleId="aa">
    <w:name w:val="Основной текст Знак"/>
    <w:link w:val="a9"/>
    <w:uiPriority w:val="99"/>
    <w:locked/>
    <w:rsid w:val="00853F89"/>
    <w:rPr>
      <w:rFonts w:ascii="Times New Roman" w:hAnsi="Times New Roman" w:cs="Times New Roman"/>
      <w:sz w:val="20"/>
      <w:szCs w:val="20"/>
    </w:rPr>
  </w:style>
  <w:style w:type="paragraph" w:styleId="ab">
    <w:name w:val="Title"/>
    <w:basedOn w:val="a"/>
    <w:link w:val="ac"/>
    <w:uiPriority w:val="99"/>
    <w:qFormat/>
    <w:rsid w:val="00853F89"/>
    <w:pPr>
      <w:overflowPunct w:val="0"/>
      <w:autoSpaceDE w:val="0"/>
      <w:autoSpaceDN w:val="0"/>
      <w:adjustRightInd w:val="0"/>
      <w:spacing w:after="120" w:line="240" w:lineRule="auto"/>
      <w:jc w:val="center"/>
      <w:textAlignment w:val="baseline"/>
    </w:pPr>
    <w:rPr>
      <w:rFonts w:ascii="BalticaUzbek" w:hAnsi="BalticaUzbek"/>
      <w:i/>
      <w:sz w:val="18"/>
      <w:szCs w:val="20"/>
      <w:lang w:val="en-US"/>
    </w:rPr>
  </w:style>
  <w:style w:type="character" w:customStyle="1" w:styleId="ac">
    <w:name w:val="Название Знак"/>
    <w:link w:val="ab"/>
    <w:uiPriority w:val="99"/>
    <w:locked/>
    <w:rsid w:val="00853F89"/>
    <w:rPr>
      <w:rFonts w:ascii="BalticaUzbek" w:hAnsi="BalticaUzbek" w:cs="Times New Roman"/>
      <w:i/>
      <w:sz w:val="20"/>
      <w:szCs w:val="20"/>
      <w:lang w:val="en-US"/>
    </w:rPr>
  </w:style>
  <w:style w:type="paragraph" w:styleId="ad">
    <w:name w:val="No Spacing"/>
    <w:uiPriority w:val="99"/>
    <w:qFormat/>
    <w:rsid w:val="00853F89"/>
    <w:rPr>
      <w:sz w:val="22"/>
      <w:szCs w:val="22"/>
      <w:lang w:eastAsia="en-US"/>
    </w:rPr>
  </w:style>
  <w:style w:type="paragraph" w:styleId="ae">
    <w:name w:val="Document Map"/>
    <w:basedOn w:val="a"/>
    <w:link w:val="af"/>
    <w:uiPriority w:val="99"/>
    <w:semiHidden/>
    <w:rsid w:val="00853F89"/>
    <w:pPr>
      <w:shd w:val="clear" w:color="auto" w:fill="000080"/>
      <w:spacing w:after="0" w:line="240" w:lineRule="auto"/>
    </w:pPr>
    <w:rPr>
      <w:rFonts w:ascii="Tahoma" w:hAnsi="Tahoma" w:cs="Tahoma"/>
      <w:sz w:val="20"/>
      <w:szCs w:val="20"/>
    </w:rPr>
  </w:style>
  <w:style w:type="character" w:customStyle="1" w:styleId="af">
    <w:name w:val="Схема документа Знак"/>
    <w:link w:val="ae"/>
    <w:uiPriority w:val="99"/>
    <w:semiHidden/>
    <w:locked/>
    <w:rsid w:val="00853F89"/>
    <w:rPr>
      <w:rFonts w:ascii="Tahoma" w:hAnsi="Tahoma" w:cs="Tahoma"/>
      <w:sz w:val="20"/>
      <w:szCs w:val="20"/>
      <w:shd w:val="clear" w:color="auto" w:fill="000080"/>
    </w:rPr>
  </w:style>
  <w:style w:type="paragraph" w:customStyle="1" w:styleId="af0">
    <w:name w:val="Знак Знак 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character" w:styleId="af1">
    <w:name w:val="footnote reference"/>
    <w:semiHidden/>
    <w:rsid w:val="00853F89"/>
    <w:rPr>
      <w:rFonts w:cs="Times New Roman"/>
      <w:vertAlign w:val="superscript"/>
    </w:rPr>
  </w:style>
  <w:style w:type="paragraph" w:styleId="af2">
    <w:name w:val="footnote text"/>
    <w:basedOn w:val="a"/>
    <w:link w:val="af3"/>
    <w:semiHidden/>
    <w:rsid w:val="00853F89"/>
    <w:pPr>
      <w:overflowPunct w:val="0"/>
      <w:autoSpaceDE w:val="0"/>
      <w:autoSpaceDN w:val="0"/>
      <w:adjustRightInd w:val="0"/>
      <w:spacing w:after="0" w:line="240" w:lineRule="auto"/>
      <w:textAlignment w:val="baseline"/>
    </w:pPr>
    <w:rPr>
      <w:rFonts w:ascii="MS Sans Serif" w:hAnsi="MS Sans Serif"/>
      <w:sz w:val="20"/>
      <w:szCs w:val="20"/>
      <w:lang w:val="en-US"/>
    </w:rPr>
  </w:style>
  <w:style w:type="character" w:customStyle="1" w:styleId="af3">
    <w:name w:val="Текст сноски Знак"/>
    <w:link w:val="af2"/>
    <w:semiHidden/>
    <w:locked/>
    <w:rsid w:val="00853F89"/>
    <w:rPr>
      <w:rFonts w:ascii="MS Sans Serif" w:hAnsi="MS Sans Serif" w:cs="Times New Roman"/>
      <w:sz w:val="20"/>
      <w:szCs w:val="20"/>
      <w:lang w:val="en-US"/>
    </w:rPr>
  </w:style>
  <w:style w:type="character" w:customStyle="1" w:styleId="11">
    <w:name w:val="Номер страницы1"/>
    <w:uiPriority w:val="99"/>
    <w:rsid w:val="00853F89"/>
    <w:rPr>
      <w:rFonts w:cs="Times New Roman"/>
    </w:rPr>
  </w:style>
  <w:style w:type="paragraph" w:customStyle="1" w:styleId="12">
    <w:name w:val="Верхний колонтитул1"/>
    <w:basedOn w:val="a"/>
    <w:uiPriority w:val="99"/>
    <w:rsid w:val="00853F89"/>
    <w:pPr>
      <w:tabs>
        <w:tab w:val="center" w:pos="4153"/>
        <w:tab w:val="right" w:pos="8306"/>
      </w:tabs>
      <w:spacing w:after="0" w:line="240" w:lineRule="auto"/>
    </w:pPr>
    <w:rPr>
      <w:rFonts w:ascii="MS Sans Serif" w:hAnsi="MS Sans Serif"/>
      <w:sz w:val="20"/>
      <w:szCs w:val="20"/>
      <w:lang w:val="en-US"/>
    </w:rPr>
  </w:style>
  <w:style w:type="paragraph" w:styleId="31">
    <w:name w:val="Body Text Indent 3"/>
    <w:basedOn w:val="a"/>
    <w:link w:val="32"/>
    <w:uiPriority w:val="99"/>
    <w:rsid w:val="00853F89"/>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853F89"/>
    <w:rPr>
      <w:rFonts w:ascii="Times New Roman" w:hAnsi="Times New Roman" w:cs="Times New Roman"/>
      <w:sz w:val="16"/>
      <w:szCs w:val="16"/>
    </w:rPr>
  </w:style>
  <w:style w:type="paragraph" w:customStyle="1" w:styleId="13">
    <w:name w:val="Обычный1"/>
    <w:uiPriority w:val="99"/>
    <w:rsid w:val="00853F89"/>
    <w:rPr>
      <w:rFonts w:ascii="MS Sans Serif" w:hAnsi="MS Sans Serif"/>
      <w:lang w:val="en-US"/>
    </w:rPr>
  </w:style>
  <w:style w:type="paragraph" w:styleId="af4">
    <w:name w:val="Body Text Indent"/>
    <w:basedOn w:val="a"/>
    <w:link w:val="af5"/>
    <w:uiPriority w:val="99"/>
    <w:rsid w:val="00853F89"/>
    <w:pPr>
      <w:spacing w:after="120" w:line="240" w:lineRule="auto"/>
      <w:ind w:left="283"/>
    </w:pPr>
    <w:rPr>
      <w:rFonts w:ascii="Times New Roman" w:hAnsi="Times New Roman"/>
      <w:sz w:val="20"/>
      <w:szCs w:val="20"/>
    </w:rPr>
  </w:style>
  <w:style w:type="character" w:customStyle="1" w:styleId="af5">
    <w:name w:val="Основной текст с отступом Знак"/>
    <w:link w:val="af4"/>
    <w:uiPriority w:val="99"/>
    <w:locked/>
    <w:rsid w:val="00853F89"/>
    <w:rPr>
      <w:rFonts w:ascii="Times New Roman" w:hAnsi="Times New Roman" w:cs="Times New Roman"/>
      <w:sz w:val="20"/>
      <w:szCs w:val="20"/>
    </w:rPr>
  </w:style>
  <w:style w:type="paragraph" w:customStyle="1" w:styleId="af6">
    <w:name w:val="Знак Знак Знак Знак 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paragraph" w:customStyle="1" w:styleId="Normal1">
    <w:name w:val="Normal1"/>
    <w:rsid w:val="00853F89"/>
    <w:rPr>
      <w:rFonts w:ascii="MS Sans Serif" w:hAnsi="MS Sans Serif"/>
      <w:lang w:val="en-US"/>
    </w:rPr>
  </w:style>
  <w:style w:type="paragraph" w:customStyle="1" w:styleId="14">
    <w:name w:val="заголовок 1"/>
    <w:basedOn w:val="a"/>
    <w:next w:val="a"/>
    <w:uiPriority w:val="99"/>
    <w:rsid w:val="00853F89"/>
    <w:pPr>
      <w:keepNext/>
      <w:autoSpaceDE w:val="0"/>
      <w:autoSpaceDN w:val="0"/>
      <w:spacing w:after="0" w:line="240" w:lineRule="auto"/>
      <w:jc w:val="right"/>
    </w:pPr>
    <w:rPr>
      <w:rFonts w:ascii="FuturisUzbek" w:hAnsi="FuturisUzbek" w:cs="FuturisUzbek"/>
      <w:sz w:val="28"/>
      <w:szCs w:val="28"/>
    </w:rPr>
  </w:style>
  <w:style w:type="paragraph" w:customStyle="1" w:styleId="25">
    <w:name w:val="заголовок 2"/>
    <w:basedOn w:val="a"/>
    <w:next w:val="a"/>
    <w:uiPriority w:val="99"/>
    <w:rsid w:val="00853F89"/>
    <w:pPr>
      <w:keepNext/>
      <w:autoSpaceDE w:val="0"/>
      <w:autoSpaceDN w:val="0"/>
      <w:spacing w:after="0" w:line="240" w:lineRule="auto"/>
      <w:jc w:val="both"/>
    </w:pPr>
    <w:rPr>
      <w:rFonts w:ascii="FuturisUzbek" w:hAnsi="FuturisUzbek" w:cs="FuturisUzbek"/>
      <w:sz w:val="28"/>
      <w:szCs w:val="28"/>
    </w:rPr>
  </w:style>
  <w:style w:type="paragraph" w:customStyle="1" w:styleId="33">
    <w:name w:val="заголовок 3"/>
    <w:basedOn w:val="a"/>
    <w:next w:val="a"/>
    <w:uiPriority w:val="99"/>
    <w:rsid w:val="00853F89"/>
    <w:pPr>
      <w:keepNext/>
      <w:autoSpaceDE w:val="0"/>
      <w:autoSpaceDN w:val="0"/>
      <w:spacing w:after="0" w:line="240" w:lineRule="auto"/>
      <w:jc w:val="center"/>
    </w:pPr>
    <w:rPr>
      <w:rFonts w:ascii="FuturisUzbek" w:hAnsi="FuturisUzbek" w:cs="FuturisUzbek"/>
      <w:sz w:val="28"/>
      <w:szCs w:val="28"/>
    </w:rPr>
  </w:style>
  <w:style w:type="paragraph" w:customStyle="1" w:styleId="41">
    <w:name w:val="заголовок 4"/>
    <w:basedOn w:val="a"/>
    <w:next w:val="a"/>
    <w:uiPriority w:val="99"/>
    <w:rsid w:val="00853F89"/>
    <w:pPr>
      <w:keepNext/>
      <w:autoSpaceDE w:val="0"/>
      <w:autoSpaceDN w:val="0"/>
      <w:spacing w:after="0" w:line="240" w:lineRule="auto"/>
      <w:jc w:val="both"/>
    </w:pPr>
    <w:rPr>
      <w:rFonts w:ascii="Times Uzb Roman" w:hAnsi="Times Uzb Roman" w:cs="Times Uzb Roman"/>
      <w:b/>
      <w:bCs/>
      <w:sz w:val="32"/>
      <w:szCs w:val="32"/>
    </w:rPr>
  </w:style>
  <w:style w:type="character" w:customStyle="1" w:styleId="af7">
    <w:name w:val="Основной шрифт"/>
    <w:uiPriority w:val="99"/>
    <w:rsid w:val="00853F89"/>
  </w:style>
  <w:style w:type="paragraph" w:styleId="34">
    <w:name w:val="Body Text 3"/>
    <w:basedOn w:val="a"/>
    <w:link w:val="35"/>
    <w:uiPriority w:val="99"/>
    <w:rsid w:val="00853F89"/>
    <w:pPr>
      <w:autoSpaceDE w:val="0"/>
      <w:autoSpaceDN w:val="0"/>
      <w:spacing w:after="0" w:line="240" w:lineRule="auto"/>
      <w:jc w:val="center"/>
    </w:pPr>
    <w:rPr>
      <w:rFonts w:ascii="FuturisUzbek" w:hAnsi="FuturisUzbek" w:cs="FuturisUzbek"/>
      <w:sz w:val="24"/>
      <w:szCs w:val="24"/>
    </w:rPr>
  </w:style>
  <w:style w:type="character" w:customStyle="1" w:styleId="35">
    <w:name w:val="Основной текст 3 Знак"/>
    <w:link w:val="34"/>
    <w:uiPriority w:val="99"/>
    <w:locked/>
    <w:rsid w:val="00853F89"/>
    <w:rPr>
      <w:rFonts w:ascii="FuturisUzbek" w:hAnsi="FuturisUzbek" w:cs="FuturisUzbek"/>
      <w:sz w:val="24"/>
      <w:szCs w:val="24"/>
    </w:rPr>
  </w:style>
  <w:style w:type="character" w:customStyle="1" w:styleId="af8">
    <w:name w:val="номер страницы"/>
    <w:uiPriority w:val="99"/>
    <w:rsid w:val="00853F89"/>
    <w:rPr>
      <w:rFonts w:cs="Times New Roman"/>
    </w:rPr>
  </w:style>
  <w:style w:type="paragraph" w:styleId="af9">
    <w:name w:val="Block Text"/>
    <w:basedOn w:val="a"/>
    <w:uiPriority w:val="99"/>
    <w:rsid w:val="00853F89"/>
    <w:pPr>
      <w:autoSpaceDE w:val="0"/>
      <w:autoSpaceDN w:val="0"/>
      <w:spacing w:after="0" w:line="240" w:lineRule="auto"/>
      <w:ind w:left="-96" w:right="-185"/>
      <w:jc w:val="center"/>
    </w:pPr>
    <w:rPr>
      <w:rFonts w:ascii="Times Uzb Roman" w:hAnsi="Times Uzb Roman" w:cs="Times Uzb Roman"/>
      <w:sz w:val="28"/>
      <w:szCs w:val="28"/>
    </w:rPr>
  </w:style>
  <w:style w:type="paragraph" w:customStyle="1" w:styleId="afa">
    <w:name w:val="Знак Знак Знак"/>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15">
    <w:name w:val="Знак Знак Знак1"/>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26">
    <w:name w:val="Знак Знак Знак2"/>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36">
    <w:name w:val="Знак Знак Знак3"/>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styleId="afb">
    <w:name w:val="List Paragraph"/>
    <w:basedOn w:val="a"/>
    <w:uiPriority w:val="99"/>
    <w:qFormat/>
    <w:rsid w:val="00853F89"/>
    <w:pPr>
      <w:ind w:left="720"/>
      <w:contextualSpacing/>
    </w:pPr>
    <w:rPr>
      <w:lang w:val="en-GB" w:eastAsia="en-US"/>
    </w:rPr>
  </w:style>
  <w:style w:type="paragraph" w:styleId="afc">
    <w:name w:val="Balloon Text"/>
    <w:basedOn w:val="a"/>
    <w:link w:val="afd"/>
    <w:uiPriority w:val="99"/>
    <w:rsid w:val="00853F89"/>
    <w:pPr>
      <w:spacing w:after="0" w:line="240" w:lineRule="auto"/>
    </w:pPr>
    <w:rPr>
      <w:rFonts w:ascii="Tahoma" w:hAnsi="Tahoma"/>
      <w:sz w:val="16"/>
      <w:szCs w:val="16"/>
    </w:rPr>
  </w:style>
  <w:style w:type="character" w:customStyle="1" w:styleId="afd">
    <w:name w:val="Текст выноски Знак"/>
    <w:link w:val="afc"/>
    <w:uiPriority w:val="99"/>
    <w:locked/>
    <w:rsid w:val="00853F89"/>
    <w:rPr>
      <w:rFonts w:ascii="Tahoma" w:hAnsi="Tahoma" w:cs="Times New Roman"/>
      <w:sz w:val="16"/>
      <w:szCs w:val="16"/>
    </w:rPr>
  </w:style>
  <w:style w:type="paragraph" w:styleId="z-">
    <w:name w:val="HTML Bottom of Form"/>
    <w:basedOn w:val="a"/>
    <w:next w:val="a"/>
    <w:link w:val="z-0"/>
    <w:hidden/>
    <w:uiPriority w:val="99"/>
    <w:rsid w:val="00853F89"/>
    <w:pPr>
      <w:pBdr>
        <w:top w:val="single" w:sz="6" w:space="1" w:color="auto"/>
      </w:pBdr>
      <w:spacing w:after="0" w:line="240" w:lineRule="auto"/>
      <w:jc w:val="center"/>
    </w:pPr>
    <w:rPr>
      <w:rFonts w:ascii="Arial" w:hAnsi="Arial"/>
      <w:vanish/>
      <w:sz w:val="16"/>
      <w:szCs w:val="16"/>
    </w:rPr>
  </w:style>
  <w:style w:type="character" w:customStyle="1" w:styleId="z-0">
    <w:name w:val="z-Конец формы Знак"/>
    <w:link w:val="z-"/>
    <w:uiPriority w:val="99"/>
    <w:locked/>
    <w:rsid w:val="00853F89"/>
    <w:rPr>
      <w:rFonts w:ascii="Arial" w:hAnsi="Arial" w:cs="Times New Roman"/>
      <w:vanish/>
      <w:sz w:val="16"/>
      <w:szCs w:val="16"/>
    </w:rPr>
  </w:style>
  <w:style w:type="paragraph" w:styleId="z-1">
    <w:name w:val="HTML Top of Form"/>
    <w:basedOn w:val="a"/>
    <w:next w:val="a"/>
    <w:link w:val="z-2"/>
    <w:hidden/>
    <w:uiPriority w:val="99"/>
    <w:rsid w:val="00853F89"/>
    <w:pPr>
      <w:pBdr>
        <w:bottom w:val="single" w:sz="6" w:space="1" w:color="auto"/>
      </w:pBdr>
      <w:spacing w:after="0" w:line="240" w:lineRule="auto"/>
      <w:jc w:val="center"/>
    </w:pPr>
    <w:rPr>
      <w:rFonts w:ascii="Arial" w:hAnsi="Arial"/>
      <w:vanish/>
      <w:sz w:val="16"/>
      <w:szCs w:val="16"/>
    </w:rPr>
  </w:style>
  <w:style w:type="character" w:customStyle="1" w:styleId="z-2">
    <w:name w:val="z-Начало формы Знак"/>
    <w:link w:val="z-1"/>
    <w:uiPriority w:val="99"/>
    <w:locked/>
    <w:rsid w:val="00853F89"/>
    <w:rPr>
      <w:rFonts w:ascii="Arial" w:hAnsi="Arial" w:cs="Times New Roman"/>
      <w:vanish/>
      <w:sz w:val="16"/>
      <w:szCs w:val="16"/>
    </w:rPr>
  </w:style>
  <w:style w:type="paragraph" w:customStyle="1" w:styleId="afe">
    <w:name w:val="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paragraph" w:customStyle="1" w:styleId="42">
    <w:name w:val="Знак Знак Знак4"/>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Style3">
    <w:name w:val="Style3"/>
    <w:basedOn w:val="a"/>
    <w:uiPriority w:val="99"/>
    <w:rsid w:val="00853F89"/>
    <w:pPr>
      <w:widowControl w:val="0"/>
      <w:autoSpaceDE w:val="0"/>
      <w:autoSpaceDN w:val="0"/>
      <w:adjustRightInd w:val="0"/>
      <w:spacing w:after="0" w:line="240" w:lineRule="auto"/>
    </w:pPr>
    <w:rPr>
      <w:rFonts w:ascii="Arial Narrow" w:hAnsi="Arial Narrow"/>
      <w:sz w:val="24"/>
      <w:szCs w:val="24"/>
    </w:rPr>
  </w:style>
  <w:style w:type="character" w:customStyle="1" w:styleId="FontStyle12">
    <w:name w:val="Font Style12"/>
    <w:uiPriority w:val="99"/>
    <w:rsid w:val="00853F89"/>
    <w:rPr>
      <w:rFonts w:ascii="Arial Narrow" w:hAnsi="Arial Narrow"/>
      <w:b/>
      <w:i/>
      <w:sz w:val="26"/>
    </w:rPr>
  </w:style>
  <w:style w:type="paragraph" w:customStyle="1" w:styleId="Style4">
    <w:name w:val="Style4"/>
    <w:basedOn w:val="a"/>
    <w:uiPriority w:val="99"/>
    <w:rsid w:val="00853F89"/>
    <w:pPr>
      <w:widowControl w:val="0"/>
      <w:autoSpaceDE w:val="0"/>
      <w:autoSpaceDN w:val="0"/>
      <w:adjustRightInd w:val="0"/>
      <w:spacing w:after="0" w:line="370" w:lineRule="exact"/>
      <w:ind w:firstLine="715"/>
      <w:jc w:val="both"/>
    </w:pPr>
    <w:rPr>
      <w:rFonts w:ascii="Arial Narrow" w:hAnsi="Arial Narrow"/>
      <w:sz w:val="24"/>
      <w:szCs w:val="24"/>
    </w:rPr>
  </w:style>
  <w:style w:type="paragraph" w:styleId="aff">
    <w:name w:val="Plain Text"/>
    <w:basedOn w:val="a"/>
    <w:link w:val="aff0"/>
    <w:uiPriority w:val="99"/>
    <w:rsid w:val="00853F89"/>
    <w:pPr>
      <w:spacing w:after="0" w:line="240" w:lineRule="auto"/>
    </w:pPr>
    <w:rPr>
      <w:rFonts w:ascii="Courier New" w:hAnsi="Courier New" w:cs="Courier New"/>
      <w:sz w:val="20"/>
      <w:szCs w:val="20"/>
      <w:lang w:val="uz-Cyrl-UZ"/>
    </w:rPr>
  </w:style>
  <w:style w:type="character" w:customStyle="1" w:styleId="aff0">
    <w:name w:val="Текст Знак"/>
    <w:link w:val="aff"/>
    <w:uiPriority w:val="99"/>
    <w:locked/>
    <w:rsid w:val="00853F89"/>
    <w:rPr>
      <w:rFonts w:ascii="Courier New" w:hAnsi="Courier New" w:cs="Courier New"/>
      <w:sz w:val="20"/>
      <w:szCs w:val="20"/>
      <w:lang w:val="uz-Cyrl-UZ"/>
    </w:rPr>
  </w:style>
  <w:style w:type="character" w:customStyle="1" w:styleId="aff1">
    <w:name w:val="Основной текст_"/>
    <w:link w:val="16"/>
    <w:uiPriority w:val="99"/>
    <w:locked/>
    <w:rsid w:val="00853F89"/>
    <w:rPr>
      <w:spacing w:val="10"/>
      <w:sz w:val="24"/>
      <w:shd w:val="clear" w:color="auto" w:fill="FFFFFF"/>
    </w:rPr>
  </w:style>
  <w:style w:type="character" w:customStyle="1" w:styleId="aff2">
    <w:name w:val="Основной текст + Курсив"/>
    <w:aliases w:val="Интервал 0 pt"/>
    <w:uiPriority w:val="99"/>
    <w:rsid w:val="00853F89"/>
    <w:rPr>
      <w:i/>
      <w:spacing w:val="0"/>
      <w:sz w:val="24"/>
      <w:shd w:val="clear" w:color="auto" w:fill="FFFFFF"/>
    </w:rPr>
  </w:style>
  <w:style w:type="character" w:customStyle="1" w:styleId="5pt">
    <w:name w:val="Основной текст + Интервал 5 pt"/>
    <w:uiPriority w:val="99"/>
    <w:rsid w:val="00853F89"/>
    <w:rPr>
      <w:spacing w:val="100"/>
      <w:sz w:val="24"/>
      <w:shd w:val="clear" w:color="auto" w:fill="FFFFFF"/>
    </w:rPr>
  </w:style>
  <w:style w:type="character" w:customStyle="1" w:styleId="2pt">
    <w:name w:val="Основной текст + Интервал 2 pt"/>
    <w:uiPriority w:val="99"/>
    <w:rsid w:val="00853F89"/>
    <w:rPr>
      <w:spacing w:val="40"/>
      <w:sz w:val="24"/>
      <w:shd w:val="clear" w:color="auto" w:fill="FFFFFF"/>
    </w:rPr>
  </w:style>
  <w:style w:type="paragraph" w:customStyle="1" w:styleId="16">
    <w:name w:val="Основной текст1"/>
    <w:basedOn w:val="a"/>
    <w:link w:val="aff1"/>
    <w:uiPriority w:val="99"/>
    <w:rsid w:val="00853F89"/>
    <w:pPr>
      <w:shd w:val="clear" w:color="auto" w:fill="FFFFFF"/>
      <w:spacing w:before="60" w:after="60" w:line="322" w:lineRule="exact"/>
      <w:jc w:val="both"/>
    </w:pPr>
    <w:rPr>
      <w:spacing w:val="10"/>
      <w:sz w:val="24"/>
      <w:szCs w:val="20"/>
    </w:rPr>
  </w:style>
  <w:style w:type="character" w:customStyle="1" w:styleId="aff3">
    <w:name w:val="Основной текст + Полужирный"/>
    <w:aliases w:val="Интервал 1 pt"/>
    <w:uiPriority w:val="99"/>
    <w:rsid w:val="00853F89"/>
    <w:rPr>
      <w:rFonts w:ascii="Times New Roman" w:hAnsi="Times New Roman"/>
      <w:b/>
      <w:spacing w:val="20"/>
      <w:sz w:val="24"/>
      <w:shd w:val="clear" w:color="auto" w:fill="FFFFFF"/>
    </w:rPr>
  </w:style>
  <w:style w:type="paragraph" w:styleId="aff4">
    <w:name w:val="Normal (Web)"/>
    <w:basedOn w:val="a"/>
    <w:uiPriority w:val="99"/>
    <w:locked/>
    <w:rsid w:val="00E9338A"/>
    <w:pPr>
      <w:spacing w:before="208" w:after="208" w:line="240" w:lineRule="auto"/>
    </w:pPr>
    <w:rPr>
      <w:rFonts w:ascii="Times New Roman" w:hAnsi="Times New Roman"/>
      <w:sz w:val="24"/>
      <w:szCs w:val="24"/>
    </w:rPr>
  </w:style>
  <w:style w:type="paragraph" w:customStyle="1" w:styleId="Normal2">
    <w:name w:val="Normal2"/>
    <w:rsid w:val="00862B7F"/>
    <w:rPr>
      <w:rFonts w:ascii="MS Sans Serif" w:hAnsi="MS Sans Seri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6B"/>
    <w:pPr>
      <w:spacing w:after="200" w:line="276" w:lineRule="auto"/>
    </w:pPr>
    <w:rPr>
      <w:sz w:val="22"/>
      <w:szCs w:val="22"/>
    </w:rPr>
  </w:style>
  <w:style w:type="paragraph" w:styleId="1">
    <w:name w:val="heading 1"/>
    <w:basedOn w:val="a"/>
    <w:next w:val="a"/>
    <w:link w:val="10"/>
    <w:uiPriority w:val="99"/>
    <w:qFormat/>
    <w:rsid w:val="00853F89"/>
    <w:pPr>
      <w:keepNext/>
      <w:spacing w:after="0" w:line="240" w:lineRule="auto"/>
      <w:ind w:right="-834" w:firstLine="284"/>
      <w:jc w:val="both"/>
      <w:outlineLvl w:val="0"/>
    </w:pPr>
    <w:rPr>
      <w:rFonts w:ascii="Times Uzb Roman" w:hAnsi="Times Uzb Roman"/>
      <w:sz w:val="28"/>
      <w:szCs w:val="20"/>
      <w:lang w:val="uk-UA"/>
    </w:rPr>
  </w:style>
  <w:style w:type="paragraph" w:styleId="2">
    <w:name w:val="heading 2"/>
    <w:basedOn w:val="a"/>
    <w:next w:val="a"/>
    <w:link w:val="20"/>
    <w:uiPriority w:val="99"/>
    <w:qFormat/>
    <w:rsid w:val="00853F89"/>
    <w:pPr>
      <w:keepNext/>
      <w:spacing w:after="0" w:line="240" w:lineRule="auto"/>
      <w:jc w:val="both"/>
      <w:outlineLvl w:val="1"/>
    </w:pPr>
    <w:rPr>
      <w:rFonts w:ascii="Times New Roman" w:hAnsi="Times New Roman"/>
      <w:sz w:val="24"/>
      <w:szCs w:val="20"/>
    </w:rPr>
  </w:style>
  <w:style w:type="paragraph" w:styleId="3">
    <w:name w:val="heading 3"/>
    <w:basedOn w:val="a"/>
    <w:next w:val="a"/>
    <w:link w:val="30"/>
    <w:uiPriority w:val="99"/>
    <w:qFormat/>
    <w:rsid w:val="00853F89"/>
    <w:pPr>
      <w:keepNext/>
      <w:spacing w:after="0" w:line="240" w:lineRule="auto"/>
      <w:jc w:val="center"/>
      <w:outlineLvl w:val="2"/>
    </w:pPr>
    <w:rPr>
      <w:rFonts w:ascii="Times New Roman" w:hAnsi="Times New Roman"/>
      <w:b/>
      <w:sz w:val="20"/>
      <w:szCs w:val="20"/>
    </w:rPr>
  </w:style>
  <w:style w:type="paragraph" w:styleId="4">
    <w:name w:val="heading 4"/>
    <w:basedOn w:val="a"/>
    <w:next w:val="a"/>
    <w:link w:val="40"/>
    <w:uiPriority w:val="99"/>
    <w:qFormat/>
    <w:rsid w:val="00853F89"/>
    <w:pPr>
      <w:keepNext/>
      <w:spacing w:after="0" w:line="240" w:lineRule="auto"/>
      <w:ind w:right="-1" w:firstLine="851"/>
      <w:outlineLvl w:val="3"/>
    </w:pPr>
    <w:rPr>
      <w:rFonts w:ascii="Times Uzb Roman" w:hAnsi="Times Uzb Roman"/>
      <w:sz w:val="24"/>
      <w:szCs w:val="20"/>
      <w:lang w:val="uk-UA"/>
    </w:rPr>
  </w:style>
  <w:style w:type="paragraph" w:styleId="5">
    <w:name w:val="heading 5"/>
    <w:basedOn w:val="a"/>
    <w:next w:val="a"/>
    <w:link w:val="50"/>
    <w:uiPriority w:val="99"/>
    <w:qFormat/>
    <w:rsid w:val="00853F89"/>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3F89"/>
    <w:rPr>
      <w:rFonts w:ascii="Times Uzb Roman" w:hAnsi="Times Uzb Roman" w:cs="Times New Roman"/>
      <w:sz w:val="20"/>
      <w:szCs w:val="20"/>
      <w:lang w:val="uk-UA"/>
    </w:rPr>
  </w:style>
  <w:style w:type="character" w:customStyle="1" w:styleId="20">
    <w:name w:val="Заголовок 2 Знак"/>
    <w:link w:val="2"/>
    <w:uiPriority w:val="99"/>
    <w:locked/>
    <w:rsid w:val="00853F89"/>
    <w:rPr>
      <w:rFonts w:ascii="Times New Roman" w:hAnsi="Times New Roman" w:cs="Times New Roman"/>
      <w:sz w:val="20"/>
      <w:szCs w:val="20"/>
    </w:rPr>
  </w:style>
  <w:style w:type="character" w:customStyle="1" w:styleId="30">
    <w:name w:val="Заголовок 3 Знак"/>
    <w:link w:val="3"/>
    <w:uiPriority w:val="99"/>
    <w:locked/>
    <w:rsid w:val="00853F89"/>
    <w:rPr>
      <w:rFonts w:ascii="Times New Roman" w:hAnsi="Times New Roman" w:cs="Times New Roman"/>
      <w:b/>
      <w:sz w:val="20"/>
      <w:szCs w:val="20"/>
    </w:rPr>
  </w:style>
  <w:style w:type="character" w:customStyle="1" w:styleId="40">
    <w:name w:val="Заголовок 4 Знак"/>
    <w:link w:val="4"/>
    <w:uiPriority w:val="99"/>
    <w:locked/>
    <w:rsid w:val="00853F89"/>
    <w:rPr>
      <w:rFonts w:ascii="Times Uzb Roman" w:hAnsi="Times Uzb Roman" w:cs="Times New Roman"/>
      <w:sz w:val="20"/>
      <w:szCs w:val="20"/>
      <w:lang w:val="uk-UA"/>
    </w:rPr>
  </w:style>
  <w:style w:type="character" w:customStyle="1" w:styleId="50">
    <w:name w:val="Заголовок 5 Знак"/>
    <w:link w:val="5"/>
    <w:uiPriority w:val="99"/>
    <w:locked/>
    <w:rsid w:val="00853F89"/>
    <w:rPr>
      <w:rFonts w:ascii="Times New Roman" w:hAnsi="Times New Roman" w:cs="Times New Roman"/>
      <w:b/>
      <w:bCs/>
      <w:i/>
      <w:iCs/>
      <w:sz w:val="26"/>
      <w:szCs w:val="26"/>
    </w:rPr>
  </w:style>
  <w:style w:type="table" w:styleId="a3">
    <w:name w:val="Table Grid"/>
    <w:basedOn w:val="a1"/>
    <w:uiPriority w:val="99"/>
    <w:rsid w:val="00853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853F89"/>
    <w:pPr>
      <w:tabs>
        <w:tab w:val="center" w:pos="4677"/>
        <w:tab w:val="right" w:pos="9355"/>
      </w:tabs>
      <w:spacing w:after="0" w:line="240" w:lineRule="auto"/>
    </w:pPr>
    <w:rPr>
      <w:rFonts w:ascii="Times New Roman" w:hAnsi="Times New Roman"/>
      <w:sz w:val="24"/>
      <w:szCs w:val="24"/>
      <w:lang w:val="uk-UA"/>
    </w:rPr>
  </w:style>
  <w:style w:type="character" w:customStyle="1" w:styleId="a5">
    <w:name w:val="Верхний колонтитул Знак"/>
    <w:link w:val="a4"/>
    <w:uiPriority w:val="99"/>
    <w:locked/>
    <w:rsid w:val="00853F89"/>
    <w:rPr>
      <w:rFonts w:ascii="Times New Roman" w:hAnsi="Times New Roman" w:cs="Times New Roman"/>
      <w:sz w:val="24"/>
      <w:szCs w:val="24"/>
      <w:lang w:val="uk-UA"/>
    </w:rPr>
  </w:style>
  <w:style w:type="character" w:styleId="a6">
    <w:name w:val="page number"/>
    <w:uiPriority w:val="99"/>
    <w:rsid w:val="00853F89"/>
    <w:rPr>
      <w:rFonts w:cs="Times New Roman"/>
    </w:rPr>
  </w:style>
  <w:style w:type="paragraph" w:styleId="21">
    <w:name w:val="Body Text Indent 2"/>
    <w:basedOn w:val="a"/>
    <w:link w:val="22"/>
    <w:uiPriority w:val="99"/>
    <w:rsid w:val="00853F89"/>
    <w:pPr>
      <w:spacing w:after="0" w:line="240" w:lineRule="auto"/>
      <w:ind w:right="-766" w:firstLine="851"/>
      <w:jc w:val="both"/>
    </w:pPr>
    <w:rPr>
      <w:rFonts w:ascii="Times Uzb Roman" w:hAnsi="Times Uzb Roman"/>
      <w:sz w:val="28"/>
      <w:szCs w:val="20"/>
      <w:lang w:val="uk-UA"/>
    </w:rPr>
  </w:style>
  <w:style w:type="character" w:customStyle="1" w:styleId="22">
    <w:name w:val="Основной текст с отступом 2 Знак"/>
    <w:link w:val="21"/>
    <w:uiPriority w:val="99"/>
    <w:locked/>
    <w:rsid w:val="00853F89"/>
    <w:rPr>
      <w:rFonts w:ascii="Times Uzb Roman" w:hAnsi="Times Uzb Roman" w:cs="Times New Roman"/>
      <w:sz w:val="20"/>
      <w:szCs w:val="20"/>
      <w:lang w:val="uk-UA"/>
    </w:rPr>
  </w:style>
  <w:style w:type="paragraph" w:styleId="23">
    <w:name w:val="Body Text 2"/>
    <w:basedOn w:val="a"/>
    <w:link w:val="24"/>
    <w:uiPriority w:val="99"/>
    <w:rsid w:val="00853F89"/>
    <w:pPr>
      <w:spacing w:after="120" w:line="480" w:lineRule="auto"/>
    </w:pPr>
    <w:rPr>
      <w:rFonts w:ascii="Times New Roman" w:hAnsi="Times New Roman"/>
      <w:sz w:val="24"/>
      <w:szCs w:val="24"/>
      <w:lang w:val="uk-UA"/>
    </w:rPr>
  </w:style>
  <w:style w:type="character" w:customStyle="1" w:styleId="24">
    <w:name w:val="Основной текст 2 Знак"/>
    <w:link w:val="23"/>
    <w:uiPriority w:val="99"/>
    <w:locked/>
    <w:rsid w:val="00853F89"/>
    <w:rPr>
      <w:rFonts w:ascii="Times New Roman" w:hAnsi="Times New Roman" w:cs="Times New Roman"/>
      <w:sz w:val="24"/>
      <w:szCs w:val="24"/>
      <w:lang w:val="uk-UA"/>
    </w:rPr>
  </w:style>
  <w:style w:type="paragraph" w:styleId="a7">
    <w:name w:val="footer"/>
    <w:basedOn w:val="a"/>
    <w:link w:val="a8"/>
    <w:uiPriority w:val="99"/>
    <w:rsid w:val="00853F89"/>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locked/>
    <w:rsid w:val="00853F89"/>
    <w:rPr>
      <w:rFonts w:ascii="Times New Roman" w:hAnsi="Times New Roman" w:cs="Times New Roman"/>
      <w:sz w:val="20"/>
      <w:szCs w:val="20"/>
    </w:rPr>
  </w:style>
  <w:style w:type="paragraph" w:styleId="a9">
    <w:name w:val="Body Text"/>
    <w:basedOn w:val="a"/>
    <w:link w:val="aa"/>
    <w:uiPriority w:val="99"/>
    <w:rsid w:val="00853F89"/>
    <w:pPr>
      <w:spacing w:after="120" w:line="240" w:lineRule="auto"/>
    </w:pPr>
    <w:rPr>
      <w:rFonts w:ascii="Times New Roman" w:hAnsi="Times New Roman"/>
      <w:sz w:val="20"/>
      <w:szCs w:val="20"/>
    </w:rPr>
  </w:style>
  <w:style w:type="character" w:customStyle="1" w:styleId="aa">
    <w:name w:val="Основной текст Знак"/>
    <w:link w:val="a9"/>
    <w:uiPriority w:val="99"/>
    <w:locked/>
    <w:rsid w:val="00853F89"/>
    <w:rPr>
      <w:rFonts w:ascii="Times New Roman" w:hAnsi="Times New Roman" w:cs="Times New Roman"/>
      <w:sz w:val="20"/>
      <w:szCs w:val="20"/>
    </w:rPr>
  </w:style>
  <w:style w:type="paragraph" w:styleId="ab">
    <w:name w:val="Title"/>
    <w:basedOn w:val="a"/>
    <w:link w:val="ac"/>
    <w:uiPriority w:val="99"/>
    <w:qFormat/>
    <w:rsid w:val="00853F89"/>
    <w:pPr>
      <w:overflowPunct w:val="0"/>
      <w:autoSpaceDE w:val="0"/>
      <w:autoSpaceDN w:val="0"/>
      <w:adjustRightInd w:val="0"/>
      <w:spacing w:after="120" w:line="240" w:lineRule="auto"/>
      <w:jc w:val="center"/>
      <w:textAlignment w:val="baseline"/>
    </w:pPr>
    <w:rPr>
      <w:rFonts w:ascii="BalticaUzbek" w:hAnsi="BalticaUzbek"/>
      <w:i/>
      <w:sz w:val="18"/>
      <w:szCs w:val="20"/>
      <w:lang w:val="en-US"/>
    </w:rPr>
  </w:style>
  <w:style w:type="character" w:customStyle="1" w:styleId="ac">
    <w:name w:val="Название Знак"/>
    <w:link w:val="ab"/>
    <w:uiPriority w:val="99"/>
    <w:locked/>
    <w:rsid w:val="00853F89"/>
    <w:rPr>
      <w:rFonts w:ascii="BalticaUzbek" w:hAnsi="BalticaUzbek" w:cs="Times New Roman"/>
      <w:i/>
      <w:sz w:val="20"/>
      <w:szCs w:val="20"/>
      <w:lang w:val="en-US"/>
    </w:rPr>
  </w:style>
  <w:style w:type="paragraph" w:styleId="ad">
    <w:name w:val="No Spacing"/>
    <w:uiPriority w:val="99"/>
    <w:qFormat/>
    <w:rsid w:val="00853F89"/>
    <w:rPr>
      <w:sz w:val="22"/>
      <w:szCs w:val="22"/>
      <w:lang w:eastAsia="en-US"/>
    </w:rPr>
  </w:style>
  <w:style w:type="paragraph" w:styleId="ae">
    <w:name w:val="Document Map"/>
    <w:basedOn w:val="a"/>
    <w:link w:val="af"/>
    <w:uiPriority w:val="99"/>
    <w:semiHidden/>
    <w:rsid w:val="00853F89"/>
    <w:pPr>
      <w:shd w:val="clear" w:color="auto" w:fill="000080"/>
      <w:spacing w:after="0" w:line="240" w:lineRule="auto"/>
    </w:pPr>
    <w:rPr>
      <w:rFonts w:ascii="Tahoma" w:hAnsi="Tahoma" w:cs="Tahoma"/>
      <w:sz w:val="20"/>
      <w:szCs w:val="20"/>
    </w:rPr>
  </w:style>
  <w:style w:type="character" w:customStyle="1" w:styleId="af">
    <w:name w:val="Схема документа Знак"/>
    <w:link w:val="ae"/>
    <w:uiPriority w:val="99"/>
    <w:semiHidden/>
    <w:locked/>
    <w:rsid w:val="00853F89"/>
    <w:rPr>
      <w:rFonts w:ascii="Tahoma" w:hAnsi="Tahoma" w:cs="Tahoma"/>
      <w:sz w:val="20"/>
      <w:szCs w:val="20"/>
      <w:shd w:val="clear" w:color="auto" w:fill="000080"/>
    </w:rPr>
  </w:style>
  <w:style w:type="paragraph" w:customStyle="1" w:styleId="af0">
    <w:name w:val="Знак Знак 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character" w:styleId="af1">
    <w:name w:val="footnote reference"/>
    <w:semiHidden/>
    <w:rsid w:val="00853F89"/>
    <w:rPr>
      <w:rFonts w:cs="Times New Roman"/>
      <w:vertAlign w:val="superscript"/>
    </w:rPr>
  </w:style>
  <w:style w:type="paragraph" w:styleId="af2">
    <w:name w:val="footnote text"/>
    <w:basedOn w:val="a"/>
    <w:link w:val="af3"/>
    <w:semiHidden/>
    <w:rsid w:val="00853F89"/>
    <w:pPr>
      <w:overflowPunct w:val="0"/>
      <w:autoSpaceDE w:val="0"/>
      <w:autoSpaceDN w:val="0"/>
      <w:adjustRightInd w:val="0"/>
      <w:spacing w:after="0" w:line="240" w:lineRule="auto"/>
      <w:textAlignment w:val="baseline"/>
    </w:pPr>
    <w:rPr>
      <w:rFonts w:ascii="MS Sans Serif" w:hAnsi="MS Sans Serif"/>
      <w:sz w:val="20"/>
      <w:szCs w:val="20"/>
      <w:lang w:val="en-US"/>
    </w:rPr>
  </w:style>
  <w:style w:type="character" w:customStyle="1" w:styleId="af3">
    <w:name w:val="Текст сноски Знак"/>
    <w:link w:val="af2"/>
    <w:semiHidden/>
    <w:locked/>
    <w:rsid w:val="00853F89"/>
    <w:rPr>
      <w:rFonts w:ascii="MS Sans Serif" w:hAnsi="MS Sans Serif" w:cs="Times New Roman"/>
      <w:sz w:val="20"/>
      <w:szCs w:val="20"/>
      <w:lang w:val="en-US"/>
    </w:rPr>
  </w:style>
  <w:style w:type="character" w:customStyle="1" w:styleId="11">
    <w:name w:val="Номер страницы1"/>
    <w:uiPriority w:val="99"/>
    <w:rsid w:val="00853F89"/>
    <w:rPr>
      <w:rFonts w:cs="Times New Roman"/>
    </w:rPr>
  </w:style>
  <w:style w:type="paragraph" w:customStyle="1" w:styleId="12">
    <w:name w:val="Верхний колонтитул1"/>
    <w:basedOn w:val="a"/>
    <w:uiPriority w:val="99"/>
    <w:rsid w:val="00853F89"/>
    <w:pPr>
      <w:tabs>
        <w:tab w:val="center" w:pos="4153"/>
        <w:tab w:val="right" w:pos="8306"/>
      </w:tabs>
      <w:spacing w:after="0" w:line="240" w:lineRule="auto"/>
    </w:pPr>
    <w:rPr>
      <w:rFonts w:ascii="MS Sans Serif" w:hAnsi="MS Sans Serif"/>
      <w:sz w:val="20"/>
      <w:szCs w:val="20"/>
      <w:lang w:val="en-US"/>
    </w:rPr>
  </w:style>
  <w:style w:type="paragraph" w:styleId="31">
    <w:name w:val="Body Text Indent 3"/>
    <w:basedOn w:val="a"/>
    <w:link w:val="32"/>
    <w:uiPriority w:val="99"/>
    <w:rsid w:val="00853F89"/>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853F89"/>
    <w:rPr>
      <w:rFonts w:ascii="Times New Roman" w:hAnsi="Times New Roman" w:cs="Times New Roman"/>
      <w:sz w:val="16"/>
      <w:szCs w:val="16"/>
    </w:rPr>
  </w:style>
  <w:style w:type="paragraph" w:customStyle="1" w:styleId="13">
    <w:name w:val="Обычный1"/>
    <w:uiPriority w:val="99"/>
    <w:rsid w:val="00853F89"/>
    <w:rPr>
      <w:rFonts w:ascii="MS Sans Serif" w:hAnsi="MS Sans Serif"/>
      <w:lang w:val="en-US"/>
    </w:rPr>
  </w:style>
  <w:style w:type="paragraph" w:styleId="af4">
    <w:name w:val="Body Text Indent"/>
    <w:basedOn w:val="a"/>
    <w:link w:val="af5"/>
    <w:uiPriority w:val="99"/>
    <w:rsid w:val="00853F89"/>
    <w:pPr>
      <w:spacing w:after="120" w:line="240" w:lineRule="auto"/>
      <w:ind w:left="283"/>
    </w:pPr>
    <w:rPr>
      <w:rFonts w:ascii="Times New Roman" w:hAnsi="Times New Roman"/>
      <w:sz w:val="20"/>
      <w:szCs w:val="20"/>
    </w:rPr>
  </w:style>
  <w:style w:type="character" w:customStyle="1" w:styleId="af5">
    <w:name w:val="Основной текст с отступом Знак"/>
    <w:link w:val="af4"/>
    <w:uiPriority w:val="99"/>
    <w:locked/>
    <w:rsid w:val="00853F89"/>
    <w:rPr>
      <w:rFonts w:ascii="Times New Roman" w:hAnsi="Times New Roman" w:cs="Times New Roman"/>
      <w:sz w:val="20"/>
      <w:szCs w:val="20"/>
    </w:rPr>
  </w:style>
  <w:style w:type="paragraph" w:customStyle="1" w:styleId="af6">
    <w:name w:val="Знак Знак Знак Знак 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paragraph" w:customStyle="1" w:styleId="Normal1">
    <w:name w:val="Normal1"/>
    <w:rsid w:val="00853F89"/>
    <w:rPr>
      <w:rFonts w:ascii="MS Sans Serif" w:hAnsi="MS Sans Serif"/>
      <w:lang w:val="en-US"/>
    </w:rPr>
  </w:style>
  <w:style w:type="paragraph" w:customStyle="1" w:styleId="14">
    <w:name w:val="заголовок 1"/>
    <w:basedOn w:val="a"/>
    <w:next w:val="a"/>
    <w:uiPriority w:val="99"/>
    <w:rsid w:val="00853F89"/>
    <w:pPr>
      <w:keepNext/>
      <w:autoSpaceDE w:val="0"/>
      <w:autoSpaceDN w:val="0"/>
      <w:spacing w:after="0" w:line="240" w:lineRule="auto"/>
      <w:jc w:val="right"/>
    </w:pPr>
    <w:rPr>
      <w:rFonts w:ascii="FuturisUzbek" w:hAnsi="FuturisUzbek" w:cs="FuturisUzbek"/>
      <w:sz w:val="28"/>
      <w:szCs w:val="28"/>
    </w:rPr>
  </w:style>
  <w:style w:type="paragraph" w:customStyle="1" w:styleId="25">
    <w:name w:val="заголовок 2"/>
    <w:basedOn w:val="a"/>
    <w:next w:val="a"/>
    <w:uiPriority w:val="99"/>
    <w:rsid w:val="00853F89"/>
    <w:pPr>
      <w:keepNext/>
      <w:autoSpaceDE w:val="0"/>
      <w:autoSpaceDN w:val="0"/>
      <w:spacing w:after="0" w:line="240" w:lineRule="auto"/>
      <w:jc w:val="both"/>
    </w:pPr>
    <w:rPr>
      <w:rFonts w:ascii="FuturisUzbek" w:hAnsi="FuturisUzbek" w:cs="FuturisUzbek"/>
      <w:sz w:val="28"/>
      <w:szCs w:val="28"/>
    </w:rPr>
  </w:style>
  <w:style w:type="paragraph" w:customStyle="1" w:styleId="33">
    <w:name w:val="заголовок 3"/>
    <w:basedOn w:val="a"/>
    <w:next w:val="a"/>
    <w:uiPriority w:val="99"/>
    <w:rsid w:val="00853F89"/>
    <w:pPr>
      <w:keepNext/>
      <w:autoSpaceDE w:val="0"/>
      <w:autoSpaceDN w:val="0"/>
      <w:spacing w:after="0" w:line="240" w:lineRule="auto"/>
      <w:jc w:val="center"/>
    </w:pPr>
    <w:rPr>
      <w:rFonts w:ascii="FuturisUzbek" w:hAnsi="FuturisUzbek" w:cs="FuturisUzbek"/>
      <w:sz w:val="28"/>
      <w:szCs w:val="28"/>
    </w:rPr>
  </w:style>
  <w:style w:type="paragraph" w:customStyle="1" w:styleId="41">
    <w:name w:val="заголовок 4"/>
    <w:basedOn w:val="a"/>
    <w:next w:val="a"/>
    <w:uiPriority w:val="99"/>
    <w:rsid w:val="00853F89"/>
    <w:pPr>
      <w:keepNext/>
      <w:autoSpaceDE w:val="0"/>
      <w:autoSpaceDN w:val="0"/>
      <w:spacing w:after="0" w:line="240" w:lineRule="auto"/>
      <w:jc w:val="both"/>
    </w:pPr>
    <w:rPr>
      <w:rFonts w:ascii="Times Uzb Roman" w:hAnsi="Times Uzb Roman" w:cs="Times Uzb Roman"/>
      <w:b/>
      <w:bCs/>
      <w:sz w:val="32"/>
      <w:szCs w:val="32"/>
    </w:rPr>
  </w:style>
  <w:style w:type="character" w:customStyle="1" w:styleId="af7">
    <w:name w:val="Основной шрифт"/>
    <w:uiPriority w:val="99"/>
    <w:rsid w:val="00853F89"/>
  </w:style>
  <w:style w:type="paragraph" w:styleId="34">
    <w:name w:val="Body Text 3"/>
    <w:basedOn w:val="a"/>
    <w:link w:val="35"/>
    <w:uiPriority w:val="99"/>
    <w:rsid w:val="00853F89"/>
    <w:pPr>
      <w:autoSpaceDE w:val="0"/>
      <w:autoSpaceDN w:val="0"/>
      <w:spacing w:after="0" w:line="240" w:lineRule="auto"/>
      <w:jc w:val="center"/>
    </w:pPr>
    <w:rPr>
      <w:rFonts w:ascii="FuturisUzbek" w:hAnsi="FuturisUzbek" w:cs="FuturisUzbek"/>
      <w:sz w:val="24"/>
      <w:szCs w:val="24"/>
    </w:rPr>
  </w:style>
  <w:style w:type="character" w:customStyle="1" w:styleId="35">
    <w:name w:val="Основной текст 3 Знак"/>
    <w:link w:val="34"/>
    <w:uiPriority w:val="99"/>
    <w:locked/>
    <w:rsid w:val="00853F89"/>
    <w:rPr>
      <w:rFonts w:ascii="FuturisUzbek" w:hAnsi="FuturisUzbek" w:cs="FuturisUzbek"/>
      <w:sz w:val="24"/>
      <w:szCs w:val="24"/>
    </w:rPr>
  </w:style>
  <w:style w:type="character" w:customStyle="1" w:styleId="af8">
    <w:name w:val="номер страницы"/>
    <w:uiPriority w:val="99"/>
    <w:rsid w:val="00853F89"/>
    <w:rPr>
      <w:rFonts w:cs="Times New Roman"/>
    </w:rPr>
  </w:style>
  <w:style w:type="paragraph" w:styleId="af9">
    <w:name w:val="Block Text"/>
    <w:basedOn w:val="a"/>
    <w:uiPriority w:val="99"/>
    <w:rsid w:val="00853F89"/>
    <w:pPr>
      <w:autoSpaceDE w:val="0"/>
      <w:autoSpaceDN w:val="0"/>
      <w:spacing w:after="0" w:line="240" w:lineRule="auto"/>
      <w:ind w:left="-96" w:right="-185"/>
      <w:jc w:val="center"/>
    </w:pPr>
    <w:rPr>
      <w:rFonts w:ascii="Times Uzb Roman" w:hAnsi="Times Uzb Roman" w:cs="Times Uzb Roman"/>
      <w:sz w:val="28"/>
      <w:szCs w:val="28"/>
    </w:rPr>
  </w:style>
  <w:style w:type="paragraph" w:customStyle="1" w:styleId="afa">
    <w:name w:val="Знак Знак Знак"/>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15">
    <w:name w:val="Знак Знак Знак1"/>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26">
    <w:name w:val="Знак Знак Знак2"/>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36">
    <w:name w:val="Знак Знак Знак3"/>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styleId="afb">
    <w:name w:val="List Paragraph"/>
    <w:basedOn w:val="a"/>
    <w:uiPriority w:val="99"/>
    <w:qFormat/>
    <w:rsid w:val="00853F89"/>
    <w:pPr>
      <w:ind w:left="720"/>
      <w:contextualSpacing/>
    </w:pPr>
    <w:rPr>
      <w:lang w:val="en-GB" w:eastAsia="en-US"/>
    </w:rPr>
  </w:style>
  <w:style w:type="paragraph" w:styleId="afc">
    <w:name w:val="Balloon Text"/>
    <w:basedOn w:val="a"/>
    <w:link w:val="afd"/>
    <w:uiPriority w:val="99"/>
    <w:rsid w:val="00853F89"/>
    <w:pPr>
      <w:spacing w:after="0" w:line="240" w:lineRule="auto"/>
    </w:pPr>
    <w:rPr>
      <w:rFonts w:ascii="Tahoma" w:hAnsi="Tahoma"/>
      <w:sz w:val="16"/>
      <w:szCs w:val="16"/>
    </w:rPr>
  </w:style>
  <w:style w:type="character" w:customStyle="1" w:styleId="afd">
    <w:name w:val="Текст выноски Знак"/>
    <w:link w:val="afc"/>
    <w:uiPriority w:val="99"/>
    <w:locked/>
    <w:rsid w:val="00853F89"/>
    <w:rPr>
      <w:rFonts w:ascii="Tahoma" w:hAnsi="Tahoma" w:cs="Times New Roman"/>
      <w:sz w:val="16"/>
      <w:szCs w:val="16"/>
    </w:rPr>
  </w:style>
  <w:style w:type="paragraph" w:styleId="z-">
    <w:name w:val="HTML Bottom of Form"/>
    <w:basedOn w:val="a"/>
    <w:next w:val="a"/>
    <w:link w:val="z-0"/>
    <w:hidden/>
    <w:uiPriority w:val="99"/>
    <w:rsid w:val="00853F89"/>
    <w:pPr>
      <w:pBdr>
        <w:top w:val="single" w:sz="6" w:space="1" w:color="auto"/>
      </w:pBdr>
      <w:spacing w:after="0" w:line="240" w:lineRule="auto"/>
      <w:jc w:val="center"/>
    </w:pPr>
    <w:rPr>
      <w:rFonts w:ascii="Arial" w:hAnsi="Arial"/>
      <w:vanish/>
      <w:sz w:val="16"/>
      <w:szCs w:val="16"/>
    </w:rPr>
  </w:style>
  <w:style w:type="character" w:customStyle="1" w:styleId="z-0">
    <w:name w:val="z-Конец формы Знак"/>
    <w:link w:val="z-"/>
    <w:uiPriority w:val="99"/>
    <w:locked/>
    <w:rsid w:val="00853F89"/>
    <w:rPr>
      <w:rFonts w:ascii="Arial" w:hAnsi="Arial" w:cs="Times New Roman"/>
      <w:vanish/>
      <w:sz w:val="16"/>
      <w:szCs w:val="16"/>
    </w:rPr>
  </w:style>
  <w:style w:type="paragraph" w:styleId="z-1">
    <w:name w:val="HTML Top of Form"/>
    <w:basedOn w:val="a"/>
    <w:next w:val="a"/>
    <w:link w:val="z-2"/>
    <w:hidden/>
    <w:uiPriority w:val="99"/>
    <w:rsid w:val="00853F89"/>
    <w:pPr>
      <w:pBdr>
        <w:bottom w:val="single" w:sz="6" w:space="1" w:color="auto"/>
      </w:pBdr>
      <w:spacing w:after="0" w:line="240" w:lineRule="auto"/>
      <w:jc w:val="center"/>
    </w:pPr>
    <w:rPr>
      <w:rFonts w:ascii="Arial" w:hAnsi="Arial"/>
      <w:vanish/>
      <w:sz w:val="16"/>
      <w:szCs w:val="16"/>
    </w:rPr>
  </w:style>
  <w:style w:type="character" w:customStyle="1" w:styleId="z-2">
    <w:name w:val="z-Начало формы Знак"/>
    <w:link w:val="z-1"/>
    <w:uiPriority w:val="99"/>
    <w:locked/>
    <w:rsid w:val="00853F89"/>
    <w:rPr>
      <w:rFonts w:ascii="Arial" w:hAnsi="Arial" w:cs="Times New Roman"/>
      <w:vanish/>
      <w:sz w:val="16"/>
      <w:szCs w:val="16"/>
    </w:rPr>
  </w:style>
  <w:style w:type="paragraph" w:customStyle="1" w:styleId="afe">
    <w:name w:val="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paragraph" w:customStyle="1" w:styleId="42">
    <w:name w:val="Знак Знак Знак4"/>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Style3">
    <w:name w:val="Style3"/>
    <w:basedOn w:val="a"/>
    <w:uiPriority w:val="99"/>
    <w:rsid w:val="00853F89"/>
    <w:pPr>
      <w:widowControl w:val="0"/>
      <w:autoSpaceDE w:val="0"/>
      <w:autoSpaceDN w:val="0"/>
      <w:adjustRightInd w:val="0"/>
      <w:spacing w:after="0" w:line="240" w:lineRule="auto"/>
    </w:pPr>
    <w:rPr>
      <w:rFonts w:ascii="Arial Narrow" w:hAnsi="Arial Narrow"/>
      <w:sz w:val="24"/>
      <w:szCs w:val="24"/>
    </w:rPr>
  </w:style>
  <w:style w:type="character" w:customStyle="1" w:styleId="FontStyle12">
    <w:name w:val="Font Style12"/>
    <w:uiPriority w:val="99"/>
    <w:rsid w:val="00853F89"/>
    <w:rPr>
      <w:rFonts w:ascii="Arial Narrow" w:hAnsi="Arial Narrow"/>
      <w:b/>
      <w:i/>
      <w:sz w:val="26"/>
    </w:rPr>
  </w:style>
  <w:style w:type="paragraph" w:customStyle="1" w:styleId="Style4">
    <w:name w:val="Style4"/>
    <w:basedOn w:val="a"/>
    <w:uiPriority w:val="99"/>
    <w:rsid w:val="00853F89"/>
    <w:pPr>
      <w:widowControl w:val="0"/>
      <w:autoSpaceDE w:val="0"/>
      <w:autoSpaceDN w:val="0"/>
      <w:adjustRightInd w:val="0"/>
      <w:spacing w:after="0" w:line="370" w:lineRule="exact"/>
      <w:ind w:firstLine="715"/>
      <w:jc w:val="both"/>
    </w:pPr>
    <w:rPr>
      <w:rFonts w:ascii="Arial Narrow" w:hAnsi="Arial Narrow"/>
      <w:sz w:val="24"/>
      <w:szCs w:val="24"/>
    </w:rPr>
  </w:style>
  <w:style w:type="paragraph" w:styleId="aff">
    <w:name w:val="Plain Text"/>
    <w:basedOn w:val="a"/>
    <w:link w:val="aff0"/>
    <w:uiPriority w:val="99"/>
    <w:rsid w:val="00853F89"/>
    <w:pPr>
      <w:spacing w:after="0" w:line="240" w:lineRule="auto"/>
    </w:pPr>
    <w:rPr>
      <w:rFonts w:ascii="Courier New" w:hAnsi="Courier New" w:cs="Courier New"/>
      <w:sz w:val="20"/>
      <w:szCs w:val="20"/>
      <w:lang w:val="uz-Cyrl-UZ"/>
    </w:rPr>
  </w:style>
  <w:style w:type="character" w:customStyle="1" w:styleId="aff0">
    <w:name w:val="Текст Знак"/>
    <w:link w:val="aff"/>
    <w:uiPriority w:val="99"/>
    <w:locked/>
    <w:rsid w:val="00853F89"/>
    <w:rPr>
      <w:rFonts w:ascii="Courier New" w:hAnsi="Courier New" w:cs="Courier New"/>
      <w:sz w:val="20"/>
      <w:szCs w:val="20"/>
      <w:lang w:val="uz-Cyrl-UZ"/>
    </w:rPr>
  </w:style>
  <w:style w:type="character" w:customStyle="1" w:styleId="aff1">
    <w:name w:val="Основной текст_"/>
    <w:link w:val="16"/>
    <w:uiPriority w:val="99"/>
    <w:locked/>
    <w:rsid w:val="00853F89"/>
    <w:rPr>
      <w:spacing w:val="10"/>
      <w:sz w:val="24"/>
      <w:shd w:val="clear" w:color="auto" w:fill="FFFFFF"/>
    </w:rPr>
  </w:style>
  <w:style w:type="character" w:customStyle="1" w:styleId="aff2">
    <w:name w:val="Основной текст + Курсив"/>
    <w:aliases w:val="Интервал 0 pt"/>
    <w:uiPriority w:val="99"/>
    <w:rsid w:val="00853F89"/>
    <w:rPr>
      <w:i/>
      <w:spacing w:val="0"/>
      <w:sz w:val="24"/>
      <w:shd w:val="clear" w:color="auto" w:fill="FFFFFF"/>
    </w:rPr>
  </w:style>
  <w:style w:type="character" w:customStyle="1" w:styleId="5pt">
    <w:name w:val="Основной текст + Интервал 5 pt"/>
    <w:uiPriority w:val="99"/>
    <w:rsid w:val="00853F89"/>
    <w:rPr>
      <w:spacing w:val="100"/>
      <w:sz w:val="24"/>
      <w:shd w:val="clear" w:color="auto" w:fill="FFFFFF"/>
    </w:rPr>
  </w:style>
  <w:style w:type="character" w:customStyle="1" w:styleId="2pt">
    <w:name w:val="Основной текст + Интервал 2 pt"/>
    <w:uiPriority w:val="99"/>
    <w:rsid w:val="00853F89"/>
    <w:rPr>
      <w:spacing w:val="40"/>
      <w:sz w:val="24"/>
      <w:shd w:val="clear" w:color="auto" w:fill="FFFFFF"/>
    </w:rPr>
  </w:style>
  <w:style w:type="paragraph" w:customStyle="1" w:styleId="16">
    <w:name w:val="Основной текст1"/>
    <w:basedOn w:val="a"/>
    <w:link w:val="aff1"/>
    <w:uiPriority w:val="99"/>
    <w:rsid w:val="00853F89"/>
    <w:pPr>
      <w:shd w:val="clear" w:color="auto" w:fill="FFFFFF"/>
      <w:spacing w:before="60" w:after="60" w:line="322" w:lineRule="exact"/>
      <w:jc w:val="both"/>
    </w:pPr>
    <w:rPr>
      <w:spacing w:val="10"/>
      <w:sz w:val="24"/>
      <w:szCs w:val="20"/>
    </w:rPr>
  </w:style>
  <w:style w:type="character" w:customStyle="1" w:styleId="aff3">
    <w:name w:val="Основной текст + Полужирный"/>
    <w:aliases w:val="Интервал 1 pt"/>
    <w:uiPriority w:val="99"/>
    <w:rsid w:val="00853F89"/>
    <w:rPr>
      <w:rFonts w:ascii="Times New Roman" w:hAnsi="Times New Roman"/>
      <w:b/>
      <w:spacing w:val="20"/>
      <w:sz w:val="24"/>
      <w:shd w:val="clear" w:color="auto" w:fill="FFFFFF"/>
    </w:rPr>
  </w:style>
  <w:style w:type="paragraph" w:styleId="aff4">
    <w:name w:val="Normal (Web)"/>
    <w:basedOn w:val="a"/>
    <w:uiPriority w:val="99"/>
    <w:locked/>
    <w:rsid w:val="00E9338A"/>
    <w:pPr>
      <w:spacing w:before="208" w:after="208" w:line="240" w:lineRule="auto"/>
    </w:pPr>
    <w:rPr>
      <w:rFonts w:ascii="Times New Roman" w:hAnsi="Times New Roman"/>
      <w:sz w:val="24"/>
      <w:szCs w:val="24"/>
    </w:rPr>
  </w:style>
  <w:style w:type="paragraph" w:customStyle="1" w:styleId="Normal2">
    <w:name w:val="Normal2"/>
    <w:rsid w:val="00862B7F"/>
    <w:rPr>
      <w:rFonts w:ascii="MS Sans Serif" w:hAnsi="MS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013">
      <w:marLeft w:val="0"/>
      <w:marRight w:val="0"/>
      <w:marTop w:val="0"/>
      <w:marBottom w:val="0"/>
      <w:divBdr>
        <w:top w:val="none" w:sz="0" w:space="0" w:color="auto"/>
        <w:left w:val="none" w:sz="0" w:space="0" w:color="auto"/>
        <w:bottom w:val="none" w:sz="0" w:space="0" w:color="auto"/>
        <w:right w:val="none" w:sz="0" w:space="0" w:color="auto"/>
      </w:divBdr>
      <w:divsChild>
        <w:div w:id="9769014">
          <w:marLeft w:val="0"/>
          <w:marRight w:val="0"/>
          <w:marTop w:val="0"/>
          <w:marBottom w:val="120"/>
          <w:divBdr>
            <w:top w:val="none" w:sz="0" w:space="0" w:color="auto"/>
            <w:left w:val="none" w:sz="0" w:space="0" w:color="auto"/>
            <w:bottom w:val="none" w:sz="0" w:space="0" w:color="auto"/>
            <w:right w:val="none" w:sz="0" w:space="0" w:color="auto"/>
          </w:divBdr>
        </w:div>
      </w:divsChild>
    </w:div>
    <w:div w:id="388922283">
      <w:bodyDiv w:val="1"/>
      <w:marLeft w:val="0"/>
      <w:marRight w:val="0"/>
      <w:marTop w:val="0"/>
      <w:marBottom w:val="0"/>
      <w:divBdr>
        <w:top w:val="none" w:sz="0" w:space="0" w:color="auto"/>
        <w:left w:val="none" w:sz="0" w:space="0" w:color="auto"/>
        <w:bottom w:val="none" w:sz="0" w:space="0" w:color="auto"/>
        <w:right w:val="none" w:sz="0" w:space="0" w:color="auto"/>
      </w:divBdr>
    </w:div>
    <w:div w:id="1032151109">
      <w:bodyDiv w:val="1"/>
      <w:marLeft w:val="0"/>
      <w:marRight w:val="0"/>
      <w:marTop w:val="0"/>
      <w:marBottom w:val="0"/>
      <w:divBdr>
        <w:top w:val="none" w:sz="0" w:space="0" w:color="auto"/>
        <w:left w:val="none" w:sz="0" w:space="0" w:color="auto"/>
        <w:bottom w:val="none" w:sz="0" w:space="0" w:color="auto"/>
        <w:right w:val="none" w:sz="0" w:space="0" w:color="auto"/>
      </w:divBdr>
      <w:divsChild>
        <w:div w:id="614213209">
          <w:marLeft w:val="0"/>
          <w:marRight w:val="0"/>
          <w:marTop w:val="0"/>
          <w:marBottom w:val="120"/>
          <w:divBdr>
            <w:top w:val="none" w:sz="0" w:space="0" w:color="auto"/>
            <w:left w:val="none" w:sz="0" w:space="0" w:color="auto"/>
            <w:bottom w:val="none" w:sz="0" w:space="0" w:color="auto"/>
            <w:right w:val="none" w:sz="0" w:space="0" w:color="auto"/>
          </w:divBdr>
        </w:div>
      </w:divsChild>
    </w:div>
    <w:div w:id="10887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CCFC-1CAF-4CE7-A173-8FEB0A12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17703</Words>
  <Characters>100908</Characters>
  <Application>Microsoft Office Word</Application>
  <DocSecurity>0</DocSecurity>
  <Lines>840</Lines>
  <Paragraphs>236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cp:lastPrinted>2020-01-22T06:43:00Z</cp:lastPrinted>
  <dcterms:created xsi:type="dcterms:W3CDTF">2022-02-25T10:45:00Z</dcterms:created>
  <dcterms:modified xsi:type="dcterms:W3CDTF">2022-02-25T10:45:00Z</dcterms:modified>
</cp:coreProperties>
</file>